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06" w:rsidRPr="003377E1" w:rsidRDefault="00216E18" w:rsidP="00216E18">
      <w:pPr>
        <w:tabs>
          <w:tab w:val="left" w:pos="9498"/>
        </w:tabs>
        <w:rPr>
          <w:sz w:val="28"/>
          <w:szCs w:val="28"/>
          <w:lang w:val="uk-UA"/>
        </w:rPr>
      </w:pPr>
      <w:r w:rsidRPr="003377E1">
        <w:rPr>
          <w:noProof/>
          <w:sz w:val="28"/>
          <w:szCs w:val="28"/>
          <w:lang w:val="en-US" w:eastAsia="en-US"/>
        </w:rPr>
        <w:drawing>
          <wp:anchor distT="0" distB="0" distL="0" distR="0" simplePos="0" relativeHeight="251659264" behindDoc="0" locked="0" layoutInCell="1" allowOverlap="1" wp14:anchorId="192AEDA0" wp14:editId="1EEACCBF">
            <wp:simplePos x="0" y="0"/>
            <wp:positionH relativeFrom="margin">
              <wp:align>center</wp:align>
            </wp:positionH>
            <wp:positionV relativeFrom="paragraph">
              <wp:posOffset>265430</wp:posOffset>
            </wp:positionV>
            <wp:extent cx="422910" cy="59944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910" cy="599440"/>
                    </a:xfrm>
                    <a:prstGeom prst="rect">
                      <a:avLst/>
                    </a:prstGeom>
                    <a:noFill/>
                  </pic:spPr>
                </pic:pic>
              </a:graphicData>
            </a:graphic>
            <wp14:sizeRelH relativeFrom="page">
              <wp14:pctWidth>0</wp14:pctWidth>
            </wp14:sizeRelH>
            <wp14:sizeRelV relativeFrom="page">
              <wp14:pctHeight>0</wp14:pctHeight>
            </wp14:sizeRelV>
          </wp:anchor>
        </w:drawing>
      </w:r>
    </w:p>
    <w:p w:rsidR="001F3606" w:rsidRPr="003377E1" w:rsidRDefault="001F3606" w:rsidP="00216E18">
      <w:pPr>
        <w:tabs>
          <w:tab w:val="left" w:pos="9498"/>
        </w:tabs>
        <w:ind w:left="142"/>
        <w:jc w:val="center"/>
        <w:rPr>
          <w:sz w:val="28"/>
          <w:szCs w:val="28"/>
          <w:lang w:val="uk-UA"/>
        </w:rPr>
      </w:pPr>
    </w:p>
    <w:p w:rsidR="001F3606" w:rsidRPr="003377E1" w:rsidRDefault="001F3606" w:rsidP="00216E18">
      <w:pPr>
        <w:widowControl w:val="0"/>
        <w:autoSpaceDE w:val="0"/>
        <w:autoSpaceDN w:val="0"/>
        <w:jc w:val="center"/>
        <w:rPr>
          <w:sz w:val="28"/>
          <w:szCs w:val="28"/>
          <w:lang w:eastAsia="en-US"/>
        </w:rPr>
      </w:pPr>
      <w:r w:rsidRPr="003377E1">
        <w:rPr>
          <w:sz w:val="28"/>
          <w:szCs w:val="28"/>
          <w:lang w:eastAsia="en-US"/>
        </w:rPr>
        <w:t>КИЇВСЬКА ОБЛАСТЬ</w:t>
      </w:r>
    </w:p>
    <w:p w:rsidR="001F3606" w:rsidRPr="003377E1" w:rsidRDefault="001F3606" w:rsidP="00216E18">
      <w:pPr>
        <w:widowControl w:val="0"/>
        <w:autoSpaceDE w:val="0"/>
        <w:autoSpaceDN w:val="0"/>
        <w:jc w:val="center"/>
        <w:rPr>
          <w:sz w:val="28"/>
          <w:szCs w:val="28"/>
          <w:lang w:eastAsia="en-US"/>
        </w:rPr>
      </w:pPr>
    </w:p>
    <w:p w:rsidR="001F3606" w:rsidRPr="003377E1" w:rsidRDefault="001F3606" w:rsidP="00216E18">
      <w:pPr>
        <w:widowControl w:val="0"/>
        <w:autoSpaceDE w:val="0"/>
        <w:autoSpaceDN w:val="0"/>
        <w:jc w:val="center"/>
        <w:rPr>
          <w:b/>
          <w:sz w:val="28"/>
          <w:szCs w:val="28"/>
          <w:lang w:eastAsia="en-US"/>
        </w:rPr>
      </w:pPr>
      <w:r w:rsidRPr="003377E1">
        <w:rPr>
          <w:b/>
          <w:sz w:val="28"/>
          <w:szCs w:val="28"/>
          <w:lang w:eastAsia="en-US"/>
        </w:rPr>
        <w:t>ТЕТІЇВСЬКА МІСЬКА РАДА</w:t>
      </w:r>
    </w:p>
    <w:p w:rsidR="001F3606" w:rsidRPr="003377E1" w:rsidRDefault="001F3606" w:rsidP="00216E18">
      <w:pPr>
        <w:widowControl w:val="0"/>
        <w:autoSpaceDE w:val="0"/>
        <w:autoSpaceDN w:val="0"/>
        <w:jc w:val="center"/>
        <w:rPr>
          <w:b/>
          <w:sz w:val="28"/>
          <w:szCs w:val="28"/>
          <w:lang w:eastAsia="en-US"/>
        </w:rPr>
      </w:pPr>
      <w:r w:rsidRPr="003377E1">
        <w:rPr>
          <w:b/>
          <w:sz w:val="28"/>
          <w:szCs w:val="28"/>
          <w:lang w:val="en-US" w:eastAsia="en-US"/>
        </w:rPr>
        <w:t>V</w:t>
      </w:r>
      <w:r w:rsidRPr="003377E1">
        <w:rPr>
          <w:b/>
          <w:sz w:val="28"/>
          <w:szCs w:val="28"/>
          <w:lang w:val="uk-UA" w:eastAsia="en-US"/>
        </w:rPr>
        <w:t>ІІІ</w:t>
      </w:r>
      <w:r w:rsidRPr="003377E1">
        <w:rPr>
          <w:b/>
          <w:sz w:val="28"/>
          <w:szCs w:val="28"/>
          <w:lang w:eastAsia="en-US"/>
        </w:rPr>
        <w:t xml:space="preserve"> СКЛИКАННЯ</w:t>
      </w:r>
    </w:p>
    <w:p w:rsidR="001F3606" w:rsidRPr="003377E1" w:rsidRDefault="001F3606" w:rsidP="00216E18">
      <w:pPr>
        <w:widowControl w:val="0"/>
        <w:autoSpaceDE w:val="0"/>
        <w:autoSpaceDN w:val="0"/>
        <w:jc w:val="center"/>
        <w:rPr>
          <w:b/>
          <w:sz w:val="28"/>
          <w:szCs w:val="28"/>
          <w:lang w:eastAsia="en-US"/>
        </w:rPr>
      </w:pPr>
    </w:p>
    <w:p w:rsidR="001F3606" w:rsidRPr="003377E1" w:rsidRDefault="000E1AF5" w:rsidP="00216E18">
      <w:pPr>
        <w:widowControl w:val="0"/>
        <w:autoSpaceDE w:val="0"/>
        <w:autoSpaceDN w:val="0"/>
        <w:jc w:val="center"/>
        <w:rPr>
          <w:b/>
          <w:sz w:val="28"/>
          <w:szCs w:val="28"/>
          <w:lang w:eastAsia="en-US"/>
        </w:rPr>
      </w:pPr>
      <w:r>
        <w:rPr>
          <w:b/>
          <w:sz w:val="28"/>
          <w:szCs w:val="28"/>
          <w:lang w:val="uk-UA" w:eastAsia="en-US"/>
        </w:rPr>
        <w:t>СОРОК  ДЕВ'ЯТА</w:t>
      </w:r>
      <w:r w:rsidR="001F3606" w:rsidRPr="003377E1">
        <w:rPr>
          <w:b/>
          <w:sz w:val="28"/>
          <w:szCs w:val="28"/>
          <w:lang w:val="uk-UA" w:eastAsia="en-US"/>
        </w:rPr>
        <w:t xml:space="preserve"> </w:t>
      </w:r>
      <w:r w:rsidR="001F3606" w:rsidRPr="003377E1">
        <w:rPr>
          <w:b/>
          <w:sz w:val="28"/>
          <w:szCs w:val="28"/>
          <w:lang w:eastAsia="en-US"/>
        </w:rPr>
        <w:t xml:space="preserve"> СЕСІЯ</w:t>
      </w:r>
    </w:p>
    <w:p w:rsidR="001F3606" w:rsidRPr="003377E1" w:rsidRDefault="001F3606" w:rsidP="00216E18">
      <w:pPr>
        <w:widowControl w:val="0"/>
        <w:autoSpaceDE w:val="0"/>
        <w:autoSpaceDN w:val="0"/>
        <w:jc w:val="center"/>
        <w:rPr>
          <w:b/>
          <w:sz w:val="28"/>
          <w:szCs w:val="28"/>
          <w:lang w:val="uk-UA" w:eastAsia="en-US"/>
        </w:rPr>
      </w:pPr>
    </w:p>
    <w:p w:rsidR="001F3606" w:rsidRPr="003377E1" w:rsidRDefault="000E1AF5" w:rsidP="00216E18">
      <w:pPr>
        <w:widowControl w:val="0"/>
        <w:autoSpaceDE w:val="0"/>
        <w:autoSpaceDN w:val="0"/>
        <w:jc w:val="center"/>
        <w:rPr>
          <w:b/>
          <w:bCs/>
          <w:sz w:val="28"/>
          <w:szCs w:val="28"/>
          <w:lang w:eastAsia="en-US"/>
        </w:rPr>
      </w:pPr>
      <w:r>
        <w:rPr>
          <w:b/>
          <w:bCs/>
          <w:sz w:val="28"/>
          <w:szCs w:val="28"/>
          <w:lang w:eastAsia="en-US"/>
        </w:rPr>
        <w:t xml:space="preserve">  </w:t>
      </w:r>
      <w:r w:rsidR="00216E18">
        <w:rPr>
          <w:b/>
          <w:bCs/>
          <w:sz w:val="28"/>
          <w:szCs w:val="28"/>
          <w:lang w:eastAsia="en-US"/>
        </w:rPr>
        <w:t>РІШЕНН</w:t>
      </w:r>
      <w:r w:rsidR="001F3606" w:rsidRPr="003377E1">
        <w:rPr>
          <w:b/>
          <w:bCs/>
          <w:sz w:val="28"/>
          <w:szCs w:val="28"/>
          <w:lang w:eastAsia="en-US"/>
        </w:rPr>
        <w:t>Я</w:t>
      </w:r>
    </w:p>
    <w:p w:rsidR="001F3606" w:rsidRPr="00054BFA" w:rsidRDefault="001F3606" w:rsidP="001F3606">
      <w:pPr>
        <w:widowControl w:val="0"/>
        <w:autoSpaceDE w:val="0"/>
        <w:autoSpaceDN w:val="0"/>
        <w:rPr>
          <w:b/>
          <w:bCs/>
          <w:sz w:val="28"/>
          <w:szCs w:val="28"/>
          <w:lang w:eastAsia="en-US"/>
        </w:rPr>
      </w:pPr>
    </w:p>
    <w:p w:rsidR="001F3606" w:rsidRPr="004C6648" w:rsidRDefault="001F3606" w:rsidP="001F3606">
      <w:pPr>
        <w:tabs>
          <w:tab w:val="left" w:pos="9498"/>
        </w:tabs>
        <w:jc w:val="both"/>
        <w:rPr>
          <w:b/>
          <w:sz w:val="28"/>
          <w:szCs w:val="28"/>
          <w:lang w:eastAsia="en-US"/>
        </w:rPr>
      </w:pPr>
      <w:r w:rsidRPr="00054BFA">
        <w:rPr>
          <w:rFonts w:eastAsia="Calibri"/>
          <w:b/>
          <w:sz w:val="28"/>
          <w:szCs w:val="28"/>
          <w:lang w:eastAsia="en-US"/>
        </w:rPr>
        <w:t xml:space="preserve"> </w:t>
      </w:r>
      <w:r w:rsidR="00216E18">
        <w:rPr>
          <w:rFonts w:eastAsia="Calibri"/>
          <w:b/>
          <w:sz w:val="28"/>
          <w:szCs w:val="28"/>
          <w:lang w:eastAsia="en-US"/>
        </w:rPr>
        <w:t xml:space="preserve">   </w:t>
      </w:r>
      <w:r w:rsidR="000E1AF5">
        <w:rPr>
          <w:rFonts w:eastAsia="Calibri"/>
          <w:b/>
          <w:sz w:val="28"/>
          <w:szCs w:val="28"/>
          <w:lang w:eastAsia="en-US"/>
        </w:rPr>
        <w:t xml:space="preserve">26 </w:t>
      </w:r>
      <w:proofErr w:type="spellStart"/>
      <w:proofErr w:type="gramStart"/>
      <w:r w:rsidR="000E1AF5">
        <w:rPr>
          <w:rFonts w:eastAsia="Calibri"/>
          <w:b/>
          <w:sz w:val="28"/>
          <w:szCs w:val="28"/>
          <w:lang w:eastAsia="en-US"/>
        </w:rPr>
        <w:t>травня</w:t>
      </w:r>
      <w:proofErr w:type="spellEnd"/>
      <w:r w:rsidR="000E1AF5">
        <w:rPr>
          <w:rFonts w:eastAsia="Calibri"/>
          <w:b/>
          <w:sz w:val="28"/>
          <w:szCs w:val="28"/>
          <w:lang w:eastAsia="en-US"/>
        </w:rPr>
        <w:t xml:space="preserve"> </w:t>
      </w:r>
      <w:r>
        <w:rPr>
          <w:rFonts w:eastAsia="Calibri"/>
          <w:b/>
          <w:sz w:val="28"/>
          <w:szCs w:val="28"/>
          <w:lang w:val="uk-UA" w:eastAsia="en-US"/>
        </w:rPr>
        <w:t xml:space="preserve"> 2026</w:t>
      </w:r>
      <w:proofErr w:type="gramEnd"/>
      <w:r w:rsidRPr="00054BFA">
        <w:rPr>
          <w:rFonts w:eastAsia="Calibri"/>
          <w:b/>
          <w:sz w:val="28"/>
          <w:szCs w:val="28"/>
          <w:lang w:val="uk-UA" w:eastAsia="en-US"/>
        </w:rPr>
        <w:t xml:space="preserve"> року </w:t>
      </w:r>
      <w:r w:rsidRPr="00054BFA">
        <w:rPr>
          <w:b/>
          <w:sz w:val="28"/>
          <w:szCs w:val="28"/>
          <w:lang w:val="uk-UA" w:eastAsia="en-US"/>
        </w:rPr>
        <w:t xml:space="preserve">  </w:t>
      </w:r>
      <w:r>
        <w:rPr>
          <w:b/>
          <w:sz w:val="28"/>
          <w:szCs w:val="28"/>
          <w:lang w:val="uk-UA" w:eastAsia="en-US"/>
        </w:rPr>
        <w:t xml:space="preserve">  </w:t>
      </w:r>
      <w:r w:rsidR="00216E18">
        <w:rPr>
          <w:b/>
          <w:sz w:val="28"/>
          <w:szCs w:val="28"/>
          <w:lang w:val="uk-UA" w:eastAsia="en-US"/>
        </w:rPr>
        <w:t xml:space="preserve">  </w:t>
      </w:r>
      <w:r>
        <w:rPr>
          <w:b/>
          <w:sz w:val="28"/>
          <w:szCs w:val="28"/>
          <w:lang w:val="uk-UA" w:eastAsia="en-US"/>
        </w:rPr>
        <w:t xml:space="preserve">                         </w:t>
      </w:r>
      <w:r w:rsidR="00216E18">
        <w:rPr>
          <w:b/>
          <w:sz w:val="28"/>
          <w:szCs w:val="28"/>
          <w:lang w:val="uk-UA" w:eastAsia="en-US"/>
        </w:rPr>
        <w:t xml:space="preserve">      </w:t>
      </w:r>
      <w:r>
        <w:rPr>
          <w:b/>
          <w:sz w:val="28"/>
          <w:szCs w:val="28"/>
          <w:lang w:val="uk-UA" w:eastAsia="en-US"/>
        </w:rPr>
        <w:t xml:space="preserve">                        </w:t>
      </w:r>
      <w:r w:rsidRPr="00054BFA">
        <w:rPr>
          <w:b/>
          <w:sz w:val="28"/>
          <w:szCs w:val="28"/>
          <w:lang w:eastAsia="en-US"/>
        </w:rPr>
        <w:t xml:space="preserve">№ </w:t>
      </w:r>
      <w:r>
        <w:rPr>
          <w:b/>
          <w:sz w:val="28"/>
          <w:szCs w:val="28"/>
          <w:lang w:eastAsia="en-US"/>
        </w:rPr>
        <w:t xml:space="preserve"> </w:t>
      </w:r>
      <w:r w:rsidR="00250A62">
        <w:rPr>
          <w:b/>
          <w:sz w:val="28"/>
          <w:szCs w:val="28"/>
          <w:lang w:val="uk-UA" w:eastAsia="en-US"/>
        </w:rPr>
        <w:t>2076</w:t>
      </w:r>
      <w:r>
        <w:rPr>
          <w:b/>
          <w:sz w:val="28"/>
          <w:szCs w:val="28"/>
          <w:lang w:eastAsia="en-US"/>
        </w:rPr>
        <w:t xml:space="preserve"> </w:t>
      </w:r>
      <w:r w:rsidRPr="00054BFA">
        <w:rPr>
          <w:b/>
          <w:sz w:val="28"/>
          <w:szCs w:val="28"/>
          <w:lang w:val="uk-UA" w:eastAsia="en-US"/>
        </w:rPr>
        <w:t xml:space="preserve"> </w:t>
      </w:r>
      <w:r w:rsidRPr="00054BFA">
        <w:rPr>
          <w:b/>
          <w:sz w:val="28"/>
          <w:szCs w:val="28"/>
          <w:lang w:eastAsia="en-US"/>
        </w:rPr>
        <w:t>–</w:t>
      </w:r>
      <w:r w:rsidRPr="00054BFA">
        <w:rPr>
          <w:b/>
          <w:sz w:val="28"/>
          <w:szCs w:val="28"/>
          <w:lang w:val="uk-UA" w:eastAsia="en-US"/>
        </w:rPr>
        <w:t xml:space="preserve"> </w:t>
      </w:r>
      <w:r w:rsidR="000E1AF5">
        <w:rPr>
          <w:b/>
          <w:sz w:val="28"/>
          <w:szCs w:val="28"/>
          <w:lang w:eastAsia="en-US"/>
        </w:rPr>
        <w:t>49</w:t>
      </w:r>
      <w:r w:rsidRPr="00054BFA">
        <w:rPr>
          <w:b/>
          <w:sz w:val="28"/>
          <w:szCs w:val="28"/>
          <w:lang w:val="uk-UA" w:eastAsia="en-US"/>
        </w:rPr>
        <w:t xml:space="preserve"> </w:t>
      </w:r>
      <w:r>
        <w:rPr>
          <w:b/>
          <w:sz w:val="28"/>
          <w:szCs w:val="28"/>
          <w:lang w:eastAsia="en-US"/>
        </w:rPr>
        <w:t>–</w:t>
      </w:r>
      <w:r w:rsidRPr="00054BFA">
        <w:rPr>
          <w:b/>
          <w:sz w:val="28"/>
          <w:szCs w:val="28"/>
          <w:lang w:val="uk-UA" w:eastAsia="en-US"/>
        </w:rPr>
        <w:t xml:space="preserve"> </w:t>
      </w:r>
      <w:r w:rsidRPr="00054BFA">
        <w:rPr>
          <w:b/>
          <w:sz w:val="28"/>
          <w:szCs w:val="28"/>
          <w:lang w:val="en-US" w:eastAsia="en-US"/>
        </w:rPr>
        <w:t>VII</w:t>
      </w:r>
      <w:r w:rsidRPr="00054BFA">
        <w:rPr>
          <w:b/>
          <w:sz w:val="28"/>
          <w:szCs w:val="28"/>
          <w:lang w:val="uk-UA" w:eastAsia="en-US"/>
        </w:rPr>
        <w:t>І</w:t>
      </w:r>
    </w:p>
    <w:p w:rsidR="001F3606" w:rsidRPr="00054BFA" w:rsidRDefault="001F3606" w:rsidP="001F3606">
      <w:pPr>
        <w:tabs>
          <w:tab w:val="left" w:pos="9498"/>
        </w:tabs>
        <w:jc w:val="both"/>
        <w:rPr>
          <w:rFonts w:eastAsia="Calibri"/>
          <w:b/>
          <w:sz w:val="28"/>
          <w:szCs w:val="28"/>
          <w:lang w:val="uk-UA" w:eastAsia="en-US"/>
        </w:rPr>
      </w:pPr>
      <w:r w:rsidRPr="00054BFA">
        <w:rPr>
          <w:b/>
          <w:color w:val="FF0000"/>
          <w:sz w:val="28"/>
          <w:szCs w:val="28"/>
          <w:lang w:eastAsia="en-US"/>
        </w:rPr>
        <w:br/>
      </w:r>
      <w:r>
        <w:rPr>
          <w:b/>
          <w:sz w:val="28"/>
        </w:rPr>
        <w:t xml:space="preserve"> Про </w:t>
      </w:r>
      <w:r w:rsidR="00360F74">
        <w:rPr>
          <w:b/>
          <w:sz w:val="28"/>
          <w:lang w:val="uk-UA"/>
        </w:rPr>
        <w:t>затвердження документацій</w:t>
      </w:r>
    </w:p>
    <w:p w:rsidR="001F3606" w:rsidRDefault="00360F74" w:rsidP="001F3606">
      <w:pPr>
        <w:tabs>
          <w:tab w:val="left" w:pos="9498"/>
        </w:tabs>
        <w:jc w:val="both"/>
        <w:rPr>
          <w:b/>
          <w:sz w:val="28"/>
          <w:lang w:val="uk-UA"/>
        </w:rPr>
      </w:pPr>
      <w:r>
        <w:rPr>
          <w:b/>
          <w:sz w:val="28"/>
          <w:lang w:val="uk-UA"/>
        </w:rPr>
        <w:t xml:space="preserve"> та укладання договорів</w:t>
      </w:r>
      <w:r w:rsidR="001F3606">
        <w:rPr>
          <w:b/>
          <w:sz w:val="28"/>
          <w:lang w:val="uk-UA"/>
        </w:rPr>
        <w:t xml:space="preserve">  на встановлення </w:t>
      </w:r>
    </w:p>
    <w:p w:rsidR="001F3606" w:rsidRPr="00996780" w:rsidRDefault="001F3606" w:rsidP="001F3606">
      <w:pPr>
        <w:tabs>
          <w:tab w:val="left" w:pos="9498"/>
        </w:tabs>
        <w:jc w:val="both"/>
        <w:rPr>
          <w:b/>
          <w:sz w:val="28"/>
          <w:lang w:val="uk-UA"/>
        </w:rPr>
      </w:pPr>
      <w:r>
        <w:rPr>
          <w:b/>
          <w:sz w:val="28"/>
          <w:lang w:val="uk-UA"/>
        </w:rPr>
        <w:t xml:space="preserve"> </w:t>
      </w:r>
      <w:r w:rsidR="00360F74">
        <w:rPr>
          <w:b/>
          <w:sz w:val="28"/>
          <w:lang w:val="uk-UA"/>
        </w:rPr>
        <w:t>особистих строкових</w:t>
      </w:r>
      <w:r w:rsidR="000A33B5">
        <w:rPr>
          <w:b/>
          <w:sz w:val="28"/>
          <w:lang w:val="uk-UA"/>
        </w:rPr>
        <w:t xml:space="preserve"> </w:t>
      </w:r>
      <w:r w:rsidR="00360F74">
        <w:rPr>
          <w:b/>
          <w:sz w:val="28"/>
          <w:lang w:val="uk-UA"/>
        </w:rPr>
        <w:t xml:space="preserve"> сервітутів</w:t>
      </w:r>
    </w:p>
    <w:p w:rsidR="001F3606" w:rsidRDefault="001F3606" w:rsidP="001F3606">
      <w:pPr>
        <w:tabs>
          <w:tab w:val="left" w:pos="9498"/>
        </w:tabs>
        <w:jc w:val="both"/>
        <w:rPr>
          <w:b/>
          <w:sz w:val="28"/>
          <w:lang w:val="uk-UA"/>
        </w:rPr>
      </w:pPr>
      <w:r>
        <w:rPr>
          <w:b/>
          <w:sz w:val="28"/>
          <w:lang w:val="uk-UA"/>
        </w:rPr>
        <w:t xml:space="preserve"> по Тетіївській міській раді</w:t>
      </w:r>
    </w:p>
    <w:p w:rsidR="001F3606" w:rsidRPr="00216E18" w:rsidRDefault="001F3606" w:rsidP="001F3606">
      <w:pPr>
        <w:tabs>
          <w:tab w:val="left" w:pos="9498"/>
        </w:tabs>
        <w:jc w:val="both"/>
        <w:rPr>
          <w:b/>
          <w:sz w:val="28"/>
          <w:lang w:val="uk-UA"/>
        </w:rPr>
      </w:pPr>
    </w:p>
    <w:p w:rsidR="001F3606" w:rsidRPr="00216E18" w:rsidRDefault="001F3606" w:rsidP="001F3606">
      <w:pPr>
        <w:tabs>
          <w:tab w:val="left" w:pos="9498"/>
        </w:tabs>
        <w:jc w:val="both"/>
        <w:rPr>
          <w:sz w:val="28"/>
          <w:lang w:val="uk-UA"/>
        </w:rPr>
      </w:pPr>
      <w:r w:rsidRPr="00216E18">
        <w:rPr>
          <w:b/>
          <w:sz w:val="28"/>
          <w:lang w:val="uk-UA"/>
        </w:rPr>
        <w:t xml:space="preserve">          </w:t>
      </w:r>
      <w:r w:rsidRPr="00216E18">
        <w:rPr>
          <w:sz w:val="28"/>
          <w:lang w:val="uk-UA"/>
        </w:rPr>
        <w:t>Розглянувши</w:t>
      </w:r>
      <w:r w:rsidR="005A5409">
        <w:rPr>
          <w:sz w:val="28"/>
          <w:lang w:val="uk-UA"/>
        </w:rPr>
        <w:t xml:space="preserve"> заяви громадян</w:t>
      </w:r>
      <w:bookmarkStart w:id="0" w:name="_GoBack"/>
      <w:bookmarkEnd w:id="0"/>
      <w:r w:rsidR="000E1AF5">
        <w:rPr>
          <w:sz w:val="28"/>
          <w:lang w:val="uk-UA"/>
        </w:rPr>
        <w:t xml:space="preserve"> </w:t>
      </w:r>
      <w:r w:rsidR="00C76460">
        <w:rPr>
          <w:sz w:val="28"/>
          <w:lang w:val="uk-UA"/>
        </w:rPr>
        <w:t xml:space="preserve">Судоми О.О., </w:t>
      </w:r>
      <w:proofErr w:type="spellStart"/>
      <w:r w:rsidR="000E1AF5">
        <w:rPr>
          <w:sz w:val="28"/>
          <w:lang w:val="uk-UA"/>
        </w:rPr>
        <w:t>Овчіннікова</w:t>
      </w:r>
      <w:proofErr w:type="spellEnd"/>
      <w:r w:rsidR="000E1AF5">
        <w:rPr>
          <w:sz w:val="28"/>
          <w:lang w:val="uk-UA"/>
        </w:rPr>
        <w:t xml:space="preserve"> В.М</w:t>
      </w:r>
      <w:r w:rsidR="00360F74" w:rsidRPr="00216E18">
        <w:rPr>
          <w:sz w:val="28"/>
          <w:lang w:val="uk-UA"/>
        </w:rPr>
        <w:t>.</w:t>
      </w:r>
      <w:r w:rsidRPr="00216E18">
        <w:rPr>
          <w:sz w:val="28"/>
          <w:lang w:val="uk-UA"/>
        </w:rPr>
        <w:t xml:space="preserve">, </w:t>
      </w:r>
      <w:r w:rsidR="00A268E2">
        <w:rPr>
          <w:sz w:val="28"/>
          <w:lang w:val="uk-UA"/>
        </w:rPr>
        <w:t xml:space="preserve"> </w:t>
      </w:r>
      <w:proofErr w:type="spellStart"/>
      <w:r w:rsidR="00A268E2">
        <w:rPr>
          <w:sz w:val="28"/>
          <w:lang w:val="uk-UA"/>
        </w:rPr>
        <w:t>Ганюкової</w:t>
      </w:r>
      <w:proofErr w:type="spellEnd"/>
      <w:r w:rsidR="00A268E2">
        <w:rPr>
          <w:sz w:val="28"/>
          <w:lang w:val="uk-UA"/>
        </w:rPr>
        <w:t xml:space="preserve"> Н.М., </w:t>
      </w:r>
      <w:r w:rsidR="004C6D87">
        <w:rPr>
          <w:sz w:val="28"/>
          <w:lang w:val="uk-UA"/>
        </w:rPr>
        <w:t xml:space="preserve">Пасічник Т.А., </w:t>
      </w:r>
      <w:r w:rsidRPr="00216E18">
        <w:rPr>
          <w:sz w:val="28"/>
          <w:lang w:val="uk-UA"/>
        </w:rPr>
        <w:t>відповідно до Конституції України, статті 26 Закону України «Про місцеве самоврядування в Україні», відповідно до статей 12, 83, 98-102, 122 Земельного кодексу України, статті 19 Закону України «Про землеустрій», статті 29 Закону України «Про державний земельний кадастр», Закону України «Про державну реєстрацію речових прав на нерухоме майно та їх обтяжень», статей 395, 401-404, 406 Цивільного кодексу України, Податкового кодексу України, Закону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  №244, Тетіївська</w:t>
      </w:r>
      <w:r w:rsidRPr="00216E18">
        <w:rPr>
          <w:sz w:val="28"/>
          <w:szCs w:val="28"/>
          <w:lang w:val="uk-UA"/>
        </w:rPr>
        <w:t xml:space="preserve"> </w:t>
      </w:r>
      <w:r w:rsidRPr="00216E18">
        <w:rPr>
          <w:sz w:val="28"/>
          <w:lang w:val="uk-UA"/>
        </w:rPr>
        <w:t xml:space="preserve">міська рада </w:t>
      </w:r>
    </w:p>
    <w:p w:rsidR="001F3606" w:rsidRPr="00216E18" w:rsidRDefault="001F3606" w:rsidP="001F3606">
      <w:pPr>
        <w:tabs>
          <w:tab w:val="left" w:pos="9498"/>
        </w:tabs>
        <w:jc w:val="both"/>
        <w:rPr>
          <w:b/>
          <w:sz w:val="20"/>
          <w:lang w:val="uk-UA"/>
        </w:rPr>
      </w:pPr>
    </w:p>
    <w:p w:rsidR="00946239" w:rsidRDefault="001F3606" w:rsidP="000B257F">
      <w:pPr>
        <w:tabs>
          <w:tab w:val="left" w:pos="9498"/>
        </w:tabs>
        <w:jc w:val="center"/>
        <w:rPr>
          <w:b/>
          <w:sz w:val="28"/>
          <w:lang w:val="uk-UA"/>
        </w:rPr>
      </w:pPr>
      <w:r w:rsidRPr="00216E18">
        <w:rPr>
          <w:b/>
          <w:sz w:val="28"/>
          <w:lang w:val="uk-UA"/>
        </w:rPr>
        <w:t>В</w:t>
      </w:r>
      <w:r w:rsidR="003377E1" w:rsidRPr="00216E18">
        <w:rPr>
          <w:b/>
          <w:sz w:val="28"/>
          <w:lang w:val="uk-UA"/>
        </w:rPr>
        <w:t xml:space="preserve"> </w:t>
      </w:r>
      <w:r w:rsidRPr="00216E18">
        <w:rPr>
          <w:b/>
          <w:sz w:val="28"/>
          <w:lang w:val="uk-UA"/>
        </w:rPr>
        <w:t>И</w:t>
      </w:r>
      <w:r w:rsidR="003377E1" w:rsidRPr="00216E18">
        <w:rPr>
          <w:b/>
          <w:sz w:val="28"/>
          <w:lang w:val="uk-UA"/>
        </w:rPr>
        <w:t xml:space="preserve"> </w:t>
      </w:r>
      <w:r w:rsidRPr="00216E18">
        <w:rPr>
          <w:b/>
          <w:sz w:val="28"/>
          <w:lang w:val="uk-UA"/>
        </w:rPr>
        <w:t>Р</w:t>
      </w:r>
      <w:r w:rsidR="003377E1" w:rsidRPr="00216E18">
        <w:rPr>
          <w:b/>
          <w:sz w:val="28"/>
          <w:lang w:val="uk-UA"/>
        </w:rPr>
        <w:t xml:space="preserve"> </w:t>
      </w:r>
      <w:r w:rsidRPr="00216E18">
        <w:rPr>
          <w:b/>
          <w:sz w:val="28"/>
          <w:lang w:val="uk-UA"/>
        </w:rPr>
        <w:t>І</w:t>
      </w:r>
      <w:r w:rsidR="003377E1" w:rsidRPr="00216E18">
        <w:rPr>
          <w:b/>
          <w:sz w:val="28"/>
          <w:lang w:val="uk-UA"/>
        </w:rPr>
        <w:t xml:space="preserve"> </w:t>
      </w:r>
      <w:r w:rsidRPr="00216E18">
        <w:rPr>
          <w:b/>
          <w:sz w:val="28"/>
          <w:lang w:val="uk-UA"/>
        </w:rPr>
        <w:t>Ш</w:t>
      </w:r>
      <w:r w:rsidR="003377E1" w:rsidRPr="00216E18">
        <w:rPr>
          <w:b/>
          <w:sz w:val="28"/>
          <w:lang w:val="uk-UA"/>
        </w:rPr>
        <w:t xml:space="preserve"> </w:t>
      </w:r>
      <w:r w:rsidRPr="00216E18">
        <w:rPr>
          <w:b/>
          <w:sz w:val="28"/>
          <w:lang w:val="uk-UA"/>
        </w:rPr>
        <w:t>И</w:t>
      </w:r>
      <w:r w:rsidR="003377E1" w:rsidRPr="00216E18">
        <w:rPr>
          <w:b/>
          <w:sz w:val="28"/>
          <w:lang w:val="uk-UA"/>
        </w:rPr>
        <w:t xml:space="preserve"> </w:t>
      </w:r>
      <w:r w:rsidRPr="00216E18">
        <w:rPr>
          <w:b/>
          <w:sz w:val="28"/>
          <w:lang w:val="uk-UA"/>
        </w:rPr>
        <w:t>Л</w:t>
      </w:r>
      <w:r w:rsidR="003377E1" w:rsidRPr="00216E18">
        <w:rPr>
          <w:b/>
          <w:sz w:val="28"/>
          <w:lang w:val="uk-UA"/>
        </w:rPr>
        <w:t xml:space="preserve"> </w:t>
      </w:r>
      <w:r w:rsidRPr="00216E18">
        <w:rPr>
          <w:b/>
          <w:sz w:val="28"/>
          <w:lang w:val="uk-UA"/>
        </w:rPr>
        <w:t>А:</w:t>
      </w:r>
    </w:p>
    <w:p w:rsidR="000B257F" w:rsidRDefault="001F3606" w:rsidP="000B257F">
      <w:pPr>
        <w:tabs>
          <w:tab w:val="left" w:pos="9498"/>
        </w:tabs>
        <w:jc w:val="center"/>
        <w:rPr>
          <w:b/>
          <w:sz w:val="28"/>
          <w:lang w:val="uk-UA"/>
        </w:rPr>
      </w:pPr>
      <w:r w:rsidRPr="00216E18">
        <w:rPr>
          <w:b/>
          <w:sz w:val="28"/>
          <w:lang w:val="uk-UA"/>
        </w:rPr>
        <w:t xml:space="preserve"> </w:t>
      </w:r>
    </w:p>
    <w:p w:rsidR="000B257F" w:rsidRPr="00946239" w:rsidRDefault="000B257F" w:rsidP="00946239">
      <w:pPr>
        <w:tabs>
          <w:tab w:val="left" w:pos="9498"/>
        </w:tabs>
        <w:jc w:val="both"/>
        <w:rPr>
          <w:sz w:val="28"/>
          <w:szCs w:val="28"/>
          <w:lang w:val="uk-UA"/>
        </w:rPr>
      </w:pPr>
      <w:r w:rsidRPr="00946239">
        <w:rPr>
          <w:sz w:val="28"/>
          <w:szCs w:val="28"/>
          <w:lang w:val="uk-UA"/>
        </w:rPr>
        <w:t xml:space="preserve">1. Розірвати договір особистого строкового сервітуту   від 01.11.2019 року на земельну ділянку площею 0,0061 га  в м. Тетієві по вул. Франка, б/н  </w:t>
      </w:r>
      <w:r w:rsidRPr="00946239">
        <w:rPr>
          <w:rFonts w:eastAsia="Calibri"/>
          <w:sz w:val="28"/>
          <w:szCs w:val="22"/>
          <w:lang w:val="uk-UA" w:eastAsia="en-US"/>
        </w:rPr>
        <w:t>кадастровий номер 3224610100:01:080:0009  з</w:t>
      </w:r>
      <w:r w:rsidR="00946239">
        <w:rPr>
          <w:rFonts w:eastAsia="Calibri"/>
          <w:sz w:val="28"/>
          <w:szCs w:val="22"/>
          <w:lang w:val="uk-UA" w:eastAsia="en-US"/>
        </w:rPr>
        <w:t>:</w:t>
      </w:r>
    </w:p>
    <w:p w:rsidR="00216E18" w:rsidRDefault="000B257F" w:rsidP="000B257F">
      <w:pPr>
        <w:pStyle w:val="a8"/>
        <w:tabs>
          <w:tab w:val="left" w:pos="9498"/>
        </w:tabs>
        <w:ind w:left="142" w:firstLine="218"/>
        <w:rPr>
          <w:sz w:val="28"/>
          <w:szCs w:val="28"/>
          <w:lang w:val="uk-UA"/>
        </w:rPr>
      </w:pPr>
      <w:r>
        <w:rPr>
          <w:b/>
          <w:sz w:val="28"/>
          <w:szCs w:val="28"/>
          <w:lang w:val="uk-UA"/>
        </w:rPr>
        <w:t xml:space="preserve">- ФОП Судома Олексієм Олександровичем – з 01.06.2026 року </w:t>
      </w:r>
      <w:r w:rsidRPr="000B257F">
        <w:rPr>
          <w:sz w:val="28"/>
          <w:szCs w:val="28"/>
          <w:lang w:val="uk-UA"/>
        </w:rPr>
        <w:t>у зв'язку з припиненням підприємницької діяльності.</w:t>
      </w:r>
    </w:p>
    <w:p w:rsidR="000B257F" w:rsidRPr="000B257F" w:rsidRDefault="000B257F" w:rsidP="000B257F">
      <w:pPr>
        <w:pStyle w:val="a8"/>
        <w:tabs>
          <w:tab w:val="left" w:pos="9498"/>
        </w:tabs>
        <w:ind w:left="142" w:firstLine="218"/>
        <w:rPr>
          <w:sz w:val="28"/>
          <w:szCs w:val="28"/>
          <w:lang w:val="uk-UA"/>
        </w:rPr>
      </w:pPr>
    </w:p>
    <w:p w:rsidR="001F3606" w:rsidRPr="00216E18" w:rsidRDefault="000B257F" w:rsidP="003377E1">
      <w:pPr>
        <w:tabs>
          <w:tab w:val="left" w:pos="9498"/>
        </w:tabs>
        <w:jc w:val="both"/>
        <w:rPr>
          <w:sz w:val="28"/>
          <w:lang w:val="uk-UA"/>
        </w:rPr>
      </w:pPr>
      <w:r>
        <w:rPr>
          <w:sz w:val="28"/>
          <w:lang w:val="uk-UA"/>
        </w:rPr>
        <w:t>2</w:t>
      </w:r>
      <w:r w:rsidR="001F3606" w:rsidRPr="00216E18">
        <w:rPr>
          <w:sz w:val="28"/>
          <w:lang w:val="uk-UA"/>
        </w:rPr>
        <w:t>.</w:t>
      </w:r>
      <w:r w:rsidR="003377E1" w:rsidRPr="00216E18">
        <w:rPr>
          <w:sz w:val="28"/>
          <w:lang w:val="uk-UA"/>
        </w:rPr>
        <w:t xml:space="preserve"> </w:t>
      </w:r>
      <w:r w:rsidR="00360F74" w:rsidRPr="00216E18">
        <w:rPr>
          <w:sz w:val="28"/>
          <w:lang w:val="uk-UA"/>
        </w:rPr>
        <w:t>Затв</w:t>
      </w:r>
      <w:r w:rsidR="000E1AF5">
        <w:rPr>
          <w:sz w:val="28"/>
          <w:lang w:val="uk-UA"/>
        </w:rPr>
        <w:t>ердити розроблену ПП «Земля»</w:t>
      </w:r>
      <w:r w:rsidR="001F3606" w:rsidRPr="00216E18">
        <w:rPr>
          <w:sz w:val="28"/>
          <w:lang w:val="uk-UA"/>
        </w:rPr>
        <w:t xml:space="preserve"> технічну документацію із землеустрою щодо встановлення меж частини земельної ділянки, на яку поширюється право    суборенди, </w:t>
      </w:r>
      <w:r w:rsidR="00360F74" w:rsidRPr="00216E18">
        <w:rPr>
          <w:sz w:val="28"/>
          <w:lang w:val="uk-UA"/>
        </w:rPr>
        <w:t>сервіту</w:t>
      </w:r>
      <w:r w:rsidR="000E1AF5">
        <w:rPr>
          <w:sz w:val="28"/>
          <w:lang w:val="uk-UA"/>
        </w:rPr>
        <w:t xml:space="preserve">ту площею 0,01 га в м. Тетієві  </w:t>
      </w:r>
      <w:r w:rsidR="001D2E22">
        <w:rPr>
          <w:sz w:val="28"/>
          <w:lang w:val="uk-UA"/>
        </w:rPr>
        <w:t>по</w:t>
      </w:r>
      <w:r w:rsidR="000E1AF5">
        <w:rPr>
          <w:sz w:val="28"/>
          <w:lang w:val="uk-UA"/>
        </w:rPr>
        <w:t xml:space="preserve"> вул. Центральна</w:t>
      </w:r>
      <w:r w:rsidR="00360F74" w:rsidRPr="00216E18">
        <w:rPr>
          <w:sz w:val="28"/>
          <w:lang w:val="uk-UA"/>
        </w:rPr>
        <w:t xml:space="preserve">, </w:t>
      </w:r>
      <w:r w:rsidR="008719A9" w:rsidRPr="00216E18">
        <w:rPr>
          <w:sz w:val="28"/>
          <w:lang w:val="uk-UA"/>
        </w:rPr>
        <w:t>б/н</w:t>
      </w:r>
      <w:r w:rsidR="001F3606" w:rsidRPr="00216E18">
        <w:rPr>
          <w:sz w:val="28"/>
          <w:lang w:val="uk-UA"/>
        </w:rPr>
        <w:t xml:space="preserve">  кадастровий но</w:t>
      </w:r>
      <w:r w:rsidR="008719A9" w:rsidRPr="00216E18">
        <w:rPr>
          <w:sz w:val="28"/>
          <w:lang w:val="uk-UA"/>
        </w:rPr>
        <w:t>мер земельної ділянки 3224</w:t>
      </w:r>
      <w:r w:rsidR="000E1AF5">
        <w:rPr>
          <w:sz w:val="28"/>
          <w:lang w:val="uk-UA"/>
        </w:rPr>
        <w:t>610100:01:206:0044</w:t>
      </w:r>
      <w:r w:rsidR="003377E1" w:rsidRPr="00216E18">
        <w:rPr>
          <w:sz w:val="28"/>
          <w:lang w:val="uk-UA"/>
        </w:rPr>
        <w:t>:</w:t>
      </w:r>
    </w:p>
    <w:p w:rsidR="001F3606" w:rsidRPr="00216E18" w:rsidRDefault="001F3606" w:rsidP="006B1602">
      <w:pPr>
        <w:tabs>
          <w:tab w:val="left" w:pos="9498"/>
        </w:tabs>
        <w:jc w:val="both"/>
        <w:rPr>
          <w:sz w:val="28"/>
          <w:lang w:val="uk-UA"/>
        </w:rPr>
      </w:pPr>
      <w:r w:rsidRPr="00216E18">
        <w:rPr>
          <w:sz w:val="28"/>
          <w:lang w:val="uk-UA"/>
        </w:rPr>
        <w:t xml:space="preserve">     - </w:t>
      </w:r>
      <w:proofErr w:type="spellStart"/>
      <w:r w:rsidR="000E1AF5">
        <w:rPr>
          <w:b/>
          <w:sz w:val="28"/>
          <w:lang w:val="uk-UA"/>
        </w:rPr>
        <w:t>Овчіннікову</w:t>
      </w:r>
      <w:proofErr w:type="spellEnd"/>
      <w:r w:rsidR="000E1AF5">
        <w:rPr>
          <w:b/>
          <w:sz w:val="28"/>
          <w:lang w:val="uk-UA"/>
        </w:rPr>
        <w:t xml:space="preserve"> Віктору Миколайовичу</w:t>
      </w:r>
      <w:r w:rsidR="00360F74" w:rsidRPr="00216E18">
        <w:rPr>
          <w:b/>
          <w:sz w:val="28"/>
          <w:lang w:val="uk-UA"/>
        </w:rPr>
        <w:t xml:space="preserve"> </w:t>
      </w:r>
      <w:r w:rsidRPr="00216E18">
        <w:rPr>
          <w:b/>
          <w:sz w:val="28"/>
          <w:lang w:val="uk-UA"/>
        </w:rPr>
        <w:t xml:space="preserve"> </w:t>
      </w:r>
      <w:r w:rsidRPr="00216E18">
        <w:rPr>
          <w:sz w:val="28"/>
          <w:lang w:val="uk-UA"/>
        </w:rPr>
        <w:t>для  будівництва та о</w:t>
      </w:r>
      <w:r w:rsidR="009F1F0F" w:rsidRPr="00216E18">
        <w:rPr>
          <w:sz w:val="28"/>
          <w:lang w:val="uk-UA"/>
        </w:rPr>
        <w:t xml:space="preserve">бслуговування будівель торгівлі </w:t>
      </w:r>
      <w:r w:rsidRPr="00216E18">
        <w:rPr>
          <w:sz w:val="28"/>
          <w:lang w:val="uk-UA"/>
        </w:rPr>
        <w:t xml:space="preserve">(землі громадської забудови).  </w:t>
      </w:r>
    </w:p>
    <w:p w:rsidR="001F3606" w:rsidRPr="00216E18" w:rsidRDefault="001F3606" w:rsidP="001F3606">
      <w:pPr>
        <w:tabs>
          <w:tab w:val="left" w:pos="9498"/>
        </w:tabs>
        <w:ind w:left="993" w:hanging="993"/>
        <w:jc w:val="both"/>
        <w:rPr>
          <w:sz w:val="28"/>
          <w:lang w:val="uk-UA"/>
        </w:rPr>
      </w:pPr>
    </w:p>
    <w:p w:rsidR="001F3606" w:rsidRPr="00216E18" w:rsidRDefault="000B257F" w:rsidP="003377E1">
      <w:pPr>
        <w:tabs>
          <w:tab w:val="left" w:pos="9498"/>
        </w:tabs>
        <w:jc w:val="both"/>
        <w:rPr>
          <w:sz w:val="28"/>
          <w:lang w:val="uk-UA"/>
        </w:rPr>
      </w:pPr>
      <w:r>
        <w:rPr>
          <w:sz w:val="28"/>
          <w:lang w:val="uk-UA"/>
        </w:rPr>
        <w:lastRenderedPageBreak/>
        <w:t>3</w:t>
      </w:r>
      <w:r w:rsidR="001F3606" w:rsidRPr="00216E18">
        <w:rPr>
          <w:sz w:val="28"/>
          <w:lang w:val="uk-UA"/>
        </w:rPr>
        <w:t>.</w:t>
      </w:r>
      <w:r w:rsidR="003377E1" w:rsidRPr="00216E18">
        <w:rPr>
          <w:sz w:val="28"/>
          <w:lang w:val="uk-UA"/>
        </w:rPr>
        <w:t xml:space="preserve"> </w:t>
      </w:r>
      <w:r w:rsidR="001F3606" w:rsidRPr="00216E18">
        <w:rPr>
          <w:sz w:val="28"/>
          <w:lang w:val="uk-UA"/>
        </w:rPr>
        <w:t>Укласти договір особистого строкового сервітуту н</w:t>
      </w:r>
      <w:r w:rsidR="00360F74" w:rsidRPr="00216E18">
        <w:rPr>
          <w:sz w:val="28"/>
          <w:lang w:val="uk-UA"/>
        </w:rPr>
        <w:t>а земельну ділянку площею 0,01</w:t>
      </w:r>
      <w:r w:rsidR="001F3606" w:rsidRPr="00216E18">
        <w:rPr>
          <w:sz w:val="28"/>
          <w:lang w:val="uk-UA"/>
        </w:rPr>
        <w:t xml:space="preserve"> га, яка розташована на території Тетії</w:t>
      </w:r>
      <w:r w:rsidR="00360F74" w:rsidRPr="00216E18">
        <w:rPr>
          <w:sz w:val="28"/>
          <w:lang w:val="uk-UA"/>
        </w:rPr>
        <w:t>вс</w:t>
      </w:r>
      <w:r w:rsidR="000E1AF5">
        <w:rPr>
          <w:sz w:val="28"/>
          <w:lang w:val="uk-UA"/>
        </w:rPr>
        <w:t xml:space="preserve">ької міської ради в м. Тетієві </w:t>
      </w:r>
      <w:r w:rsidR="00360F74" w:rsidRPr="00216E18">
        <w:rPr>
          <w:sz w:val="28"/>
          <w:lang w:val="uk-UA"/>
        </w:rPr>
        <w:t xml:space="preserve"> </w:t>
      </w:r>
      <w:r w:rsidR="009F1F0F" w:rsidRPr="00216E18">
        <w:rPr>
          <w:sz w:val="28"/>
          <w:lang w:val="uk-UA"/>
        </w:rPr>
        <w:t>по</w:t>
      </w:r>
      <w:r w:rsidR="000E1AF5">
        <w:rPr>
          <w:sz w:val="28"/>
          <w:lang w:val="uk-UA"/>
        </w:rPr>
        <w:t xml:space="preserve"> вул. Центральній</w:t>
      </w:r>
      <w:r w:rsidR="0094708F" w:rsidRPr="00216E18">
        <w:rPr>
          <w:sz w:val="28"/>
          <w:lang w:val="uk-UA"/>
        </w:rPr>
        <w:t>,</w:t>
      </w:r>
      <w:r w:rsidR="008958F6" w:rsidRPr="00216E18">
        <w:rPr>
          <w:sz w:val="28"/>
          <w:lang w:val="uk-UA"/>
        </w:rPr>
        <w:t xml:space="preserve"> б/н</w:t>
      </w:r>
      <w:r w:rsidR="00CA574A" w:rsidRPr="00216E18">
        <w:rPr>
          <w:sz w:val="28"/>
          <w:lang w:val="uk-UA"/>
        </w:rPr>
        <w:t xml:space="preserve">, </w:t>
      </w:r>
      <w:r w:rsidR="001F3606" w:rsidRPr="00216E18">
        <w:rPr>
          <w:sz w:val="28"/>
          <w:lang w:val="uk-UA"/>
        </w:rPr>
        <w:t>кадастровий номер земельно</w:t>
      </w:r>
      <w:r w:rsidR="000E1AF5">
        <w:rPr>
          <w:sz w:val="28"/>
          <w:lang w:val="uk-UA"/>
        </w:rPr>
        <w:t>ї ділянки  3224610100:01:206:0044</w:t>
      </w:r>
      <w:r w:rsidR="001F3606" w:rsidRPr="00216E18">
        <w:rPr>
          <w:sz w:val="28"/>
          <w:lang w:val="uk-UA"/>
        </w:rPr>
        <w:t xml:space="preserve">  із:</w:t>
      </w:r>
    </w:p>
    <w:p w:rsidR="001F3606" w:rsidRPr="00216E18" w:rsidRDefault="001F3606" w:rsidP="006B1602">
      <w:pPr>
        <w:tabs>
          <w:tab w:val="left" w:pos="9498"/>
        </w:tabs>
        <w:ind w:hanging="567"/>
        <w:jc w:val="both"/>
        <w:rPr>
          <w:sz w:val="28"/>
          <w:szCs w:val="28"/>
          <w:lang w:val="uk-UA"/>
        </w:rPr>
      </w:pPr>
      <w:r w:rsidRPr="00216E18">
        <w:rPr>
          <w:sz w:val="28"/>
          <w:lang w:val="uk-UA"/>
        </w:rPr>
        <w:t xml:space="preserve">    </w:t>
      </w:r>
      <w:r w:rsidR="006B1602">
        <w:rPr>
          <w:sz w:val="28"/>
          <w:lang w:val="uk-UA"/>
        </w:rPr>
        <w:t xml:space="preserve">       </w:t>
      </w:r>
      <w:r w:rsidRPr="00216E18">
        <w:rPr>
          <w:sz w:val="28"/>
          <w:lang w:val="uk-UA"/>
        </w:rPr>
        <w:t xml:space="preserve">  - </w:t>
      </w:r>
      <w:r w:rsidR="00315A9B" w:rsidRPr="00216E18">
        <w:rPr>
          <w:sz w:val="28"/>
          <w:lang w:val="uk-UA"/>
        </w:rPr>
        <w:t xml:space="preserve"> </w:t>
      </w:r>
      <w:proofErr w:type="spellStart"/>
      <w:r w:rsidR="000E1AF5">
        <w:rPr>
          <w:b/>
          <w:sz w:val="28"/>
          <w:lang w:val="uk-UA"/>
        </w:rPr>
        <w:t>Овчінніковим</w:t>
      </w:r>
      <w:proofErr w:type="spellEnd"/>
      <w:r w:rsidR="000E1AF5">
        <w:rPr>
          <w:b/>
          <w:sz w:val="28"/>
          <w:lang w:val="uk-UA"/>
        </w:rPr>
        <w:t xml:space="preserve"> Віктором Миколайовичем</w:t>
      </w:r>
      <w:r w:rsidR="00360F74" w:rsidRPr="00216E18">
        <w:rPr>
          <w:b/>
          <w:sz w:val="28"/>
          <w:lang w:val="uk-UA"/>
        </w:rPr>
        <w:t xml:space="preserve"> </w:t>
      </w:r>
      <w:r w:rsidRPr="00216E18">
        <w:rPr>
          <w:sz w:val="28"/>
          <w:lang w:val="uk-UA"/>
        </w:rPr>
        <w:t>для  будівни</w:t>
      </w:r>
      <w:r w:rsidR="009F1F0F" w:rsidRPr="00216E18">
        <w:rPr>
          <w:sz w:val="28"/>
          <w:lang w:val="uk-UA"/>
        </w:rPr>
        <w:t xml:space="preserve">цтва та обслуговування будівель </w:t>
      </w:r>
      <w:r w:rsidRPr="00216E18">
        <w:rPr>
          <w:sz w:val="28"/>
          <w:lang w:val="uk-UA"/>
        </w:rPr>
        <w:t>торгівлі</w:t>
      </w:r>
      <w:r w:rsidR="00A42367" w:rsidRPr="00216E18">
        <w:rPr>
          <w:sz w:val="28"/>
          <w:lang w:val="uk-UA"/>
        </w:rPr>
        <w:t xml:space="preserve"> </w:t>
      </w:r>
      <w:r w:rsidR="00A42367" w:rsidRPr="00216E18">
        <w:rPr>
          <w:sz w:val="28"/>
          <w:szCs w:val="28"/>
          <w:lang w:val="uk-UA"/>
        </w:rPr>
        <w:t>(розміщення тимчасової споруди (мала архітектурна форма)</w:t>
      </w:r>
      <w:r w:rsidR="00A42367" w:rsidRPr="00216E18">
        <w:rPr>
          <w:sz w:val="28"/>
          <w:lang w:val="uk-UA"/>
        </w:rPr>
        <w:t xml:space="preserve"> </w:t>
      </w:r>
      <w:r w:rsidRPr="00216E18">
        <w:rPr>
          <w:sz w:val="28"/>
          <w:lang w:val="uk-UA"/>
        </w:rPr>
        <w:t>землі грома</w:t>
      </w:r>
      <w:r w:rsidR="00CA574A" w:rsidRPr="00216E18">
        <w:rPr>
          <w:sz w:val="28"/>
          <w:lang w:val="uk-UA"/>
        </w:rPr>
        <w:t xml:space="preserve">дської </w:t>
      </w:r>
      <w:r w:rsidR="00A42367" w:rsidRPr="00216E18">
        <w:rPr>
          <w:sz w:val="28"/>
          <w:lang w:val="uk-UA"/>
        </w:rPr>
        <w:t>забудови</w:t>
      </w:r>
      <w:r w:rsidR="0094708F" w:rsidRPr="00216E18">
        <w:rPr>
          <w:sz w:val="28"/>
          <w:lang w:val="uk-UA"/>
        </w:rPr>
        <w:t>, терміном на 5</w:t>
      </w:r>
      <w:r w:rsidRPr="00216E18">
        <w:rPr>
          <w:sz w:val="28"/>
          <w:lang w:val="uk-UA"/>
        </w:rPr>
        <w:t xml:space="preserve"> років  за рахунок земель комунальної власності  Тетіївської міської </w:t>
      </w:r>
      <w:r w:rsidRPr="00216E18">
        <w:rPr>
          <w:sz w:val="28"/>
          <w:szCs w:val="28"/>
          <w:lang w:val="uk-UA"/>
        </w:rPr>
        <w:t xml:space="preserve">ради. </w:t>
      </w:r>
    </w:p>
    <w:p w:rsidR="001F3606" w:rsidRPr="00A268E2" w:rsidRDefault="00216E18" w:rsidP="00216E18">
      <w:pPr>
        <w:tabs>
          <w:tab w:val="left" w:pos="9498"/>
        </w:tabs>
        <w:jc w:val="both"/>
        <w:rPr>
          <w:sz w:val="28"/>
          <w:lang w:val="uk-UA"/>
        </w:rPr>
      </w:pPr>
      <w:r w:rsidRPr="00A268E2">
        <w:rPr>
          <w:sz w:val="28"/>
          <w:lang w:val="uk-UA"/>
        </w:rPr>
        <w:t xml:space="preserve">      </w:t>
      </w:r>
      <w:r w:rsidR="001F3606" w:rsidRPr="00A268E2">
        <w:rPr>
          <w:sz w:val="28"/>
          <w:lang w:val="uk-UA"/>
        </w:rPr>
        <w:t xml:space="preserve">Встановити плату за сервітутне користування </w:t>
      </w:r>
      <w:r w:rsidRPr="00A268E2">
        <w:rPr>
          <w:sz w:val="28"/>
          <w:lang w:val="uk-UA"/>
        </w:rPr>
        <w:t xml:space="preserve">в розмірі 10 % від нормативної </w:t>
      </w:r>
      <w:r w:rsidR="001F3606" w:rsidRPr="00A268E2">
        <w:rPr>
          <w:sz w:val="28"/>
          <w:lang w:val="uk-UA"/>
        </w:rPr>
        <w:t>грошової оцінки земел</w:t>
      </w:r>
      <w:r w:rsidR="00315A9B" w:rsidRPr="00A268E2">
        <w:rPr>
          <w:sz w:val="28"/>
          <w:lang w:val="uk-UA"/>
        </w:rPr>
        <w:t>ьної діл</w:t>
      </w:r>
      <w:r w:rsidR="009F1F0F" w:rsidRPr="00A268E2">
        <w:rPr>
          <w:sz w:val="28"/>
          <w:lang w:val="uk-UA"/>
        </w:rPr>
        <w:t>янки</w:t>
      </w:r>
      <w:r w:rsidR="00360F74" w:rsidRPr="00A268E2">
        <w:rPr>
          <w:sz w:val="28"/>
          <w:lang w:val="uk-UA"/>
        </w:rPr>
        <w:t xml:space="preserve">, що </w:t>
      </w:r>
      <w:r w:rsidR="00A268E2" w:rsidRPr="00A268E2">
        <w:rPr>
          <w:sz w:val="28"/>
          <w:lang w:val="uk-UA"/>
        </w:rPr>
        <w:t>становить 8 315 грн 37</w:t>
      </w:r>
      <w:r w:rsidR="001F3606" w:rsidRPr="00A268E2">
        <w:rPr>
          <w:sz w:val="28"/>
          <w:lang w:val="uk-UA"/>
        </w:rPr>
        <w:t xml:space="preserve"> коп. з</w:t>
      </w:r>
      <w:r w:rsidR="00A353EF" w:rsidRPr="00A268E2">
        <w:rPr>
          <w:sz w:val="28"/>
          <w:lang w:val="uk-UA"/>
        </w:rPr>
        <w:t xml:space="preserve">а один рік </w:t>
      </w:r>
      <w:r w:rsidRPr="00A268E2">
        <w:rPr>
          <w:sz w:val="28"/>
          <w:lang w:val="uk-UA"/>
        </w:rPr>
        <w:t xml:space="preserve">користування. </w:t>
      </w:r>
      <w:r w:rsidR="00A353EF" w:rsidRPr="00A268E2">
        <w:rPr>
          <w:sz w:val="28"/>
          <w:lang w:val="uk-UA"/>
        </w:rPr>
        <w:t>П</w:t>
      </w:r>
      <w:r w:rsidRPr="00A268E2">
        <w:rPr>
          <w:sz w:val="28"/>
          <w:lang w:val="uk-UA"/>
        </w:rPr>
        <w:t xml:space="preserve">лату </w:t>
      </w:r>
      <w:r w:rsidR="001F3606" w:rsidRPr="00A268E2">
        <w:rPr>
          <w:sz w:val="28"/>
          <w:lang w:val="uk-UA"/>
        </w:rPr>
        <w:t>проводити щомісячно рівними частками (1/12 від річної плати). Нормативна  грошова оцінка земел</w:t>
      </w:r>
      <w:r w:rsidR="00A268E2" w:rsidRPr="00A268E2">
        <w:rPr>
          <w:sz w:val="28"/>
          <w:lang w:val="uk-UA"/>
        </w:rPr>
        <w:t>ьної ділянки станом на 07.05</w:t>
      </w:r>
      <w:r w:rsidR="0094708F" w:rsidRPr="00A268E2">
        <w:rPr>
          <w:sz w:val="28"/>
          <w:lang w:val="uk-UA"/>
        </w:rPr>
        <w:t>.2026 року стано</w:t>
      </w:r>
      <w:r w:rsidR="00A268E2" w:rsidRPr="00A268E2">
        <w:rPr>
          <w:sz w:val="28"/>
          <w:lang w:val="uk-UA"/>
        </w:rPr>
        <w:t xml:space="preserve">вить  83 153 </w:t>
      </w:r>
      <w:r w:rsidR="001F3606" w:rsidRPr="00A268E2">
        <w:rPr>
          <w:sz w:val="28"/>
          <w:lang w:val="uk-UA"/>
        </w:rPr>
        <w:t>г</w:t>
      </w:r>
      <w:r w:rsidR="001F3606" w:rsidRPr="00A268E2">
        <w:rPr>
          <w:sz w:val="28"/>
          <w:szCs w:val="28"/>
          <w:lang w:val="uk-UA"/>
        </w:rPr>
        <w:t>рн</w:t>
      </w:r>
      <w:r w:rsidR="00A268E2" w:rsidRPr="00A268E2">
        <w:rPr>
          <w:sz w:val="28"/>
          <w:lang w:val="uk-UA"/>
        </w:rPr>
        <w:t>.75</w:t>
      </w:r>
      <w:r w:rsidR="001F3606" w:rsidRPr="00A268E2">
        <w:rPr>
          <w:sz w:val="28"/>
          <w:lang w:val="uk-UA"/>
        </w:rPr>
        <w:t xml:space="preserve"> коп.</w:t>
      </w:r>
    </w:p>
    <w:p w:rsidR="001F3606" w:rsidRPr="00A268E2" w:rsidRDefault="001F3606" w:rsidP="001F3606">
      <w:pPr>
        <w:tabs>
          <w:tab w:val="left" w:pos="9498"/>
        </w:tabs>
        <w:ind w:left="567" w:hanging="567"/>
        <w:jc w:val="both"/>
        <w:rPr>
          <w:sz w:val="28"/>
          <w:lang w:val="uk-UA"/>
        </w:rPr>
      </w:pPr>
      <w:r w:rsidRPr="00A268E2">
        <w:rPr>
          <w:sz w:val="28"/>
          <w:lang w:val="uk-UA"/>
        </w:rPr>
        <w:t xml:space="preserve">   </w:t>
      </w:r>
      <w:r w:rsidR="00216E18" w:rsidRPr="00A268E2">
        <w:rPr>
          <w:sz w:val="28"/>
          <w:lang w:val="uk-UA"/>
        </w:rPr>
        <w:t xml:space="preserve">   </w:t>
      </w:r>
      <w:r w:rsidR="00360F74" w:rsidRPr="00A268E2">
        <w:rPr>
          <w:sz w:val="28"/>
          <w:lang w:val="uk-UA"/>
        </w:rPr>
        <w:t>Термін дії договору з 01.0</w:t>
      </w:r>
      <w:r w:rsidR="000E1AF5" w:rsidRPr="00A268E2">
        <w:rPr>
          <w:sz w:val="28"/>
          <w:lang w:val="uk-UA"/>
        </w:rPr>
        <w:t>6.2026 року  до  01.06</w:t>
      </w:r>
      <w:r w:rsidR="00847465" w:rsidRPr="00A268E2">
        <w:rPr>
          <w:sz w:val="28"/>
          <w:lang w:val="uk-UA"/>
        </w:rPr>
        <w:t>.2031</w:t>
      </w:r>
      <w:r w:rsidRPr="00A268E2">
        <w:rPr>
          <w:sz w:val="28"/>
          <w:lang w:val="uk-UA"/>
        </w:rPr>
        <w:t xml:space="preserve"> року.</w:t>
      </w:r>
    </w:p>
    <w:p w:rsidR="000E1AF5" w:rsidRPr="000E1AF5" w:rsidRDefault="000E1AF5" w:rsidP="001F3606">
      <w:pPr>
        <w:tabs>
          <w:tab w:val="left" w:pos="9498"/>
        </w:tabs>
        <w:ind w:left="567" w:hanging="567"/>
        <w:jc w:val="both"/>
        <w:rPr>
          <w:color w:val="FF0000"/>
          <w:sz w:val="28"/>
          <w:lang w:val="uk-UA"/>
        </w:rPr>
      </w:pPr>
    </w:p>
    <w:p w:rsidR="000E1AF5" w:rsidRPr="00216E18" w:rsidRDefault="000B257F" w:rsidP="000E1AF5">
      <w:pPr>
        <w:tabs>
          <w:tab w:val="left" w:pos="9498"/>
        </w:tabs>
        <w:jc w:val="both"/>
        <w:rPr>
          <w:sz w:val="28"/>
          <w:lang w:val="uk-UA"/>
        </w:rPr>
      </w:pPr>
      <w:r>
        <w:rPr>
          <w:sz w:val="28"/>
          <w:lang w:val="uk-UA"/>
        </w:rPr>
        <w:t>4</w:t>
      </w:r>
      <w:r w:rsidR="000E1AF5" w:rsidRPr="00216E18">
        <w:rPr>
          <w:sz w:val="28"/>
          <w:lang w:val="uk-UA"/>
        </w:rPr>
        <w:t>. Затв</w:t>
      </w:r>
      <w:r w:rsidR="000E1AF5">
        <w:rPr>
          <w:sz w:val="28"/>
          <w:lang w:val="uk-UA"/>
        </w:rPr>
        <w:t>ердити розроблену ПП «Земля»</w:t>
      </w:r>
      <w:r w:rsidR="000E1AF5" w:rsidRPr="00216E18">
        <w:rPr>
          <w:sz w:val="28"/>
          <w:lang w:val="uk-UA"/>
        </w:rPr>
        <w:t xml:space="preserve"> технічну документацію із землеустрою щодо встановлення меж частини земельної ділянки, на яку поширюється право    суборенди, сервіту</w:t>
      </w:r>
      <w:r w:rsidR="000E1AF5">
        <w:rPr>
          <w:sz w:val="28"/>
          <w:lang w:val="uk-UA"/>
        </w:rPr>
        <w:t xml:space="preserve">ту площею 0,01 га в м. Тетієві  </w:t>
      </w:r>
      <w:r w:rsidR="001D2E22">
        <w:rPr>
          <w:sz w:val="28"/>
          <w:lang w:val="uk-UA"/>
        </w:rPr>
        <w:t>по</w:t>
      </w:r>
      <w:r w:rsidR="000E1AF5">
        <w:rPr>
          <w:sz w:val="28"/>
          <w:lang w:val="uk-UA"/>
        </w:rPr>
        <w:t xml:space="preserve"> вул. Центральна</w:t>
      </w:r>
      <w:r w:rsidR="000E1AF5" w:rsidRPr="00216E18">
        <w:rPr>
          <w:sz w:val="28"/>
          <w:lang w:val="uk-UA"/>
        </w:rPr>
        <w:t>, б/н  кадастровий номер земельної ділянки 3224</w:t>
      </w:r>
      <w:r w:rsidR="000E1AF5">
        <w:rPr>
          <w:sz w:val="28"/>
          <w:lang w:val="uk-UA"/>
        </w:rPr>
        <w:t>610100:01:206:0043</w:t>
      </w:r>
      <w:r w:rsidR="000E1AF5" w:rsidRPr="00216E18">
        <w:rPr>
          <w:sz w:val="28"/>
          <w:lang w:val="uk-UA"/>
        </w:rPr>
        <w:t>:</w:t>
      </w:r>
    </w:p>
    <w:p w:rsidR="000E1AF5" w:rsidRPr="00216E18" w:rsidRDefault="000E1AF5" w:rsidP="006B1602">
      <w:pPr>
        <w:tabs>
          <w:tab w:val="left" w:pos="9498"/>
        </w:tabs>
        <w:jc w:val="both"/>
        <w:rPr>
          <w:sz w:val="28"/>
          <w:lang w:val="uk-UA"/>
        </w:rPr>
      </w:pPr>
      <w:r w:rsidRPr="00216E18">
        <w:rPr>
          <w:sz w:val="28"/>
          <w:lang w:val="uk-UA"/>
        </w:rPr>
        <w:t xml:space="preserve">     - </w:t>
      </w:r>
      <w:proofErr w:type="spellStart"/>
      <w:r>
        <w:rPr>
          <w:b/>
          <w:sz w:val="28"/>
          <w:lang w:val="uk-UA"/>
        </w:rPr>
        <w:t>Овчіннікову</w:t>
      </w:r>
      <w:proofErr w:type="spellEnd"/>
      <w:r>
        <w:rPr>
          <w:b/>
          <w:sz w:val="28"/>
          <w:lang w:val="uk-UA"/>
        </w:rPr>
        <w:t xml:space="preserve"> Віктору Миколайовичу</w:t>
      </w:r>
      <w:r w:rsidRPr="00216E18">
        <w:rPr>
          <w:b/>
          <w:sz w:val="28"/>
          <w:lang w:val="uk-UA"/>
        </w:rPr>
        <w:t xml:space="preserve">  </w:t>
      </w:r>
      <w:r w:rsidRPr="00216E18">
        <w:rPr>
          <w:sz w:val="28"/>
          <w:lang w:val="uk-UA"/>
        </w:rPr>
        <w:t xml:space="preserve">для  будівництва та обслуговування будівель торгівлі (землі громадської забудови).  </w:t>
      </w:r>
    </w:p>
    <w:p w:rsidR="000E1AF5" w:rsidRPr="00216E18" w:rsidRDefault="000E1AF5" w:rsidP="000E1AF5">
      <w:pPr>
        <w:tabs>
          <w:tab w:val="left" w:pos="9498"/>
        </w:tabs>
        <w:ind w:left="993" w:hanging="993"/>
        <w:jc w:val="both"/>
        <w:rPr>
          <w:sz w:val="28"/>
          <w:lang w:val="uk-UA"/>
        </w:rPr>
      </w:pPr>
    </w:p>
    <w:p w:rsidR="000E1AF5" w:rsidRPr="00216E18" w:rsidRDefault="000B257F" w:rsidP="000E1AF5">
      <w:pPr>
        <w:tabs>
          <w:tab w:val="left" w:pos="9498"/>
        </w:tabs>
        <w:jc w:val="both"/>
        <w:rPr>
          <w:sz w:val="28"/>
          <w:lang w:val="uk-UA"/>
        </w:rPr>
      </w:pPr>
      <w:r>
        <w:rPr>
          <w:sz w:val="28"/>
          <w:lang w:val="uk-UA"/>
        </w:rPr>
        <w:t>5</w:t>
      </w:r>
      <w:r w:rsidR="000E1AF5" w:rsidRPr="00216E18">
        <w:rPr>
          <w:sz w:val="28"/>
          <w:lang w:val="uk-UA"/>
        </w:rPr>
        <w:t>. Укласти договір особистого строкового сервітуту на земельну ділянку площею 0,01 га, яка розташована на території Тетіївс</w:t>
      </w:r>
      <w:r w:rsidR="000E1AF5">
        <w:rPr>
          <w:sz w:val="28"/>
          <w:lang w:val="uk-UA"/>
        </w:rPr>
        <w:t xml:space="preserve">ької міської ради в м. Тетієві </w:t>
      </w:r>
      <w:r w:rsidR="000E1AF5" w:rsidRPr="00216E18">
        <w:rPr>
          <w:sz w:val="28"/>
          <w:lang w:val="uk-UA"/>
        </w:rPr>
        <w:t xml:space="preserve"> по</w:t>
      </w:r>
      <w:r w:rsidR="000E1AF5">
        <w:rPr>
          <w:sz w:val="28"/>
          <w:lang w:val="uk-UA"/>
        </w:rPr>
        <w:t xml:space="preserve"> вул. Центральній</w:t>
      </w:r>
      <w:r w:rsidR="000E1AF5" w:rsidRPr="00216E18">
        <w:rPr>
          <w:sz w:val="28"/>
          <w:lang w:val="uk-UA"/>
        </w:rPr>
        <w:t>, б/н, кадастровий номер земельно</w:t>
      </w:r>
      <w:r w:rsidR="000E1AF5">
        <w:rPr>
          <w:sz w:val="28"/>
          <w:lang w:val="uk-UA"/>
        </w:rPr>
        <w:t>ї ділянки  3224610100:01:206:0043</w:t>
      </w:r>
      <w:r w:rsidR="000E1AF5" w:rsidRPr="00216E18">
        <w:rPr>
          <w:sz w:val="28"/>
          <w:lang w:val="uk-UA"/>
        </w:rPr>
        <w:t xml:space="preserve">  із:</w:t>
      </w:r>
    </w:p>
    <w:p w:rsidR="000E1AF5" w:rsidRPr="00216E18" w:rsidRDefault="000E1AF5" w:rsidP="006B1602">
      <w:pPr>
        <w:tabs>
          <w:tab w:val="left" w:pos="9498"/>
        </w:tabs>
        <w:jc w:val="both"/>
        <w:rPr>
          <w:sz w:val="28"/>
          <w:szCs w:val="28"/>
          <w:lang w:val="uk-UA"/>
        </w:rPr>
      </w:pPr>
      <w:r w:rsidRPr="00216E18">
        <w:rPr>
          <w:sz w:val="28"/>
          <w:lang w:val="uk-UA"/>
        </w:rPr>
        <w:t xml:space="preserve">      -  </w:t>
      </w:r>
      <w:proofErr w:type="spellStart"/>
      <w:r>
        <w:rPr>
          <w:b/>
          <w:sz w:val="28"/>
          <w:lang w:val="uk-UA"/>
        </w:rPr>
        <w:t>Овчінніковим</w:t>
      </w:r>
      <w:proofErr w:type="spellEnd"/>
      <w:r>
        <w:rPr>
          <w:b/>
          <w:sz w:val="28"/>
          <w:lang w:val="uk-UA"/>
        </w:rPr>
        <w:t xml:space="preserve"> Віктором Миколайовичем</w:t>
      </w:r>
      <w:r w:rsidRPr="00216E18">
        <w:rPr>
          <w:b/>
          <w:sz w:val="28"/>
          <w:lang w:val="uk-UA"/>
        </w:rPr>
        <w:t xml:space="preserve"> </w:t>
      </w:r>
      <w:r w:rsidRPr="00216E18">
        <w:rPr>
          <w:sz w:val="28"/>
          <w:lang w:val="uk-UA"/>
        </w:rPr>
        <w:t xml:space="preserve">для  будівництва та обслуговування будівель торгівлі </w:t>
      </w:r>
      <w:r w:rsidRPr="00216E18">
        <w:rPr>
          <w:sz w:val="28"/>
          <w:szCs w:val="28"/>
          <w:lang w:val="uk-UA"/>
        </w:rPr>
        <w:t>(розміщення тимчасової споруди (мала архітектурна форма)</w:t>
      </w:r>
      <w:r w:rsidRPr="00216E18">
        <w:rPr>
          <w:sz w:val="28"/>
          <w:lang w:val="uk-UA"/>
        </w:rPr>
        <w:t xml:space="preserve"> землі громадської забудови, терміном на 5 років  за рахунок земель комунальної власності  Тетіївської міської </w:t>
      </w:r>
      <w:r w:rsidRPr="00216E18">
        <w:rPr>
          <w:sz w:val="28"/>
          <w:szCs w:val="28"/>
          <w:lang w:val="uk-UA"/>
        </w:rPr>
        <w:t xml:space="preserve">ради. </w:t>
      </w:r>
    </w:p>
    <w:p w:rsidR="000E1AF5" w:rsidRPr="00A268E2" w:rsidRDefault="000E1AF5" w:rsidP="000E1AF5">
      <w:pPr>
        <w:tabs>
          <w:tab w:val="left" w:pos="9498"/>
        </w:tabs>
        <w:jc w:val="both"/>
        <w:rPr>
          <w:sz w:val="28"/>
          <w:lang w:val="uk-UA"/>
        </w:rPr>
      </w:pPr>
      <w:r w:rsidRPr="00A268E2">
        <w:rPr>
          <w:sz w:val="28"/>
          <w:lang w:val="uk-UA"/>
        </w:rPr>
        <w:t xml:space="preserve">      Встановити плату за сервітутне користування в розмірі 10 % від нормативної грошової оцінки земельної ділянки, що </w:t>
      </w:r>
      <w:r w:rsidR="00A268E2" w:rsidRPr="00A268E2">
        <w:rPr>
          <w:sz w:val="28"/>
          <w:lang w:val="uk-UA"/>
        </w:rPr>
        <w:t>становить 8 315 грн 37</w:t>
      </w:r>
      <w:r w:rsidRPr="00A268E2">
        <w:rPr>
          <w:sz w:val="28"/>
          <w:lang w:val="uk-UA"/>
        </w:rPr>
        <w:t xml:space="preserve"> коп. за один рік користування. Плату проводити щомісячно рівними частками (1/12 від річної плати). Нормативна  грошова оцінка земел</w:t>
      </w:r>
      <w:r w:rsidR="00A268E2" w:rsidRPr="00A268E2">
        <w:rPr>
          <w:sz w:val="28"/>
          <w:lang w:val="uk-UA"/>
        </w:rPr>
        <w:t>ьної ділянки станом на 07.05</w:t>
      </w:r>
      <w:r w:rsidRPr="00A268E2">
        <w:rPr>
          <w:sz w:val="28"/>
          <w:lang w:val="uk-UA"/>
        </w:rPr>
        <w:t>.2026 року стано</w:t>
      </w:r>
      <w:r w:rsidR="00A268E2" w:rsidRPr="00A268E2">
        <w:rPr>
          <w:sz w:val="28"/>
          <w:lang w:val="uk-UA"/>
        </w:rPr>
        <w:t>вить  83 153</w:t>
      </w:r>
      <w:r w:rsidRPr="00A268E2">
        <w:rPr>
          <w:sz w:val="28"/>
          <w:lang w:val="uk-UA"/>
        </w:rPr>
        <w:t xml:space="preserve"> г</w:t>
      </w:r>
      <w:r w:rsidRPr="00A268E2">
        <w:rPr>
          <w:sz w:val="28"/>
          <w:szCs w:val="28"/>
          <w:lang w:val="uk-UA"/>
        </w:rPr>
        <w:t>рн</w:t>
      </w:r>
      <w:r w:rsidR="00A268E2" w:rsidRPr="00A268E2">
        <w:rPr>
          <w:sz w:val="28"/>
          <w:lang w:val="uk-UA"/>
        </w:rPr>
        <w:t>.75</w:t>
      </w:r>
      <w:r w:rsidRPr="00A268E2">
        <w:rPr>
          <w:sz w:val="28"/>
          <w:lang w:val="uk-UA"/>
        </w:rPr>
        <w:t xml:space="preserve"> коп.</w:t>
      </w:r>
    </w:p>
    <w:p w:rsidR="000E1AF5" w:rsidRDefault="000E1AF5" w:rsidP="000E1AF5">
      <w:pPr>
        <w:tabs>
          <w:tab w:val="left" w:pos="9498"/>
        </w:tabs>
        <w:ind w:left="567" w:hanging="567"/>
        <w:jc w:val="both"/>
        <w:rPr>
          <w:sz w:val="28"/>
          <w:lang w:val="uk-UA"/>
        </w:rPr>
      </w:pPr>
      <w:r w:rsidRPr="00A268E2">
        <w:rPr>
          <w:sz w:val="28"/>
          <w:lang w:val="uk-UA"/>
        </w:rPr>
        <w:t xml:space="preserve">      Термін дії договору з 01.06.2026 року  до  01.06.2031 року.</w:t>
      </w:r>
    </w:p>
    <w:p w:rsidR="004C6D87" w:rsidRDefault="004C6D87" w:rsidP="000E1AF5">
      <w:pPr>
        <w:tabs>
          <w:tab w:val="left" w:pos="9498"/>
        </w:tabs>
        <w:ind w:left="567" w:hanging="567"/>
        <w:jc w:val="both"/>
        <w:rPr>
          <w:sz w:val="28"/>
          <w:lang w:val="uk-UA"/>
        </w:rPr>
      </w:pPr>
    </w:p>
    <w:p w:rsidR="004C6D87" w:rsidRPr="00216E18" w:rsidRDefault="000B257F" w:rsidP="004C6D87">
      <w:pPr>
        <w:tabs>
          <w:tab w:val="left" w:pos="9498"/>
        </w:tabs>
        <w:jc w:val="both"/>
        <w:rPr>
          <w:sz w:val="28"/>
          <w:lang w:val="uk-UA"/>
        </w:rPr>
      </w:pPr>
      <w:r>
        <w:rPr>
          <w:sz w:val="28"/>
          <w:lang w:val="uk-UA"/>
        </w:rPr>
        <w:t>6</w:t>
      </w:r>
      <w:r w:rsidR="004C6D87" w:rsidRPr="00216E18">
        <w:rPr>
          <w:sz w:val="28"/>
          <w:lang w:val="uk-UA"/>
        </w:rPr>
        <w:t>. Затв</w:t>
      </w:r>
      <w:r w:rsidR="004C6D87">
        <w:rPr>
          <w:sz w:val="28"/>
          <w:lang w:val="uk-UA"/>
        </w:rPr>
        <w:t>ердити розроблену ПП «Земля»</w:t>
      </w:r>
      <w:r w:rsidR="004C6D87" w:rsidRPr="00216E18">
        <w:rPr>
          <w:sz w:val="28"/>
          <w:lang w:val="uk-UA"/>
        </w:rPr>
        <w:t xml:space="preserve"> технічну документацію із землеустрою щодо встановлення меж частини земельної ділянки, на яку поширюється право    суборенди, сервіту</w:t>
      </w:r>
      <w:r w:rsidR="004C6D87">
        <w:rPr>
          <w:sz w:val="28"/>
          <w:lang w:val="uk-UA"/>
        </w:rPr>
        <w:t xml:space="preserve">ту площею 0,0052 га в м. Тетієві  </w:t>
      </w:r>
      <w:r w:rsidR="001D2E22">
        <w:rPr>
          <w:sz w:val="28"/>
          <w:lang w:val="uk-UA"/>
        </w:rPr>
        <w:t>по</w:t>
      </w:r>
      <w:r w:rsidR="004C6D87">
        <w:rPr>
          <w:sz w:val="28"/>
          <w:lang w:val="uk-UA"/>
        </w:rPr>
        <w:t xml:space="preserve"> вул. Академіка </w:t>
      </w:r>
      <w:proofErr w:type="spellStart"/>
      <w:r w:rsidR="004C6D87">
        <w:rPr>
          <w:sz w:val="28"/>
          <w:lang w:val="uk-UA"/>
        </w:rPr>
        <w:t>Байраківського</w:t>
      </w:r>
      <w:proofErr w:type="spellEnd"/>
      <w:r w:rsidR="004C6D87" w:rsidRPr="00216E18">
        <w:rPr>
          <w:sz w:val="28"/>
          <w:lang w:val="uk-UA"/>
        </w:rPr>
        <w:t>, б/н  кадастровий номер земельної ділянки 3224</w:t>
      </w:r>
      <w:r w:rsidR="004C6D87">
        <w:rPr>
          <w:sz w:val="28"/>
          <w:lang w:val="uk-UA"/>
        </w:rPr>
        <w:t>610100:01:080:0016</w:t>
      </w:r>
      <w:r w:rsidR="004C6D87" w:rsidRPr="00216E18">
        <w:rPr>
          <w:sz w:val="28"/>
          <w:lang w:val="uk-UA"/>
        </w:rPr>
        <w:t>:</w:t>
      </w:r>
    </w:p>
    <w:p w:rsidR="004C6D87" w:rsidRPr="00216E18" w:rsidRDefault="004C6D87" w:rsidP="006B1602">
      <w:pPr>
        <w:tabs>
          <w:tab w:val="left" w:pos="9498"/>
        </w:tabs>
        <w:ind w:hanging="993"/>
        <w:jc w:val="both"/>
        <w:rPr>
          <w:sz w:val="28"/>
          <w:lang w:val="uk-UA"/>
        </w:rPr>
      </w:pPr>
      <w:r w:rsidRPr="00216E18">
        <w:rPr>
          <w:sz w:val="28"/>
          <w:lang w:val="uk-UA"/>
        </w:rPr>
        <w:t xml:space="preserve">   </w:t>
      </w:r>
      <w:r w:rsidR="006B1602">
        <w:rPr>
          <w:sz w:val="28"/>
          <w:lang w:val="uk-UA"/>
        </w:rPr>
        <w:t xml:space="preserve">              </w:t>
      </w:r>
      <w:r w:rsidRPr="00216E18">
        <w:rPr>
          <w:sz w:val="28"/>
          <w:lang w:val="uk-UA"/>
        </w:rPr>
        <w:t xml:space="preserve">  - </w:t>
      </w:r>
      <w:r>
        <w:rPr>
          <w:b/>
          <w:sz w:val="28"/>
          <w:lang w:val="uk-UA"/>
        </w:rPr>
        <w:t>Пасічник Тамарі Андріївні</w:t>
      </w:r>
      <w:r w:rsidRPr="00216E18">
        <w:rPr>
          <w:b/>
          <w:sz w:val="28"/>
          <w:lang w:val="uk-UA"/>
        </w:rPr>
        <w:t xml:space="preserve">  </w:t>
      </w:r>
      <w:r w:rsidRPr="00216E18">
        <w:rPr>
          <w:sz w:val="28"/>
          <w:lang w:val="uk-UA"/>
        </w:rPr>
        <w:t xml:space="preserve">для  будівництва та обслуговування будівель торгівлі (землі громадської забудови).  </w:t>
      </w:r>
    </w:p>
    <w:p w:rsidR="004C6D87" w:rsidRPr="00216E18" w:rsidRDefault="004C6D87" w:rsidP="004C6D87">
      <w:pPr>
        <w:tabs>
          <w:tab w:val="left" w:pos="9498"/>
        </w:tabs>
        <w:ind w:left="993" w:hanging="993"/>
        <w:jc w:val="both"/>
        <w:rPr>
          <w:sz w:val="28"/>
          <w:lang w:val="uk-UA"/>
        </w:rPr>
      </w:pPr>
    </w:p>
    <w:p w:rsidR="004C6D87" w:rsidRPr="00216E18" w:rsidRDefault="000B257F" w:rsidP="004C6D87">
      <w:pPr>
        <w:tabs>
          <w:tab w:val="left" w:pos="9498"/>
        </w:tabs>
        <w:jc w:val="both"/>
        <w:rPr>
          <w:sz w:val="28"/>
          <w:lang w:val="uk-UA"/>
        </w:rPr>
      </w:pPr>
      <w:r>
        <w:rPr>
          <w:sz w:val="28"/>
          <w:lang w:val="uk-UA"/>
        </w:rPr>
        <w:t>7</w:t>
      </w:r>
      <w:r w:rsidR="004C6D87" w:rsidRPr="00216E18">
        <w:rPr>
          <w:sz w:val="28"/>
          <w:lang w:val="uk-UA"/>
        </w:rPr>
        <w:t>. Укласти договір особистого строкового сервітуту н</w:t>
      </w:r>
      <w:r w:rsidR="004C6D87">
        <w:rPr>
          <w:sz w:val="28"/>
          <w:lang w:val="uk-UA"/>
        </w:rPr>
        <w:t>а земельну ділянку площею 0,0052</w:t>
      </w:r>
      <w:r w:rsidR="004C6D87" w:rsidRPr="00216E18">
        <w:rPr>
          <w:sz w:val="28"/>
          <w:lang w:val="uk-UA"/>
        </w:rPr>
        <w:t xml:space="preserve"> га, яка розташована на території Тетіївс</w:t>
      </w:r>
      <w:r w:rsidR="004C6D87">
        <w:rPr>
          <w:sz w:val="28"/>
          <w:lang w:val="uk-UA"/>
        </w:rPr>
        <w:t xml:space="preserve">ької міської ради в м. Тетієві </w:t>
      </w:r>
      <w:r w:rsidR="004C6D87" w:rsidRPr="00216E18">
        <w:rPr>
          <w:sz w:val="28"/>
          <w:lang w:val="uk-UA"/>
        </w:rPr>
        <w:t xml:space="preserve"> по</w:t>
      </w:r>
      <w:r w:rsidR="004C6D87">
        <w:rPr>
          <w:sz w:val="28"/>
          <w:lang w:val="uk-UA"/>
        </w:rPr>
        <w:t xml:space="preserve"> вул. Академіка </w:t>
      </w:r>
      <w:proofErr w:type="spellStart"/>
      <w:r w:rsidR="004C6D87">
        <w:rPr>
          <w:sz w:val="28"/>
          <w:lang w:val="uk-UA"/>
        </w:rPr>
        <w:t>Байраківського</w:t>
      </w:r>
      <w:proofErr w:type="spellEnd"/>
      <w:r w:rsidR="004C6D87" w:rsidRPr="00216E18">
        <w:rPr>
          <w:sz w:val="28"/>
          <w:lang w:val="uk-UA"/>
        </w:rPr>
        <w:t>, б/н, кадастровий номер земельно</w:t>
      </w:r>
      <w:r w:rsidR="004C6D87">
        <w:rPr>
          <w:sz w:val="28"/>
          <w:lang w:val="uk-UA"/>
        </w:rPr>
        <w:t>ї ділянки  3224610100:01:080:0016</w:t>
      </w:r>
      <w:r w:rsidR="004C6D87" w:rsidRPr="00216E18">
        <w:rPr>
          <w:sz w:val="28"/>
          <w:lang w:val="uk-UA"/>
        </w:rPr>
        <w:t xml:space="preserve">  із:</w:t>
      </w:r>
    </w:p>
    <w:p w:rsidR="004C6D87" w:rsidRPr="00216E18" w:rsidRDefault="004C6D87" w:rsidP="006B1602">
      <w:pPr>
        <w:tabs>
          <w:tab w:val="left" w:pos="9498"/>
        </w:tabs>
        <w:ind w:hanging="993"/>
        <w:jc w:val="both"/>
        <w:rPr>
          <w:sz w:val="28"/>
          <w:szCs w:val="28"/>
          <w:lang w:val="uk-UA"/>
        </w:rPr>
      </w:pPr>
      <w:r w:rsidRPr="00216E18">
        <w:rPr>
          <w:sz w:val="28"/>
          <w:lang w:val="uk-UA"/>
        </w:rPr>
        <w:lastRenderedPageBreak/>
        <w:t xml:space="preserve">    </w:t>
      </w:r>
      <w:r w:rsidR="006B1602">
        <w:rPr>
          <w:sz w:val="28"/>
          <w:lang w:val="uk-UA"/>
        </w:rPr>
        <w:t xml:space="preserve">             </w:t>
      </w:r>
      <w:r w:rsidRPr="00216E18">
        <w:rPr>
          <w:sz w:val="28"/>
          <w:lang w:val="uk-UA"/>
        </w:rPr>
        <w:t xml:space="preserve">  -  </w:t>
      </w:r>
      <w:r>
        <w:rPr>
          <w:b/>
          <w:sz w:val="28"/>
          <w:lang w:val="uk-UA"/>
        </w:rPr>
        <w:t xml:space="preserve">Пасічник Тамарою Андріївною </w:t>
      </w:r>
      <w:r w:rsidRPr="00216E18">
        <w:rPr>
          <w:b/>
          <w:sz w:val="28"/>
          <w:lang w:val="uk-UA"/>
        </w:rPr>
        <w:t xml:space="preserve"> </w:t>
      </w:r>
      <w:r w:rsidRPr="00216E18">
        <w:rPr>
          <w:sz w:val="28"/>
          <w:lang w:val="uk-UA"/>
        </w:rPr>
        <w:t xml:space="preserve">для  будівництва та обслуговування будівель торгівлі </w:t>
      </w:r>
      <w:r w:rsidRPr="00216E18">
        <w:rPr>
          <w:sz w:val="28"/>
          <w:szCs w:val="28"/>
          <w:lang w:val="uk-UA"/>
        </w:rPr>
        <w:t>(розміщення тимчасової споруди (мала архітектурна форма)</w:t>
      </w:r>
      <w:r w:rsidRPr="00216E18">
        <w:rPr>
          <w:sz w:val="28"/>
          <w:lang w:val="uk-UA"/>
        </w:rPr>
        <w:t xml:space="preserve"> землі громадської забудови, терміном на 5 років  за рахунок земель комунальної власності  Тетіївської міської </w:t>
      </w:r>
      <w:r w:rsidRPr="00216E18">
        <w:rPr>
          <w:sz w:val="28"/>
          <w:szCs w:val="28"/>
          <w:lang w:val="uk-UA"/>
        </w:rPr>
        <w:t xml:space="preserve">ради. </w:t>
      </w:r>
    </w:p>
    <w:p w:rsidR="004C6D87" w:rsidRPr="00A268E2" w:rsidRDefault="004C6D87" w:rsidP="004C6D87">
      <w:pPr>
        <w:tabs>
          <w:tab w:val="left" w:pos="9498"/>
        </w:tabs>
        <w:jc w:val="both"/>
        <w:rPr>
          <w:sz w:val="28"/>
          <w:lang w:val="uk-UA"/>
        </w:rPr>
      </w:pPr>
      <w:r w:rsidRPr="00A268E2">
        <w:rPr>
          <w:sz w:val="28"/>
          <w:lang w:val="uk-UA"/>
        </w:rPr>
        <w:t xml:space="preserve">      Встановити плату за сервітутне користування в розмірі 10 % від нормативної грошової оцінки земельної ділянки, що </w:t>
      </w:r>
      <w:r w:rsidR="00171F52">
        <w:rPr>
          <w:sz w:val="28"/>
          <w:lang w:val="uk-UA"/>
        </w:rPr>
        <w:t>становить 5 044 грн 10</w:t>
      </w:r>
      <w:r w:rsidRPr="00A268E2">
        <w:rPr>
          <w:sz w:val="28"/>
          <w:lang w:val="uk-UA"/>
        </w:rPr>
        <w:t xml:space="preserve"> коп. за один рік користування. Плату проводити щомісячно рівними частками (1/12 від річної плати). Нормативна  грошова оцінка земел</w:t>
      </w:r>
      <w:r w:rsidR="00171F52">
        <w:rPr>
          <w:sz w:val="28"/>
          <w:lang w:val="uk-UA"/>
        </w:rPr>
        <w:t>ьної ділянки станом на 15</w:t>
      </w:r>
      <w:r w:rsidRPr="00A268E2">
        <w:rPr>
          <w:sz w:val="28"/>
          <w:lang w:val="uk-UA"/>
        </w:rPr>
        <w:t>.05.2026 року стано</w:t>
      </w:r>
      <w:r w:rsidR="00171F52">
        <w:rPr>
          <w:sz w:val="28"/>
          <w:lang w:val="uk-UA"/>
        </w:rPr>
        <w:t>вить  50 440</w:t>
      </w:r>
      <w:r w:rsidRPr="00A268E2">
        <w:rPr>
          <w:sz w:val="28"/>
          <w:lang w:val="uk-UA"/>
        </w:rPr>
        <w:t xml:space="preserve"> г</w:t>
      </w:r>
      <w:r w:rsidRPr="00A268E2">
        <w:rPr>
          <w:sz w:val="28"/>
          <w:szCs w:val="28"/>
          <w:lang w:val="uk-UA"/>
        </w:rPr>
        <w:t>рн</w:t>
      </w:r>
      <w:r w:rsidR="00171F52">
        <w:rPr>
          <w:sz w:val="28"/>
          <w:lang w:val="uk-UA"/>
        </w:rPr>
        <w:t>. 97</w:t>
      </w:r>
      <w:r w:rsidRPr="00A268E2">
        <w:rPr>
          <w:sz w:val="28"/>
          <w:lang w:val="uk-UA"/>
        </w:rPr>
        <w:t xml:space="preserve"> коп.</w:t>
      </w:r>
    </w:p>
    <w:p w:rsidR="004C6D87" w:rsidRPr="00A268E2" w:rsidRDefault="004C6D87" w:rsidP="004C6D87">
      <w:pPr>
        <w:tabs>
          <w:tab w:val="left" w:pos="9498"/>
        </w:tabs>
        <w:ind w:left="567" w:hanging="567"/>
        <w:jc w:val="both"/>
        <w:rPr>
          <w:sz w:val="28"/>
          <w:lang w:val="uk-UA"/>
        </w:rPr>
      </w:pPr>
      <w:r w:rsidRPr="00A268E2">
        <w:rPr>
          <w:sz w:val="28"/>
          <w:lang w:val="uk-UA"/>
        </w:rPr>
        <w:t xml:space="preserve">      Термін дії договору з 01.06.2026 року  до  01.06.2031 року.</w:t>
      </w:r>
    </w:p>
    <w:p w:rsidR="004C6D87" w:rsidRDefault="004C6D87" w:rsidP="000E1AF5">
      <w:pPr>
        <w:tabs>
          <w:tab w:val="left" w:pos="9498"/>
        </w:tabs>
        <w:ind w:left="567" w:hanging="567"/>
        <w:jc w:val="both"/>
        <w:rPr>
          <w:sz w:val="28"/>
          <w:lang w:val="uk-UA"/>
        </w:rPr>
      </w:pPr>
    </w:p>
    <w:p w:rsidR="00171F52" w:rsidRPr="00216E18" w:rsidRDefault="000B257F" w:rsidP="00171F52">
      <w:pPr>
        <w:tabs>
          <w:tab w:val="left" w:pos="9498"/>
        </w:tabs>
        <w:jc w:val="both"/>
        <w:rPr>
          <w:sz w:val="28"/>
          <w:lang w:val="uk-UA"/>
        </w:rPr>
      </w:pPr>
      <w:r>
        <w:rPr>
          <w:sz w:val="28"/>
          <w:lang w:val="uk-UA"/>
        </w:rPr>
        <w:t>8</w:t>
      </w:r>
      <w:r w:rsidR="00171F52" w:rsidRPr="00216E18">
        <w:rPr>
          <w:sz w:val="28"/>
          <w:lang w:val="uk-UA"/>
        </w:rPr>
        <w:t>. Затв</w:t>
      </w:r>
      <w:r w:rsidR="00171F52">
        <w:rPr>
          <w:sz w:val="28"/>
          <w:lang w:val="uk-UA"/>
        </w:rPr>
        <w:t>ердити розроблену ПП «Земля»</w:t>
      </w:r>
      <w:r w:rsidR="00171F52" w:rsidRPr="00216E18">
        <w:rPr>
          <w:sz w:val="28"/>
          <w:lang w:val="uk-UA"/>
        </w:rPr>
        <w:t xml:space="preserve"> технічну документацію із землеустрою щодо встановлення меж частини земельної ділянки, на яку поширюється право    суборенди, сервіту</w:t>
      </w:r>
      <w:r w:rsidR="00C76460">
        <w:rPr>
          <w:sz w:val="28"/>
          <w:lang w:val="uk-UA"/>
        </w:rPr>
        <w:t>ту площею 0,0073</w:t>
      </w:r>
      <w:r w:rsidR="00171F52">
        <w:rPr>
          <w:sz w:val="28"/>
          <w:lang w:val="uk-UA"/>
        </w:rPr>
        <w:t xml:space="preserve"> га в м. Тетієві </w:t>
      </w:r>
      <w:r w:rsidR="001D2E22">
        <w:rPr>
          <w:sz w:val="28"/>
          <w:lang w:val="uk-UA"/>
        </w:rPr>
        <w:t>по</w:t>
      </w:r>
      <w:r w:rsidR="00171F52">
        <w:rPr>
          <w:sz w:val="28"/>
          <w:lang w:val="uk-UA"/>
        </w:rPr>
        <w:t xml:space="preserve">  вул. Академіка </w:t>
      </w:r>
      <w:proofErr w:type="spellStart"/>
      <w:r w:rsidR="00171F52">
        <w:rPr>
          <w:sz w:val="28"/>
          <w:lang w:val="uk-UA"/>
        </w:rPr>
        <w:t>Байраківського</w:t>
      </w:r>
      <w:proofErr w:type="spellEnd"/>
      <w:r w:rsidR="00171F52" w:rsidRPr="00216E18">
        <w:rPr>
          <w:sz w:val="28"/>
          <w:lang w:val="uk-UA"/>
        </w:rPr>
        <w:t>, б/н  кадастровий номер земельної ділянки 3224</w:t>
      </w:r>
      <w:r w:rsidR="00171F52">
        <w:rPr>
          <w:sz w:val="28"/>
          <w:lang w:val="uk-UA"/>
        </w:rPr>
        <w:t>610100:01:080:0017</w:t>
      </w:r>
      <w:r w:rsidR="00171F52" w:rsidRPr="00216E18">
        <w:rPr>
          <w:sz w:val="28"/>
          <w:lang w:val="uk-UA"/>
        </w:rPr>
        <w:t>:</w:t>
      </w:r>
    </w:p>
    <w:p w:rsidR="00171F52" w:rsidRPr="00216E18" w:rsidRDefault="00171F52" w:rsidP="006B1602">
      <w:pPr>
        <w:tabs>
          <w:tab w:val="left" w:pos="9498"/>
        </w:tabs>
        <w:ind w:hanging="993"/>
        <w:jc w:val="both"/>
        <w:rPr>
          <w:sz w:val="28"/>
          <w:lang w:val="uk-UA"/>
        </w:rPr>
      </w:pPr>
      <w:r w:rsidRPr="00216E18">
        <w:rPr>
          <w:sz w:val="28"/>
          <w:lang w:val="uk-UA"/>
        </w:rPr>
        <w:t xml:space="preserve">    </w:t>
      </w:r>
      <w:r w:rsidR="006B1602">
        <w:rPr>
          <w:sz w:val="28"/>
          <w:lang w:val="uk-UA"/>
        </w:rPr>
        <w:t xml:space="preserve">              </w:t>
      </w:r>
      <w:r w:rsidRPr="00216E18">
        <w:rPr>
          <w:sz w:val="28"/>
          <w:lang w:val="uk-UA"/>
        </w:rPr>
        <w:t xml:space="preserve"> - </w:t>
      </w:r>
      <w:r>
        <w:rPr>
          <w:b/>
          <w:sz w:val="28"/>
          <w:lang w:val="uk-UA"/>
        </w:rPr>
        <w:t>Пасічник Тамарі Андріївні</w:t>
      </w:r>
      <w:r w:rsidRPr="00216E18">
        <w:rPr>
          <w:b/>
          <w:sz w:val="28"/>
          <w:lang w:val="uk-UA"/>
        </w:rPr>
        <w:t xml:space="preserve">  </w:t>
      </w:r>
      <w:r w:rsidRPr="00216E18">
        <w:rPr>
          <w:sz w:val="28"/>
          <w:lang w:val="uk-UA"/>
        </w:rPr>
        <w:t xml:space="preserve">для  будівництва та обслуговування будівель торгівлі (землі громадської забудови).  </w:t>
      </w:r>
    </w:p>
    <w:p w:rsidR="00171F52" w:rsidRPr="00216E18" w:rsidRDefault="00171F52" w:rsidP="00171F52">
      <w:pPr>
        <w:tabs>
          <w:tab w:val="left" w:pos="9498"/>
        </w:tabs>
        <w:ind w:left="993" w:hanging="993"/>
        <w:jc w:val="both"/>
        <w:rPr>
          <w:sz w:val="28"/>
          <w:lang w:val="uk-UA"/>
        </w:rPr>
      </w:pPr>
    </w:p>
    <w:p w:rsidR="00171F52" w:rsidRPr="00216E18" w:rsidRDefault="000B257F" w:rsidP="00171F52">
      <w:pPr>
        <w:tabs>
          <w:tab w:val="left" w:pos="9498"/>
        </w:tabs>
        <w:jc w:val="both"/>
        <w:rPr>
          <w:sz w:val="28"/>
          <w:lang w:val="uk-UA"/>
        </w:rPr>
      </w:pPr>
      <w:r>
        <w:rPr>
          <w:sz w:val="28"/>
          <w:lang w:val="uk-UA"/>
        </w:rPr>
        <w:t>9</w:t>
      </w:r>
      <w:r w:rsidR="00171F52" w:rsidRPr="00216E18">
        <w:rPr>
          <w:sz w:val="28"/>
          <w:lang w:val="uk-UA"/>
        </w:rPr>
        <w:t>. Укласти договір особистого строкового сервітуту н</w:t>
      </w:r>
      <w:r w:rsidR="00171F52">
        <w:rPr>
          <w:sz w:val="28"/>
          <w:lang w:val="uk-UA"/>
        </w:rPr>
        <w:t>а земельну ділянку площею 0,0073</w:t>
      </w:r>
      <w:r w:rsidR="00171F52" w:rsidRPr="00216E18">
        <w:rPr>
          <w:sz w:val="28"/>
          <w:lang w:val="uk-UA"/>
        </w:rPr>
        <w:t xml:space="preserve"> га, яка розташована на території Тетіївс</w:t>
      </w:r>
      <w:r w:rsidR="00171F52">
        <w:rPr>
          <w:sz w:val="28"/>
          <w:lang w:val="uk-UA"/>
        </w:rPr>
        <w:t xml:space="preserve">ької міської ради в м. Тетієві </w:t>
      </w:r>
      <w:r w:rsidR="00171F52" w:rsidRPr="00216E18">
        <w:rPr>
          <w:sz w:val="28"/>
          <w:lang w:val="uk-UA"/>
        </w:rPr>
        <w:t xml:space="preserve"> по</w:t>
      </w:r>
      <w:r w:rsidR="00171F52">
        <w:rPr>
          <w:sz w:val="28"/>
          <w:lang w:val="uk-UA"/>
        </w:rPr>
        <w:t xml:space="preserve"> вул. Академіка </w:t>
      </w:r>
      <w:proofErr w:type="spellStart"/>
      <w:r w:rsidR="00171F52">
        <w:rPr>
          <w:sz w:val="28"/>
          <w:lang w:val="uk-UA"/>
        </w:rPr>
        <w:t>Байраківського</w:t>
      </w:r>
      <w:proofErr w:type="spellEnd"/>
      <w:r w:rsidR="00171F52" w:rsidRPr="00216E18">
        <w:rPr>
          <w:sz w:val="28"/>
          <w:lang w:val="uk-UA"/>
        </w:rPr>
        <w:t>, б/н, кадастровий номер земельно</w:t>
      </w:r>
      <w:r w:rsidR="00171F52">
        <w:rPr>
          <w:sz w:val="28"/>
          <w:lang w:val="uk-UA"/>
        </w:rPr>
        <w:t>ї ділянки  3224610100:01:080:0017</w:t>
      </w:r>
      <w:r w:rsidR="00171F52" w:rsidRPr="00216E18">
        <w:rPr>
          <w:sz w:val="28"/>
          <w:lang w:val="uk-UA"/>
        </w:rPr>
        <w:t xml:space="preserve">  із:</w:t>
      </w:r>
    </w:p>
    <w:p w:rsidR="00171F52" w:rsidRPr="00216E18" w:rsidRDefault="00171F52" w:rsidP="006B1602">
      <w:pPr>
        <w:tabs>
          <w:tab w:val="left" w:pos="9498"/>
        </w:tabs>
        <w:ind w:hanging="993"/>
        <w:jc w:val="both"/>
        <w:rPr>
          <w:sz w:val="28"/>
          <w:szCs w:val="28"/>
          <w:lang w:val="uk-UA"/>
        </w:rPr>
      </w:pPr>
      <w:r w:rsidRPr="00216E18">
        <w:rPr>
          <w:sz w:val="28"/>
          <w:lang w:val="uk-UA"/>
        </w:rPr>
        <w:t xml:space="preserve">    </w:t>
      </w:r>
      <w:r w:rsidR="006B1602">
        <w:rPr>
          <w:sz w:val="28"/>
          <w:lang w:val="uk-UA"/>
        </w:rPr>
        <w:t xml:space="preserve">             </w:t>
      </w:r>
      <w:r w:rsidRPr="00216E18">
        <w:rPr>
          <w:sz w:val="28"/>
          <w:lang w:val="uk-UA"/>
        </w:rPr>
        <w:t xml:space="preserve">  -  </w:t>
      </w:r>
      <w:r>
        <w:rPr>
          <w:b/>
          <w:sz w:val="28"/>
          <w:lang w:val="uk-UA"/>
        </w:rPr>
        <w:t xml:space="preserve">Пасічник Тамарою Андріївною </w:t>
      </w:r>
      <w:r w:rsidRPr="00216E18">
        <w:rPr>
          <w:b/>
          <w:sz w:val="28"/>
          <w:lang w:val="uk-UA"/>
        </w:rPr>
        <w:t xml:space="preserve"> </w:t>
      </w:r>
      <w:r w:rsidRPr="00216E18">
        <w:rPr>
          <w:sz w:val="28"/>
          <w:lang w:val="uk-UA"/>
        </w:rPr>
        <w:t xml:space="preserve">для  будівництва та обслуговування будівель торгівлі </w:t>
      </w:r>
      <w:r w:rsidRPr="00216E18">
        <w:rPr>
          <w:sz w:val="28"/>
          <w:szCs w:val="28"/>
          <w:lang w:val="uk-UA"/>
        </w:rPr>
        <w:t>(розміщення тимчасової споруди (мала архітектурна форма)</w:t>
      </w:r>
      <w:r w:rsidRPr="00216E18">
        <w:rPr>
          <w:sz w:val="28"/>
          <w:lang w:val="uk-UA"/>
        </w:rPr>
        <w:t xml:space="preserve"> землі громадської забудови, терміном на 5 років  за рахунок земель комунальної власності  Тетіївської міської </w:t>
      </w:r>
      <w:r w:rsidRPr="00216E18">
        <w:rPr>
          <w:sz w:val="28"/>
          <w:szCs w:val="28"/>
          <w:lang w:val="uk-UA"/>
        </w:rPr>
        <w:t xml:space="preserve">ради. </w:t>
      </w:r>
    </w:p>
    <w:p w:rsidR="00171F52" w:rsidRPr="00A268E2" w:rsidRDefault="00171F52" w:rsidP="00171F52">
      <w:pPr>
        <w:tabs>
          <w:tab w:val="left" w:pos="9498"/>
        </w:tabs>
        <w:jc w:val="both"/>
        <w:rPr>
          <w:sz w:val="28"/>
          <w:lang w:val="uk-UA"/>
        </w:rPr>
      </w:pPr>
      <w:r w:rsidRPr="00A268E2">
        <w:rPr>
          <w:sz w:val="28"/>
          <w:lang w:val="uk-UA"/>
        </w:rPr>
        <w:t xml:space="preserve">      Встановити плату за сервітутне користування в розмірі 10 % від нормативної грошової оцінки земельної ділянки, що </w:t>
      </w:r>
      <w:r w:rsidR="00DD6E35">
        <w:rPr>
          <w:sz w:val="28"/>
          <w:lang w:val="uk-UA"/>
        </w:rPr>
        <w:t>становить 7 081 грн 14</w:t>
      </w:r>
      <w:r w:rsidRPr="00A268E2">
        <w:rPr>
          <w:sz w:val="28"/>
          <w:lang w:val="uk-UA"/>
        </w:rPr>
        <w:t xml:space="preserve"> коп. за один рік користування. Плату проводити щомісячно рівними частками (1/12 від річної плати). Нормативна  грошова оцінка земел</w:t>
      </w:r>
      <w:r>
        <w:rPr>
          <w:sz w:val="28"/>
          <w:lang w:val="uk-UA"/>
        </w:rPr>
        <w:t>ьної ділянки станом на 15</w:t>
      </w:r>
      <w:r w:rsidRPr="00A268E2">
        <w:rPr>
          <w:sz w:val="28"/>
          <w:lang w:val="uk-UA"/>
        </w:rPr>
        <w:t>.05.2026 року стано</w:t>
      </w:r>
      <w:r w:rsidR="00DD6E35">
        <w:rPr>
          <w:sz w:val="28"/>
          <w:lang w:val="uk-UA"/>
        </w:rPr>
        <w:t>вить  70 811</w:t>
      </w:r>
      <w:r w:rsidRPr="00A268E2">
        <w:rPr>
          <w:sz w:val="28"/>
          <w:lang w:val="uk-UA"/>
        </w:rPr>
        <w:t xml:space="preserve"> г</w:t>
      </w:r>
      <w:r w:rsidRPr="00A268E2">
        <w:rPr>
          <w:sz w:val="28"/>
          <w:szCs w:val="28"/>
          <w:lang w:val="uk-UA"/>
        </w:rPr>
        <w:t>рн</w:t>
      </w:r>
      <w:r>
        <w:rPr>
          <w:sz w:val="28"/>
          <w:lang w:val="uk-UA"/>
        </w:rPr>
        <w:t xml:space="preserve">. </w:t>
      </w:r>
      <w:r w:rsidR="00DD6E35">
        <w:rPr>
          <w:sz w:val="28"/>
          <w:lang w:val="uk-UA"/>
        </w:rPr>
        <w:t>36</w:t>
      </w:r>
      <w:r w:rsidRPr="00A268E2">
        <w:rPr>
          <w:sz w:val="28"/>
          <w:lang w:val="uk-UA"/>
        </w:rPr>
        <w:t xml:space="preserve"> коп.</w:t>
      </w:r>
    </w:p>
    <w:p w:rsidR="004C6D87" w:rsidRDefault="00171F52" w:rsidP="00D96F55">
      <w:pPr>
        <w:tabs>
          <w:tab w:val="left" w:pos="9498"/>
        </w:tabs>
        <w:ind w:left="567" w:hanging="567"/>
        <w:jc w:val="both"/>
        <w:rPr>
          <w:sz w:val="28"/>
          <w:lang w:val="uk-UA"/>
        </w:rPr>
      </w:pPr>
      <w:r w:rsidRPr="00A268E2">
        <w:rPr>
          <w:sz w:val="28"/>
          <w:lang w:val="uk-UA"/>
        </w:rPr>
        <w:t xml:space="preserve">      Термін дії договору з 01.06.2026 року  до  01.06.2031 року.</w:t>
      </w:r>
    </w:p>
    <w:p w:rsidR="00A268E2" w:rsidRDefault="00A268E2" w:rsidP="000E1AF5">
      <w:pPr>
        <w:tabs>
          <w:tab w:val="left" w:pos="9498"/>
        </w:tabs>
        <w:ind w:left="567" w:hanging="567"/>
        <w:jc w:val="both"/>
        <w:rPr>
          <w:sz w:val="28"/>
          <w:lang w:val="uk-UA"/>
        </w:rPr>
      </w:pPr>
    </w:p>
    <w:p w:rsidR="00A268E2" w:rsidRPr="00216E18" w:rsidRDefault="000B257F" w:rsidP="00A268E2">
      <w:pPr>
        <w:tabs>
          <w:tab w:val="left" w:pos="9498"/>
        </w:tabs>
        <w:jc w:val="both"/>
        <w:rPr>
          <w:sz w:val="28"/>
          <w:lang w:val="uk-UA"/>
        </w:rPr>
      </w:pPr>
      <w:r>
        <w:rPr>
          <w:sz w:val="28"/>
          <w:lang w:val="uk-UA"/>
        </w:rPr>
        <w:t>10</w:t>
      </w:r>
      <w:r w:rsidR="00A268E2" w:rsidRPr="00216E18">
        <w:rPr>
          <w:sz w:val="28"/>
          <w:lang w:val="uk-UA"/>
        </w:rPr>
        <w:t>. Затв</w:t>
      </w:r>
      <w:r w:rsidR="00A268E2">
        <w:rPr>
          <w:sz w:val="28"/>
          <w:lang w:val="uk-UA"/>
        </w:rPr>
        <w:t>ердити розроблену ФОП Шамрай Д.В.</w:t>
      </w:r>
      <w:r w:rsidR="00A268E2" w:rsidRPr="00216E18">
        <w:rPr>
          <w:sz w:val="28"/>
          <w:lang w:val="uk-UA"/>
        </w:rPr>
        <w:t xml:space="preserve"> технічну документацію із землеустрою щодо встановлення меж частини земельної ділянки, на яку поширюється право    суборенди, сервіту</w:t>
      </w:r>
      <w:r w:rsidR="00A268E2">
        <w:rPr>
          <w:sz w:val="28"/>
          <w:lang w:val="uk-UA"/>
        </w:rPr>
        <w:t xml:space="preserve">ту площею 0,0060 га в с. Горошків </w:t>
      </w:r>
      <w:r w:rsidR="001D2E22">
        <w:rPr>
          <w:sz w:val="28"/>
          <w:lang w:val="uk-UA"/>
        </w:rPr>
        <w:t>по</w:t>
      </w:r>
      <w:r w:rsidR="00A268E2">
        <w:rPr>
          <w:sz w:val="28"/>
          <w:lang w:val="uk-UA"/>
        </w:rPr>
        <w:t xml:space="preserve"> вул. Центральна</w:t>
      </w:r>
      <w:r w:rsidR="00A268E2" w:rsidRPr="00216E18">
        <w:rPr>
          <w:sz w:val="28"/>
          <w:lang w:val="uk-UA"/>
        </w:rPr>
        <w:t>, б/н  кадастровий номер земельної ділянки 3224</w:t>
      </w:r>
      <w:r w:rsidR="00A268E2">
        <w:rPr>
          <w:sz w:val="28"/>
          <w:lang w:val="uk-UA"/>
        </w:rPr>
        <w:t>682001:01:001:0022</w:t>
      </w:r>
      <w:r w:rsidR="00A268E2" w:rsidRPr="00216E18">
        <w:rPr>
          <w:sz w:val="28"/>
          <w:lang w:val="uk-UA"/>
        </w:rPr>
        <w:t>:</w:t>
      </w:r>
    </w:p>
    <w:p w:rsidR="00A268E2" w:rsidRPr="00216E18" w:rsidRDefault="00A268E2" w:rsidP="006B1602">
      <w:pPr>
        <w:tabs>
          <w:tab w:val="left" w:pos="9498"/>
        </w:tabs>
        <w:ind w:hanging="993"/>
        <w:jc w:val="both"/>
        <w:rPr>
          <w:sz w:val="28"/>
          <w:lang w:val="uk-UA"/>
        </w:rPr>
      </w:pPr>
      <w:r w:rsidRPr="00216E18">
        <w:rPr>
          <w:sz w:val="28"/>
          <w:lang w:val="uk-UA"/>
        </w:rPr>
        <w:t xml:space="preserve">    </w:t>
      </w:r>
      <w:r w:rsidR="006B1602">
        <w:rPr>
          <w:sz w:val="28"/>
          <w:lang w:val="uk-UA"/>
        </w:rPr>
        <w:t xml:space="preserve">             </w:t>
      </w:r>
      <w:r w:rsidRPr="00216E18">
        <w:rPr>
          <w:sz w:val="28"/>
          <w:lang w:val="uk-UA"/>
        </w:rPr>
        <w:t xml:space="preserve"> - </w:t>
      </w:r>
      <w:proofErr w:type="spellStart"/>
      <w:r w:rsidR="007D1157">
        <w:rPr>
          <w:b/>
          <w:sz w:val="28"/>
          <w:lang w:val="uk-UA"/>
        </w:rPr>
        <w:t>Ганюковій</w:t>
      </w:r>
      <w:proofErr w:type="spellEnd"/>
      <w:r w:rsidR="007D1157">
        <w:rPr>
          <w:b/>
          <w:sz w:val="28"/>
          <w:lang w:val="uk-UA"/>
        </w:rPr>
        <w:t xml:space="preserve"> Наталії Миколаївні </w:t>
      </w:r>
      <w:r w:rsidRPr="00216E18">
        <w:rPr>
          <w:b/>
          <w:sz w:val="28"/>
          <w:lang w:val="uk-UA"/>
        </w:rPr>
        <w:t xml:space="preserve">  </w:t>
      </w:r>
      <w:r w:rsidRPr="00216E18">
        <w:rPr>
          <w:sz w:val="28"/>
          <w:lang w:val="uk-UA"/>
        </w:rPr>
        <w:t>для  будівництва та о</w:t>
      </w:r>
      <w:r w:rsidR="006B1602">
        <w:rPr>
          <w:sz w:val="28"/>
          <w:lang w:val="uk-UA"/>
        </w:rPr>
        <w:t>бслуговування будівель  торгівлі</w:t>
      </w:r>
      <w:r w:rsidRPr="00216E18">
        <w:rPr>
          <w:sz w:val="28"/>
          <w:lang w:val="uk-UA"/>
        </w:rPr>
        <w:t xml:space="preserve">(землі громадської забудови).  </w:t>
      </w:r>
    </w:p>
    <w:p w:rsidR="00A268E2" w:rsidRPr="00216E18" w:rsidRDefault="00A268E2" w:rsidP="00A268E2">
      <w:pPr>
        <w:tabs>
          <w:tab w:val="left" w:pos="9498"/>
        </w:tabs>
        <w:ind w:left="993" w:hanging="993"/>
        <w:jc w:val="both"/>
        <w:rPr>
          <w:sz w:val="28"/>
          <w:lang w:val="uk-UA"/>
        </w:rPr>
      </w:pPr>
    </w:p>
    <w:p w:rsidR="00A268E2" w:rsidRPr="00216E18" w:rsidRDefault="000B257F" w:rsidP="00A268E2">
      <w:pPr>
        <w:tabs>
          <w:tab w:val="left" w:pos="9498"/>
        </w:tabs>
        <w:jc w:val="both"/>
        <w:rPr>
          <w:sz w:val="28"/>
          <w:lang w:val="uk-UA"/>
        </w:rPr>
      </w:pPr>
      <w:r>
        <w:rPr>
          <w:sz w:val="28"/>
          <w:lang w:val="uk-UA"/>
        </w:rPr>
        <w:t>11</w:t>
      </w:r>
      <w:r w:rsidR="00D96F55">
        <w:rPr>
          <w:sz w:val="28"/>
          <w:lang w:val="uk-UA"/>
        </w:rPr>
        <w:t>.</w:t>
      </w:r>
      <w:r w:rsidR="00A268E2" w:rsidRPr="00216E18">
        <w:rPr>
          <w:sz w:val="28"/>
          <w:lang w:val="uk-UA"/>
        </w:rPr>
        <w:t>Укласти договір особистого строкового сервітуту н</w:t>
      </w:r>
      <w:r w:rsidR="007D1157">
        <w:rPr>
          <w:sz w:val="28"/>
          <w:lang w:val="uk-UA"/>
        </w:rPr>
        <w:t>а земельну ділянку площею 0,0060</w:t>
      </w:r>
      <w:r w:rsidR="00A268E2" w:rsidRPr="00216E18">
        <w:rPr>
          <w:sz w:val="28"/>
          <w:lang w:val="uk-UA"/>
        </w:rPr>
        <w:t xml:space="preserve"> га, яка розташована на території Тетіївс</w:t>
      </w:r>
      <w:r w:rsidR="007D1157">
        <w:rPr>
          <w:sz w:val="28"/>
          <w:lang w:val="uk-UA"/>
        </w:rPr>
        <w:t xml:space="preserve">ької міської ради в с. Горошків </w:t>
      </w:r>
      <w:r w:rsidR="00A268E2" w:rsidRPr="00216E18">
        <w:rPr>
          <w:sz w:val="28"/>
          <w:lang w:val="uk-UA"/>
        </w:rPr>
        <w:t xml:space="preserve"> по</w:t>
      </w:r>
      <w:r w:rsidR="00A268E2">
        <w:rPr>
          <w:sz w:val="28"/>
          <w:lang w:val="uk-UA"/>
        </w:rPr>
        <w:t xml:space="preserve"> вул. Центральній</w:t>
      </w:r>
      <w:r w:rsidR="00A268E2" w:rsidRPr="00216E18">
        <w:rPr>
          <w:sz w:val="28"/>
          <w:lang w:val="uk-UA"/>
        </w:rPr>
        <w:t>, б/н, кадастровий номер земельно</w:t>
      </w:r>
      <w:r w:rsidR="00A268E2">
        <w:rPr>
          <w:sz w:val="28"/>
          <w:lang w:val="uk-UA"/>
        </w:rPr>
        <w:t>ї</w:t>
      </w:r>
      <w:r w:rsidR="007D1157">
        <w:rPr>
          <w:sz w:val="28"/>
          <w:lang w:val="uk-UA"/>
        </w:rPr>
        <w:t xml:space="preserve"> ділянки  3224682001:01:001:0022</w:t>
      </w:r>
      <w:r w:rsidR="00A268E2" w:rsidRPr="00216E18">
        <w:rPr>
          <w:sz w:val="28"/>
          <w:lang w:val="uk-UA"/>
        </w:rPr>
        <w:t xml:space="preserve">  із:</w:t>
      </w:r>
    </w:p>
    <w:p w:rsidR="00A268E2" w:rsidRPr="00216E18" w:rsidRDefault="00A268E2" w:rsidP="006B1602">
      <w:pPr>
        <w:tabs>
          <w:tab w:val="left" w:pos="9498"/>
        </w:tabs>
        <w:ind w:hanging="993"/>
        <w:jc w:val="both"/>
        <w:rPr>
          <w:sz w:val="28"/>
          <w:szCs w:val="28"/>
          <w:lang w:val="uk-UA"/>
        </w:rPr>
      </w:pPr>
      <w:r w:rsidRPr="00216E18">
        <w:rPr>
          <w:sz w:val="28"/>
          <w:lang w:val="uk-UA"/>
        </w:rPr>
        <w:t xml:space="preserve">   </w:t>
      </w:r>
      <w:r w:rsidR="006B1602">
        <w:rPr>
          <w:sz w:val="28"/>
          <w:lang w:val="uk-UA"/>
        </w:rPr>
        <w:t xml:space="preserve">            </w:t>
      </w:r>
      <w:r w:rsidRPr="00216E18">
        <w:rPr>
          <w:sz w:val="28"/>
          <w:lang w:val="uk-UA"/>
        </w:rPr>
        <w:t xml:space="preserve">   -  </w:t>
      </w:r>
      <w:proofErr w:type="spellStart"/>
      <w:r w:rsidR="007D1157">
        <w:rPr>
          <w:b/>
          <w:sz w:val="28"/>
          <w:lang w:val="uk-UA"/>
        </w:rPr>
        <w:t>Ганюковою</w:t>
      </w:r>
      <w:proofErr w:type="spellEnd"/>
      <w:r w:rsidR="007D1157">
        <w:rPr>
          <w:b/>
          <w:sz w:val="28"/>
          <w:lang w:val="uk-UA"/>
        </w:rPr>
        <w:t xml:space="preserve"> Наталією Миколаївною </w:t>
      </w:r>
      <w:r w:rsidRPr="00216E18">
        <w:rPr>
          <w:b/>
          <w:sz w:val="28"/>
          <w:lang w:val="uk-UA"/>
        </w:rPr>
        <w:t xml:space="preserve"> </w:t>
      </w:r>
      <w:r w:rsidRPr="00216E18">
        <w:rPr>
          <w:sz w:val="28"/>
          <w:lang w:val="uk-UA"/>
        </w:rPr>
        <w:t xml:space="preserve">для  будівництва та обслуговування будівель торгівлі </w:t>
      </w:r>
      <w:r w:rsidRPr="00216E18">
        <w:rPr>
          <w:sz w:val="28"/>
          <w:szCs w:val="28"/>
          <w:lang w:val="uk-UA"/>
        </w:rPr>
        <w:t>(розміщення тимчасової споруди (мала архітектурна форма)</w:t>
      </w:r>
      <w:r w:rsidRPr="00216E18">
        <w:rPr>
          <w:sz w:val="28"/>
          <w:lang w:val="uk-UA"/>
        </w:rPr>
        <w:t xml:space="preserve"> землі громадської забудови, терміном на 5 років  за рахунок земель комунальної власності  Тетіївської міської </w:t>
      </w:r>
      <w:r w:rsidRPr="00216E18">
        <w:rPr>
          <w:sz w:val="28"/>
          <w:szCs w:val="28"/>
          <w:lang w:val="uk-UA"/>
        </w:rPr>
        <w:t xml:space="preserve">ради. </w:t>
      </w:r>
    </w:p>
    <w:p w:rsidR="00A268E2" w:rsidRPr="00A268E2" w:rsidRDefault="00A268E2" w:rsidP="00A268E2">
      <w:pPr>
        <w:tabs>
          <w:tab w:val="left" w:pos="9498"/>
        </w:tabs>
        <w:jc w:val="both"/>
        <w:rPr>
          <w:sz w:val="28"/>
          <w:lang w:val="uk-UA"/>
        </w:rPr>
      </w:pPr>
      <w:r w:rsidRPr="00A268E2">
        <w:rPr>
          <w:sz w:val="28"/>
          <w:lang w:val="uk-UA"/>
        </w:rPr>
        <w:lastRenderedPageBreak/>
        <w:t xml:space="preserve">      Встановити плату за сервітутне користування в розмірі 10 % від нормативної грошової оцінки земельної ділянки, що </w:t>
      </w:r>
      <w:r w:rsidR="007D1157">
        <w:rPr>
          <w:sz w:val="28"/>
          <w:lang w:val="uk-UA"/>
        </w:rPr>
        <w:t>становить 4 006 грн 20</w:t>
      </w:r>
      <w:r w:rsidRPr="00A268E2">
        <w:rPr>
          <w:sz w:val="28"/>
          <w:lang w:val="uk-UA"/>
        </w:rPr>
        <w:t xml:space="preserve"> коп. за один рік користування. Плату проводити щомісячно рівними частками (1/12 від річної плати). Нормативна  грошова оцінка земельної ділянки станом на 07.05.2026 року стано</w:t>
      </w:r>
      <w:r w:rsidR="007D1157">
        <w:rPr>
          <w:sz w:val="28"/>
          <w:lang w:val="uk-UA"/>
        </w:rPr>
        <w:t>вить  40 062</w:t>
      </w:r>
      <w:r w:rsidRPr="00A268E2">
        <w:rPr>
          <w:sz w:val="28"/>
          <w:lang w:val="uk-UA"/>
        </w:rPr>
        <w:t xml:space="preserve"> г</w:t>
      </w:r>
      <w:r w:rsidRPr="00A268E2">
        <w:rPr>
          <w:sz w:val="28"/>
          <w:szCs w:val="28"/>
          <w:lang w:val="uk-UA"/>
        </w:rPr>
        <w:t>рн</w:t>
      </w:r>
      <w:r w:rsidRPr="00A268E2">
        <w:rPr>
          <w:sz w:val="28"/>
          <w:lang w:val="uk-UA"/>
        </w:rPr>
        <w:t>.</w:t>
      </w:r>
      <w:r w:rsidR="007D1157">
        <w:rPr>
          <w:sz w:val="28"/>
          <w:lang w:val="uk-UA"/>
        </w:rPr>
        <w:t>03</w:t>
      </w:r>
      <w:r w:rsidRPr="00A268E2">
        <w:rPr>
          <w:sz w:val="28"/>
          <w:lang w:val="uk-UA"/>
        </w:rPr>
        <w:t xml:space="preserve"> коп.</w:t>
      </w:r>
    </w:p>
    <w:p w:rsidR="00A268E2" w:rsidRDefault="00A268E2" w:rsidP="00A268E2">
      <w:pPr>
        <w:tabs>
          <w:tab w:val="left" w:pos="9498"/>
        </w:tabs>
        <w:ind w:left="567" w:hanging="567"/>
        <w:jc w:val="both"/>
        <w:rPr>
          <w:sz w:val="28"/>
          <w:lang w:val="uk-UA"/>
        </w:rPr>
      </w:pPr>
      <w:r w:rsidRPr="00A268E2">
        <w:rPr>
          <w:sz w:val="28"/>
          <w:lang w:val="uk-UA"/>
        </w:rPr>
        <w:t xml:space="preserve">      Термін дії договору з 01.06.2026 року  до  01.06.2031 року.</w:t>
      </w:r>
    </w:p>
    <w:p w:rsidR="00360F74" w:rsidRPr="00216E18" w:rsidRDefault="00360F74" w:rsidP="007D1157">
      <w:pPr>
        <w:tabs>
          <w:tab w:val="left" w:pos="9498"/>
        </w:tabs>
        <w:jc w:val="both"/>
        <w:rPr>
          <w:sz w:val="28"/>
          <w:lang w:val="uk-UA"/>
        </w:rPr>
      </w:pPr>
    </w:p>
    <w:p w:rsidR="003377E1" w:rsidRDefault="006B1602" w:rsidP="006B1602">
      <w:pPr>
        <w:tabs>
          <w:tab w:val="left" w:pos="9498"/>
        </w:tabs>
        <w:ind w:hanging="142"/>
        <w:jc w:val="both"/>
        <w:rPr>
          <w:sz w:val="28"/>
          <w:lang w:val="uk-UA"/>
        </w:rPr>
      </w:pPr>
      <w:r>
        <w:rPr>
          <w:sz w:val="28"/>
          <w:lang w:val="uk-UA"/>
        </w:rPr>
        <w:t xml:space="preserve">  </w:t>
      </w:r>
      <w:r w:rsidR="000B257F">
        <w:rPr>
          <w:sz w:val="28"/>
          <w:lang w:val="uk-UA"/>
        </w:rPr>
        <w:t>12</w:t>
      </w:r>
      <w:r w:rsidR="00315A9B" w:rsidRPr="00216E18">
        <w:rPr>
          <w:sz w:val="28"/>
          <w:lang w:val="uk-UA"/>
        </w:rPr>
        <w:t xml:space="preserve">. </w:t>
      </w:r>
      <w:r w:rsidR="00353030" w:rsidRPr="00216E18">
        <w:rPr>
          <w:sz w:val="28"/>
          <w:lang w:val="uk-UA"/>
        </w:rPr>
        <w:t>В</w:t>
      </w:r>
      <w:r w:rsidR="001F3606" w:rsidRPr="00216E18">
        <w:rPr>
          <w:sz w:val="28"/>
          <w:lang w:val="uk-UA"/>
        </w:rPr>
        <w:t>ідділу земельних відносин та охорони навколи</w:t>
      </w:r>
      <w:r w:rsidR="00946239">
        <w:rPr>
          <w:sz w:val="28"/>
          <w:lang w:val="uk-UA"/>
        </w:rPr>
        <w:t xml:space="preserve">шнього середовища   виконавчого </w:t>
      </w:r>
      <w:r w:rsidR="001F3606" w:rsidRPr="00216E18">
        <w:rPr>
          <w:sz w:val="28"/>
          <w:lang w:val="uk-UA"/>
        </w:rPr>
        <w:t>комітету Тетіївської міської ради надат</w:t>
      </w:r>
      <w:r w:rsidR="00315A9B" w:rsidRPr="00216E18">
        <w:rPr>
          <w:sz w:val="28"/>
          <w:lang w:val="uk-UA"/>
        </w:rPr>
        <w:t xml:space="preserve">и дані зміни до ГУ ДПС у Київській області  </w:t>
      </w:r>
      <w:r w:rsidR="001F3606" w:rsidRPr="00216E18">
        <w:rPr>
          <w:sz w:val="28"/>
          <w:lang w:val="uk-UA"/>
        </w:rPr>
        <w:t>для використання</w:t>
      </w:r>
      <w:r w:rsidR="00315A9B" w:rsidRPr="00216E18">
        <w:rPr>
          <w:sz w:val="28"/>
          <w:lang w:val="uk-UA"/>
        </w:rPr>
        <w:t xml:space="preserve"> </w:t>
      </w:r>
      <w:r w:rsidR="001F3606" w:rsidRPr="00216E18">
        <w:rPr>
          <w:sz w:val="28"/>
          <w:lang w:val="uk-UA"/>
        </w:rPr>
        <w:t xml:space="preserve"> в</w:t>
      </w:r>
      <w:r w:rsidR="00315A9B" w:rsidRPr="00216E18">
        <w:rPr>
          <w:sz w:val="28"/>
          <w:lang w:val="uk-UA"/>
        </w:rPr>
        <w:t xml:space="preserve"> </w:t>
      </w:r>
      <w:r w:rsidR="001F3606" w:rsidRPr="00216E18">
        <w:rPr>
          <w:sz w:val="28"/>
          <w:lang w:val="uk-UA"/>
        </w:rPr>
        <w:t xml:space="preserve"> роботі.</w:t>
      </w:r>
    </w:p>
    <w:p w:rsidR="00216E18" w:rsidRPr="00216E18" w:rsidRDefault="00216E18" w:rsidP="00B3370F">
      <w:pPr>
        <w:tabs>
          <w:tab w:val="left" w:pos="9498"/>
        </w:tabs>
        <w:ind w:left="142" w:hanging="142"/>
        <w:jc w:val="both"/>
        <w:rPr>
          <w:sz w:val="28"/>
          <w:lang w:val="uk-UA"/>
        </w:rPr>
      </w:pPr>
    </w:p>
    <w:p w:rsidR="00946239" w:rsidRDefault="00A42367" w:rsidP="00B3370F">
      <w:pPr>
        <w:tabs>
          <w:tab w:val="left" w:pos="9498"/>
        </w:tabs>
        <w:ind w:left="142" w:hanging="567"/>
        <w:jc w:val="both"/>
        <w:rPr>
          <w:sz w:val="28"/>
          <w:lang w:val="uk-UA"/>
        </w:rPr>
      </w:pPr>
      <w:r w:rsidRPr="00216E18">
        <w:rPr>
          <w:sz w:val="28"/>
          <w:lang w:val="uk-UA"/>
        </w:rPr>
        <w:t xml:space="preserve">     </w:t>
      </w:r>
      <w:r w:rsidR="00A353EF" w:rsidRPr="00216E18">
        <w:rPr>
          <w:sz w:val="28"/>
          <w:lang w:val="uk-UA"/>
        </w:rPr>
        <w:t xml:space="preserve"> </w:t>
      </w:r>
      <w:r w:rsidR="000B257F">
        <w:rPr>
          <w:sz w:val="28"/>
          <w:lang w:val="uk-UA"/>
        </w:rPr>
        <w:t>13</w:t>
      </w:r>
      <w:r w:rsidR="00D96F55">
        <w:rPr>
          <w:sz w:val="28"/>
          <w:lang w:val="uk-UA"/>
        </w:rPr>
        <w:t>.</w:t>
      </w:r>
      <w:r w:rsidR="0094708F" w:rsidRPr="00216E18">
        <w:rPr>
          <w:sz w:val="28"/>
          <w:lang w:val="uk-UA"/>
        </w:rPr>
        <w:t xml:space="preserve"> </w:t>
      </w:r>
      <w:r w:rsidR="004A1543" w:rsidRPr="00216E18">
        <w:rPr>
          <w:sz w:val="28"/>
          <w:lang w:val="uk-UA"/>
        </w:rPr>
        <w:t>Г</w:t>
      </w:r>
      <w:r w:rsidR="000E1AF5">
        <w:rPr>
          <w:sz w:val="28"/>
          <w:lang w:val="uk-UA"/>
        </w:rPr>
        <w:t xml:space="preserve">р. </w:t>
      </w:r>
      <w:proofErr w:type="spellStart"/>
      <w:r w:rsidR="000E1AF5">
        <w:rPr>
          <w:sz w:val="28"/>
          <w:lang w:val="uk-UA"/>
        </w:rPr>
        <w:t>Овчіннікову</w:t>
      </w:r>
      <w:proofErr w:type="spellEnd"/>
      <w:r w:rsidR="000E1AF5">
        <w:rPr>
          <w:sz w:val="28"/>
          <w:lang w:val="uk-UA"/>
        </w:rPr>
        <w:t xml:space="preserve"> В.М</w:t>
      </w:r>
      <w:r w:rsidR="00360F74" w:rsidRPr="00216E18">
        <w:rPr>
          <w:sz w:val="28"/>
          <w:lang w:val="uk-UA"/>
        </w:rPr>
        <w:t>.</w:t>
      </w:r>
      <w:r w:rsidR="007D1157">
        <w:rPr>
          <w:sz w:val="28"/>
          <w:lang w:val="uk-UA"/>
        </w:rPr>
        <w:t xml:space="preserve">, </w:t>
      </w:r>
      <w:r w:rsidR="00D96F55">
        <w:rPr>
          <w:sz w:val="28"/>
          <w:lang w:val="uk-UA"/>
        </w:rPr>
        <w:t xml:space="preserve">Пасічник Т.А., </w:t>
      </w:r>
      <w:proofErr w:type="spellStart"/>
      <w:r w:rsidR="007D1157">
        <w:rPr>
          <w:sz w:val="28"/>
          <w:lang w:val="uk-UA"/>
        </w:rPr>
        <w:t>Ганюковій</w:t>
      </w:r>
      <w:proofErr w:type="spellEnd"/>
      <w:r w:rsidR="007D1157">
        <w:rPr>
          <w:sz w:val="28"/>
          <w:lang w:val="uk-UA"/>
        </w:rPr>
        <w:t xml:space="preserve"> Н.М.</w:t>
      </w:r>
      <w:r w:rsidR="00623F4D" w:rsidRPr="00216E18">
        <w:rPr>
          <w:sz w:val="28"/>
          <w:lang w:val="uk-UA"/>
        </w:rPr>
        <w:t xml:space="preserve"> розроб</w:t>
      </w:r>
      <w:r w:rsidR="004A1543" w:rsidRPr="00216E18">
        <w:rPr>
          <w:sz w:val="28"/>
          <w:lang w:val="uk-UA"/>
        </w:rPr>
        <w:t xml:space="preserve">ити паспорт </w:t>
      </w:r>
    </w:p>
    <w:p w:rsidR="00623F4D" w:rsidRDefault="004A1543" w:rsidP="006B1602">
      <w:pPr>
        <w:tabs>
          <w:tab w:val="left" w:pos="9498"/>
        </w:tabs>
        <w:jc w:val="both"/>
        <w:rPr>
          <w:sz w:val="28"/>
          <w:lang w:val="uk-UA"/>
        </w:rPr>
      </w:pPr>
      <w:r w:rsidRPr="00216E18">
        <w:rPr>
          <w:sz w:val="28"/>
          <w:lang w:val="uk-UA"/>
        </w:rPr>
        <w:t>прив’язки тимчасових  споруд</w:t>
      </w:r>
      <w:r w:rsidR="00623F4D" w:rsidRPr="00216E18">
        <w:rPr>
          <w:sz w:val="28"/>
          <w:lang w:val="uk-UA"/>
        </w:rPr>
        <w:t xml:space="preserve">  для    здійснення   підприємницької  діяльності,  відповідно  до схеми розміщення ТС, у  відділі  містобудування  та  архітектури виконавчого  комітету Тетіївської міської ради.</w:t>
      </w:r>
    </w:p>
    <w:p w:rsidR="00216E18" w:rsidRPr="00216E18" w:rsidRDefault="00216E18" w:rsidP="00B3370F">
      <w:pPr>
        <w:tabs>
          <w:tab w:val="left" w:pos="9498"/>
        </w:tabs>
        <w:ind w:left="142" w:hanging="567"/>
        <w:jc w:val="both"/>
        <w:rPr>
          <w:sz w:val="28"/>
          <w:lang w:val="uk-UA"/>
        </w:rPr>
      </w:pPr>
    </w:p>
    <w:p w:rsidR="00623F4D" w:rsidRDefault="000B257F" w:rsidP="00353030">
      <w:pPr>
        <w:tabs>
          <w:tab w:val="left" w:pos="9498"/>
        </w:tabs>
        <w:jc w:val="both"/>
        <w:rPr>
          <w:sz w:val="28"/>
          <w:lang w:val="uk-UA"/>
        </w:rPr>
      </w:pPr>
      <w:r>
        <w:rPr>
          <w:sz w:val="28"/>
          <w:lang w:val="uk-UA"/>
        </w:rPr>
        <w:t>14</w:t>
      </w:r>
      <w:r w:rsidR="00623F4D" w:rsidRPr="00216E18">
        <w:rPr>
          <w:sz w:val="28"/>
          <w:lang w:val="uk-UA"/>
        </w:rPr>
        <w:t xml:space="preserve">. </w:t>
      </w:r>
      <w:r w:rsidR="000E1AF5">
        <w:rPr>
          <w:sz w:val="28"/>
          <w:lang w:val="uk-UA"/>
        </w:rPr>
        <w:t xml:space="preserve">Гр. </w:t>
      </w:r>
      <w:proofErr w:type="spellStart"/>
      <w:r w:rsidR="000E1AF5">
        <w:rPr>
          <w:sz w:val="28"/>
          <w:lang w:val="uk-UA"/>
        </w:rPr>
        <w:t>Овчіннікову</w:t>
      </w:r>
      <w:proofErr w:type="spellEnd"/>
      <w:r w:rsidR="000E1AF5">
        <w:rPr>
          <w:sz w:val="28"/>
          <w:lang w:val="uk-UA"/>
        </w:rPr>
        <w:t xml:space="preserve"> В.М.</w:t>
      </w:r>
      <w:r w:rsidR="007D1157">
        <w:rPr>
          <w:sz w:val="28"/>
          <w:lang w:val="uk-UA"/>
        </w:rPr>
        <w:t xml:space="preserve">, </w:t>
      </w:r>
      <w:r w:rsidR="00D96F55">
        <w:rPr>
          <w:sz w:val="28"/>
          <w:lang w:val="uk-UA"/>
        </w:rPr>
        <w:t xml:space="preserve">Пасічник Т.А., </w:t>
      </w:r>
      <w:proofErr w:type="spellStart"/>
      <w:r w:rsidR="007D1157">
        <w:rPr>
          <w:sz w:val="28"/>
          <w:lang w:val="uk-UA"/>
        </w:rPr>
        <w:t>Ганюковій</w:t>
      </w:r>
      <w:proofErr w:type="spellEnd"/>
      <w:r w:rsidR="007D1157">
        <w:rPr>
          <w:sz w:val="28"/>
          <w:lang w:val="uk-UA"/>
        </w:rPr>
        <w:t xml:space="preserve"> Н.М. </w:t>
      </w:r>
      <w:r w:rsidR="001F3606" w:rsidRPr="00216E18">
        <w:rPr>
          <w:sz w:val="28"/>
          <w:lang w:val="uk-UA"/>
        </w:rPr>
        <w:t xml:space="preserve"> звернутися до  органів державної реєстрації для проведе</w:t>
      </w:r>
      <w:r w:rsidR="004A1543" w:rsidRPr="00216E18">
        <w:rPr>
          <w:sz w:val="28"/>
          <w:lang w:val="uk-UA"/>
        </w:rPr>
        <w:t>ння  реєстрації права особистих строкових    сервітутів</w:t>
      </w:r>
      <w:r w:rsidR="001F3606" w:rsidRPr="00216E18">
        <w:rPr>
          <w:sz w:val="28"/>
          <w:lang w:val="uk-UA"/>
        </w:rPr>
        <w:t>.</w:t>
      </w:r>
    </w:p>
    <w:p w:rsidR="00216E18" w:rsidRPr="00216E18" w:rsidRDefault="00216E18" w:rsidP="00353030">
      <w:pPr>
        <w:tabs>
          <w:tab w:val="left" w:pos="9498"/>
        </w:tabs>
        <w:jc w:val="both"/>
        <w:rPr>
          <w:sz w:val="28"/>
          <w:lang w:val="uk-UA"/>
        </w:rPr>
      </w:pPr>
    </w:p>
    <w:p w:rsidR="001F3606" w:rsidRPr="00216E18" w:rsidRDefault="000B257F" w:rsidP="001F3606">
      <w:pPr>
        <w:tabs>
          <w:tab w:val="left" w:pos="9498"/>
        </w:tabs>
        <w:spacing w:line="276" w:lineRule="auto"/>
        <w:jc w:val="both"/>
        <w:rPr>
          <w:sz w:val="28"/>
          <w:szCs w:val="28"/>
          <w:lang w:val="uk-UA"/>
        </w:rPr>
      </w:pPr>
      <w:r>
        <w:rPr>
          <w:sz w:val="28"/>
          <w:szCs w:val="28"/>
          <w:lang w:val="uk-UA"/>
        </w:rPr>
        <w:t>15</w:t>
      </w:r>
      <w:r w:rsidR="001F3606" w:rsidRPr="00216E18">
        <w:rPr>
          <w:sz w:val="28"/>
          <w:szCs w:val="28"/>
          <w:lang w:val="uk-UA"/>
        </w:rPr>
        <w:t>.</w:t>
      </w:r>
      <w:r w:rsidR="001F3606" w:rsidRPr="00216E18">
        <w:rPr>
          <w:b/>
          <w:sz w:val="28"/>
          <w:szCs w:val="28"/>
          <w:lang w:val="uk-UA"/>
        </w:rPr>
        <w:t xml:space="preserve"> </w:t>
      </w:r>
      <w:r w:rsidR="001F3606" w:rsidRPr="00216E18">
        <w:rPr>
          <w:sz w:val="28"/>
          <w:szCs w:val="28"/>
          <w:lang w:val="uk-UA"/>
        </w:rPr>
        <w:t>Контроль за виконанням даного рішення покласти на постійну депутатську комісію з питань регулювання земельних відносин, архітектури, будівництва та охорони навколишнього середовища (голова комісії - Крамар О.А.)</w:t>
      </w:r>
      <w:r w:rsidR="00315A9B" w:rsidRPr="00216E18">
        <w:rPr>
          <w:sz w:val="28"/>
          <w:szCs w:val="28"/>
          <w:lang w:val="uk-UA"/>
        </w:rPr>
        <w:t>.</w:t>
      </w:r>
    </w:p>
    <w:p w:rsidR="00C92747" w:rsidRPr="00216E18" w:rsidRDefault="007672CE" w:rsidP="001F3606">
      <w:pPr>
        <w:tabs>
          <w:tab w:val="left" w:pos="9498"/>
        </w:tabs>
        <w:spacing w:line="276" w:lineRule="auto"/>
        <w:jc w:val="both"/>
        <w:rPr>
          <w:sz w:val="28"/>
          <w:szCs w:val="28"/>
          <w:lang w:val="uk-UA"/>
        </w:rPr>
      </w:pPr>
      <w:r w:rsidRPr="00216E18">
        <w:rPr>
          <w:sz w:val="28"/>
          <w:szCs w:val="28"/>
          <w:lang w:val="uk-UA"/>
        </w:rPr>
        <w:t xml:space="preserve">   </w:t>
      </w:r>
    </w:p>
    <w:p w:rsidR="00796BF2" w:rsidRDefault="00315A9B" w:rsidP="007672CE">
      <w:pPr>
        <w:pStyle w:val="HTML0"/>
        <w:ind w:left="284" w:right="-87" w:hanging="284"/>
        <w:jc w:val="both"/>
        <w:rPr>
          <w:rFonts w:ascii="Times New Roman" w:hAnsi="Times New Roman" w:cs="Times New Roman"/>
          <w:color w:val="auto"/>
          <w:sz w:val="28"/>
          <w:szCs w:val="28"/>
          <w:lang w:val="uk-UA"/>
        </w:rPr>
      </w:pPr>
      <w:r w:rsidRPr="00216E18">
        <w:rPr>
          <w:rFonts w:ascii="Times New Roman" w:hAnsi="Times New Roman" w:cs="Times New Roman"/>
          <w:color w:val="auto"/>
          <w:sz w:val="28"/>
          <w:szCs w:val="28"/>
          <w:lang w:val="uk-UA"/>
        </w:rPr>
        <w:t xml:space="preserve">   </w:t>
      </w:r>
    </w:p>
    <w:p w:rsidR="00796BF2" w:rsidRDefault="00796BF2" w:rsidP="007672CE">
      <w:pPr>
        <w:pStyle w:val="HTML0"/>
        <w:ind w:left="284" w:right="-87" w:hanging="284"/>
        <w:jc w:val="both"/>
        <w:rPr>
          <w:rFonts w:ascii="Times New Roman" w:hAnsi="Times New Roman" w:cs="Times New Roman"/>
          <w:color w:val="auto"/>
          <w:sz w:val="28"/>
          <w:szCs w:val="28"/>
          <w:lang w:val="uk-UA"/>
        </w:rPr>
      </w:pPr>
    </w:p>
    <w:p w:rsidR="007672CE" w:rsidRDefault="00796BF2" w:rsidP="007672CE">
      <w:pPr>
        <w:pStyle w:val="HTML0"/>
        <w:ind w:left="284" w:right="-87"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315A9B" w:rsidRPr="00216E18">
        <w:rPr>
          <w:rFonts w:ascii="Times New Roman" w:hAnsi="Times New Roman" w:cs="Times New Roman"/>
          <w:color w:val="auto"/>
          <w:sz w:val="28"/>
          <w:szCs w:val="28"/>
          <w:lang w:val="uk-UA"/>
        </w:rPr>
        <w:t xml:space="preserve">   </w:t>
      </w:r>
      <w:r w:rsidR="007672CE" w:rsidRPr="00216E18">
        <w:rPr>
          <w:rFonts w:ascii="Times New Roman" w:hAnsi="Times New Roman" w:cs="Times New Roman"/>
          <w:color w:val="auto"/>
          <w:sz w:val="28"/>
          <w:szCs w:val="28"/>
          <w:lang w:val="uk-UA"/>
        </w:rPr>
        <w:t xml:space="preserve">Міський голова                                </w:t>
      </w:r>
      <w:r w:rsidR="00B3370F" w:rsidRPr="00216E18">
        <w:rPr>
          <w:rFonts w:ascii="Times New Roman" w:hAnsi="Times New Roman" w:cs="Times New Roman"/>
          <w:color w:val="auto"/>
          <w:sz w:val="28"/>
          <w:szCs w:val="28"/>
          <w:lang w:val="uk-UA"/>
        </w:rPr>
        <w:t xml:space="preserve">          </w:t>
      </w:r>
      <w:r w:rsidR="007672CE" w:rsidRPr="00216E18">
        <w:rPr>
          <w:rFonts w:ascii="Times New Roman" w:hAnsi="Times New Roman" w:cs="Times New Roman"/>
          <w:color w:val="auto"/>
          <w:sz w:val="28"/>
          <w:szCs w:val="28"/>
          <w:lang w:val="uk-UA"/>
        </w:rPr>
        <w:t xml:space="preserve">                  Богдан БАЛАГУРА</w:t>
      </w:r>
    </w:p>
    <w:p w:rsidR="0062382B" w:rsidRDefault="0062382B" w:rsidP="007672CE">
      <w:pPr>
        <w:pStyle w:val="HTML0"/>
        <w:ind w:left="284" w:right="-87" w:hanging="284"/>
        <w:jc w:val="both"/>
        <w:rPr>
          <w:rFonts w:ascii="Times New Roman" w:hAnsi="Times New Roman" w:cs="Times New Roman"/>
          <w:color w:val="auto"/>
          <w:sz w:val="28"/>
          <w:szCs w:val="28"/>
          <w:lang w:val="uk-UA"/>
        </w:rPr>
      </w:pPr>
    </w:p>
    <w:p w:rsidR="0062382B" w:rsidRDefault="0062382B"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Default="00250A62" w:rsidP="006B1602">
      <w:pPr>
        <w:pStyle w:val="HTML0"/>
        <w:ind w:right="-87"/>
        <w:jc w:val="both"/>
        <w:rPr>
          <w:rFonts w:ascii="Times New Roman" w:hAnsi="Times New Roman" w:cs="Times New Roman"/>
          <w:color w:val="auto"/>
          <w:sz w:val="28"/>
          <w:szCs w:val="28"/>
          <w:lang w:val="uk-UA"/>
        </w:rPr>
      </w:pPr>
    </w:p>
    <w:p w:rsidR="00250A62" w:rsidRDefault="00250A62" w:rsidP="007672CE">
      <w:pPr>
        <w:pStyle w:val="HTML0"/>
        <w:ind w:left="284" w:right="-87" w:hanging="284"/>
        <w:jc w:val="both"/>
        <w:rPr>
          <w:rFonts w:ascii="Times New Roman" w:hAnsi="Times New Roman" w:cs="Times New Roman"/>
          <w:color w:val="auto"/>
          <w:sz w:val="28"/>
          <w:szCs w:val="28"/>
          <w:lang w:val="uk-UA"/>
        </w:rPr>
      </w:pPr>
    </w:p>
    <w:p w:rsidR="00250A62" w:rsidRPr="00250A62" w:rsidRDefault="00250A62" w:rsidP="00250A62">
      <w:pPr>
        <w:widowControl w:val="0"/>
        <w:autoSpaceDE w:val="0"/>
        <w:autoSpaceDN w:val="0"/>
        <w:rPr>
          <w:szCs w:val="24"/>
          <w:lang w:val="uk-UA" w:eastAsia="en-US"/>
        </w:rPr>
      </w:pPr>
      <w:r w:rsidRPr="00250A62">
        <w:rPr>
          <w:szCs w:val="24"/>
          <w:lang w:val="uk-UA" w:eastAsia="en-US"/>
        </w:rPr>
        <w:t xml:space="preserve">Начальник відділу </w:t>
      </w:r>
    </w:p>
    <w:p w:rsidR="00250A62" w:rsidRPr="00250A62" w:rsidRDefault="00250A62" w:rsidP="00250A62">
      <w:pPr>
        <w:widowControl w:val="0"/>
        <w:autoSpaceDE w:val="0"/>
        <w:autoSpaceDN w:val="0"/>
        <w:rPr>
          <w:szCs w:val="24"/>
          <w:lang w:val="uk-UA" w:eastAsia="en-US"/>
        </w:rPr>
      </w:pPr>
      <w:r w:rsidRPr="00250A62">
        <w:rPr>
          <w:szCs w:val="24"/>
          <w:lang w:val="uk-UA" w:eastAsia="en-US"/>
        </w:rPr>
        <w:t xml:space="preserve">правового забезпечення                                        </w:t>
      </w:r>
      <w:r>
        <w:rPr>
          <w:szCs w:val="24"/>
          <w:lang w:val="uk-UA" w:eastAsia="en-US"/>
        </w:rPr>
        <w:t xml:space="preserve">         </w:t>
      </w:r>
      <w:r w:rsidRPr="00250A62">
        <w:rPr>
          <w:szCs w:val="24"/>
          <w:lang w:val="uk-UA" w:eastAsia="en-US"/>
        </w:rPr>
        <w:t xml:space="preserve">                 Наталія СКЛАДЕНА</w:t>
      </w:r>
    </w:p>
    <w:p w:rsidR="00250A62" w:rsidRPr="00250A62" w:rsidRDefault="00250A62" w:rsidP="00250A62">
      <w:pPr>
        <w:spacing w:after="120"/>
        <w:jc w:val="both"/>
        <w:rPr>
          <w:b/>
          <w:bCs/>
          <w:sz w:val="26"/>
          <w:szCs w:val="26"/>
          <w:lang w:val="uk-UA" w:eastAsia="uk-UA"/>
        </w:rPr>
      </w:pPr>
    </w:p>
    <w:p w:rsidR="007672CE" w:rsidRPr="00216E18" w:rsidRDefault="007672CE" w:rsidP="00216E18">
      <w:pPr>
        <w:widowControl w:val="0"/>
        <w:autoSpaceDE w:val="0"/>
        <w:autoSpaceDN w:val="0"/>
        <w:rPr>
          <w:szCs w:val="24"/>
          <w:lang w:val="uk-UA" w:eastAsia="en-US"/>
        </w:rPr>
      </w:pPr>
    </w:p>
    <w:sectPr w:rsidR="007672CE" w:rsidRPr="00216E18" w:rsidSect="00216E18">
      <w:headerReference w:type="even" r:id="rId7"/>
      <w:headerReference w:type="default" r:id="rId8"/>
      <w:pgSz w:w="11907" w:h="16840" w:code="9"/>
      <w:pgMar w:top="284" w:right="567" w:bottom="426" w:left="107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F34" w:rsidRDefault="00C42F34">
      <w:r>
        <w:separator/>
      </w:r>
    </w:p>
  </w:endnote>
  <w:endnote w:type="continuationSeparator" w:id="0">
    <w:p w:rsidR="00C42F34" w:rsidRDefault="00C4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F34" w:rsidRDefault="00C42F34">
      <w:r>
        <w:separator/>
      </w:r>
    </w:p>
  </w:footnote>
  <w:footnote w:type="continuationSeparator" w:id="0">
    <w:p w:rsidR="00C42F34" w:rsidRDefault="00C4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2" w:rsidRDefault="008958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7762" w:rsidRDefault="005A54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762" w:rsidRDefault="008958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5409">
      <w:rPr>
        <w:rStyle w:val="a5"/>
        <w:noProof/>
      </w:rPr>
      <w:t>2</w:t>
    </w:r>
    <w:r>
      <w:rPr>
        <w:rStyle w:val="a5"/>
      </w:rPr>
      <w:fldChar w:fldCharType="end"/>
    </w:r>
  </w:p>
  <w:p w:rsidR="00B77762" w:rsidRDefault="005A54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1"/>
    <w:rsid w:val="000438A8"/>
    <w:rsid w:val="000A33B5"/>
    <w:rsid w:val="000B257F"/>
    <w:rsid w:val="000E1AF5"/>
    <w:rsid w:val="00113122"/>
    <w:rsid w:val="00171F52"/>
    <w:rsid w:val="001B48F1"/>
    <w:rsid w:val="001C5523"/>
    <w:rsid w:val="001C55A1"/>
    <w:rsid w:val="001D2E22"/>
    <w:rsid w:val="001E39EF"/>
    <w:rsid w:val="001F3606"/>
    <w:rsid w:val="00216E18"/>
    <w:rsid w:val="00225DC8"/>
    <w:rsid w:val="002313B5"/>
    <w:rsid w:val="00250A62"/>
    <w:rsid w:val="002774AD"/>
    <w:rsid w:val="00303793"/>
    <w:rsid w:val="00315A9B"/>
    <w:rsid w:val="003377E1"/>
    <w:rsid w:val="003417C3"/>
    <w:rsid w:val="00353030"/>
    <w:rsid w:val="00360F74"/>
    <w:rsid w:val="003B359F"/>
    <w:rsid w:val="003E0492"/>
    <w:rsid w:val="004A1543"/>
    <w:rsid w:val="004C6D87"/>
    <w:rsid w:val="004C6F0F"/>
    <w:rsid w:val="00512926"/>
    <w:rsid w:val="00512BD2"/>
    <w:rsid w:val="00574D46"/>
    <w:rsid w:val="005A5409"/>
    <w:rsid w:val="005C3485"/>
    <w:rsid w:val="005E410D"/>
    <w:rsid w:val="006029CD"/>
    <w:rsid w:val="006063AD"/>
    <w:rsid w:val="0062382B"/>
    <w:rsid w:val="00623F4D"/>
    <w:rsid w:val="00647E5B"/>
    <w:rsid w:val="00670E98"/>
    <w:rsid w:val="00683D8C"/>
    <w:rsid w:val="006978EF"/>
    <w:rsid w:val="006B1602"/>
    <w:rsid w:val="007672CE"/>
    <w:rsid w:val="00796BF2"/>
    <w:rsid w:val="007D1157"/>
    <w:rsid w:val="00847465"/>
    <w:rsid w:val="00864060"/>
    <w:rsid w:val="008719A9"/>
    <w:rsid w:val="008958F6"/>
    <w:rsid w:val="00917822"/>
    <w:rsid w:val="00946239"/>
    <w:rsid w:val="0094708F"/>
    <w:rsid w:val="009F1F0F"/>
    <w:rsid w:val="009F4F72"/>
    <w:rsid w:val="00A268E2"/>
    <w:rsid w:val="00A353EF"/>
    <w:rsid w:val="00A411FD"/>
    <w:rsid w:val="00A42367"/>
    <w:rsid w:val="00B2230C"/>
    <w:rsid w:val="00B3370F"/>
    <w:rsid w:val="00BF52AA"/>
    <w:rsid w:val="00C42F34"/>
    <w:rsid w:val="00C449BA"/>
    <w:rsid w:val="00C6366A"/>
    <w:rsid w:val="00C76460"/>
    <w:rsid w:val="00C92747"/>
    <w:rsid w:val="00CA574A"/>
    <w:rsid w:val="00CC2068"/>
    <w:rsid w:val="00CE01AF"/>
    <w:rsid w:val="00CF0096"/>
    <w:rsid w:val="00D96F55"/>
    <w:rsid w:val="00DD3244"/>
    <w:rsid w:val="00DD6E35"/>
    <w:rsid w:val="00EF3F82"/>
    <w:rsid w:val="00F27271"/>
    <w:rsid w:val="00FB69C2"/>
    <w:rsid w:val="00FE4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ADA3"/>
  <w15:chartTrackingRefBased/>
  <w15:docId w15:val="{81DC5DB5-6C2E-4DBD-A303-0A239A77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60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3606"/>
    <w:pPr>
      <w:tabs>
        <w:tab w:val="center" w:pos="4153"/>
        <w:tab w:val="right" w:pos="8306"/>
      </w:tabs>
    </w:pPr>
  </w:style>
  <w:style w:type="character" w:customStyle="1" w:styleId="a4">
    <w:name w:val="Верхній колонтитул Знак"/>
    <w:basedOn w:val="a0"/>
    <w:link w:val="a3"/>
    <w:rsid w:val="001F3606"/>
    <w:rPr>
      <w:rFonts w:ascii="Times New Roman" w:eastAsia="Times New Roman" w:hAnsi="Times New Roman" w:cs="Times New Roman"/>
      <w:sz w:val="24"/>
      <w:szCs w:val="20"/>
      <w:lang w:eastAsia="ru-RU"/>
    </w:rPr>
  </w:style>
  <w:style w:type="character" w:styleId="a5">
    <w:name w:val="page number"/>
    <w:basedOn w:val="a0"/>
    <w:rsid w:val="001F3606"/>
  </w:style>
  <w:style w:type="character" w:customStyle="1" w:styleId="HTML">
    <w:name w:val="Стандартний HTML Знак"/>
    <w:link w:val="HTML0"/>
    <w:locked/>
    <w:rsid w:val="001F3606"/>
    <w:rPr>
      <w:rFonts w:ascii="Courier New" w:hAnsi="Courier New" w:cs="Courier New"/>
      <w:color w:val="000000"/>
      <w:sz w:val="24"/>
      <w:szCs w:val="24"/>
      <w:lang w:eastAsia="ru-RU"/>
    </w:rPr>
  </w:style>
  <w:style w:type="paragraph" w:styleId="HTML0">
    <w:name w:val="HTML Preformatted"/>
    <w:basedOn w:val="a"/>
    <w:link w:val="HTML"/>
    <w:rsid w:val="001F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Cs w:val="24"/>
    </w:rPr>
  </w:style>
  <w:style w:type="character" w:customStyle="1" w:styleId="HTML1">
    <w:name w:val="Стандартный HTML Знак1"/>
    <w:basedOn w:val="a0"/>
    <w:uiPriority w:val="99"/>
    <w:semiHidden/>
    <w:rsid w:val="001F3606"/>
    <w:rPr>
      <w:rFonts w:ascii="Consolas" w:eastAsia="Times New Roman" w:hAnsi="Consolas" w:cs="Consolas"/>
      <w:sz w:val="20"/>
      <w:szCs w:val="20"/>
      <w:lang w:eastAsia="ru-RU"/>
    </w:rPr>
  </w:style>
  <w:style w:type="paragraph" w:styleId="a6">
    <w:name w:val="Balloon Text"/>
    <w:basedOn w:val="a"/>
    <w:link w:val="a7"/>
    <w:uiPriority w:val="99"/>
    <w:semiHidden/>
    <w:unhideWhenUsed/>
    <w:rsid w:val="00113122"/>
    <w:rPr>
      <w:rFonts w:ascii="Segoe UI" w:hAnsi="Segoe UI" w:cs="Segoe UI"/>
      <w:sz w:val="18"/>
      <w:szCs w:val="18"/>
    </w:rPr>
  </w:style>
  <w:style w:type="character" w:customStyle="1" w:styleId="a7">
    <w:name w:val="Текст у виносці Знак"/>
    <w:basedOn w:val="a0"/>
    <w:link w:val="a6"/>
    <w:uiPriority w:val="99"/>
    <w:semiHidden/>
    <w:rsid w:val="00113122"/>
    <w:rPr>
      <w:rFonts w:ascii="Segoe UI" w:eastAsia="Times New Roman" w:hAnsi="Segoe UI" w:cs="Segoe UI"/>
      <w:sz w:val="18"/>
      <w:szCs w:val="18"/>
      <w:lang w:eastAsia="ru-RU"/>
    </w:rPr>
  </w:style>
  <w:style w:type="paragraph" w:styleId="a8">
    <w:name w:val="List Paragraph"/>
    <w:basedOn w:val="a"/>
    <w:uiPriority w:val="34"/>
    <w:qFormat/>
    <w:rsid w:val="000B2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78747">
      <w:bodyDiv w:val="1"/>
      <w:marLeft w:val="0"/>
      <w:marRight w:val="0"/>
      <w:marTop w:val="0"/>
      <w:marBottom w:val="0"/>
      <w:divBdr>
        <w:top w:val="none" w:sz="0" w:space="0" w:color="auto"/>
        <w:left w:val="none" w:sz="0" w:space="0" w:color="auto"/>
        <w:bottom w:val="none" w:sz="0" w:space="0" w:color="auto"/>
        <w:right w:val="none" w:sz="0" w:space="0" w:color="auto"/>
      </w:divBdr>
    </w:div>
    <w:div w:id="448865186">
      <w:bodyDiv w:val="1"/>
      <w:marLeft w:val="0"/>
      <w:marRight w:val="0"/>
      <w:marTop w:val="0"/>
      <w:marBottom w:val="0"/>
      <w:divBdr>
        <w:top w:val="none" w:sz="0" w:space="0" w:color="auto"/>
        <w:left w:val="none" w:sz="0" w:space="0" w:color="auto"/>
        <w:bottom w:val="none" w:sz="0" w:space="0" w:color="auto"/>
        <w:right w:val="none" w:sz="0" w:space="0" w:color="auto"/>
      </w:divBdr>
    </w:div>
    <w:div w:id="663317630">
      <w:bodyDiv w:val="1"/>
      <w:marLeft w:val="0"/>
      <w:marRight w:val="0"/>
      <w:marTop w:val="0"/>
      <w:marBottom w:val="0"/>
      <w:divBdr>
        <w:top w:val="none" w:sz="0" w:space="0" w:color="auto"/>
        <w:left w:val="none" w:sz="0" w:space="0" w:color="auto"/>
        <w:bottom w:val="none" w:sz="0" w:space="0" w:color="auto"/>
        <w:right w:val="none" w:sz="0" w:space="0" w:color="auto"/>
      </w:divBdr>
    </w:div>
    <w:div w:id="1176382519">
      <w:bodyDiv w:val="1"/>
      <w:marLeft w:val="0"/>
      <w:marRight w:val="0"/>
      <w:marTop w:val="0"/>
      <w:marBottom w:val="0"/>
      <w:divBdr>
        <w:top w:val="none" w:sz="0" w:space="0" w:color="auto"/>
        <w:left w:val="none" w:sz="0" w:space="0" w:color="auto"/>
        <w:bottom w:val="none" w:sz="0" w:space="0" w:color="auto"/>
        <w:right w:val="none" w:sz="0" w:space="0" w:color="auto"/>
      </w:divBdr>
    </w:div>
    <w:div w:id="1230844462">
      <w:bodyDiv w:val="1"/>
      <w:marLeft w:val="0"/>
      <w:marRight w:val="0"/>
      <w:marTop w:val="0"/>
      <w:marBottom w:val="0"/>
      <w:divBdr>
        <w:top w:val="none" w:sz="0" w:space="0" w:color="auto"/>
        <w:left w:val="none" w:sz="0" w:space="0" w:color="auto"/>
        <w:bottom w:val="none" w:sz="0" w:space="0" w:color="auto"/>
        <w:right w:val="none" w:sz="0" w:space="0" w:color="auto"/>
      </w:divBdr>
    </w:div>
    <w:div w:id="1292906306">
      <w:bodyDiv w:val="1"/>
      <w:marLeft w:val="0"/>
      <w:marRight w:val="0"/>
      <w:marTop w:val="0"/>
      <w:marBottom w:val="0"/>
      <w:divBdr>
        <w:top w:val="none" w:sz="0" w:space="0" w:color="auto"/>
        <w:left w:val="none" w:sz="0" w:space="0" w:color="auto"/>
        <w:bottom w:val="none" w:sz="0" w:space="0" w:color="auto"/>
        <w:right w:val="none" w:sz="0" w:space="0" w:color="auto"/>
      </w:divBdr>
    </w:div>
    <w:div w:id="139697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4</Pages>
  <Words>1410</Words>
  <Characters>8037</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User</cp:lastModifiedBy>
  <cp:revision>65</cp:revision>
  <cp:lastPrinted>2026-05-15T07:59:00Z</cp:lastPrinted>
  <dcterms:created xsi:type="dcterms:W3CDTF">2026-02-10T13:30:00Z</dcterms:created>
  <dcterms:modified xsi:type="dcterms:W3CDTF">2026-05-27T13:11:00Z</dcterms:modified>
</cp:coreProperties>
</file>