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45F" w:rsidRDefault="000E145F" w:rsidP="000E145F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E145F" w:rsidRDefault="000E145F" w:rsidP="000E145F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45F" w:rsidRPr="00656051" w:rsidRDefault="000E145F" w:rsidP="000E145F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  <w:r w:rsidRPr="00656051">
        <w:rPr>
          <w:sz w:val="32"/>
          <w:szCs w:val="32"/>
          <w:lang w:eastAsia="en-US"/>
        </w:rPr>
        <w:t>КИЇВСЬКА ОБЛАСТЬ</w:t>
      </w:r>
    </w:p>
    <w:p w:rsidR="000E145F" w:rsidRPr="00656051" w:rsidRDefault="000E145F" w:rsidP="000E145F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</w:p>
    <w:p w:rsidR="000E145F" w:rsidRPr="00656051" w:rsidRDefault="000E145F" w:rsidP="000E145F">
      <w:pPr>
        <w:widowControl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  <w:r w:rsidRPr="00656051">
        <w:rPr>
          <w:b/>
          <w:sz w:val="32"/>
          <w:szCs w:val="32"/>
          <w:lang w:eastAsia="en-US"/>
        </w:rPr>
        <w:t>ТЕТІЇВСЬКА МІСЬКА РАДА</w:t>
      </w:r>
    </w:p>
    <w:p w:rsidR="000E145F" w:rsidRDefault="000E145F" w:rsidP="00261EF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56051">
        <w:rPr>
          <w:b/>
          <w:sz w:val="28"/>
          <w:szCs w:val="28"/>
          <w:lang w:val="en-US" w:eastAsia="en-US"/>
        </w:rPr>
        <w:t>V</w:t>
      </w:r>
      <w:r w:rsidRPr="00656051">
        <w:rPr>
          <w:b/>
          <w:sz w:val="28"/>
          <w:szCs w:val="28"/>
          <w:lang w:val="uk-UA" w:eastAsia="en-US"/>
        </w:rPr>
        <w:t>ІІІ</w:t>
      </w:r>
      <w:r w:rsidRPr="00656051">
        <w:rPr>
          <w:b/>
          <w:sz w:val="28"/>
          <w:szCs w:val="28"/>
          <w:lang w:eastAsia="en-US"/>
        </w:rPr>
        <w:t xml:space="preserve"> СКЛИКАННЯ</w:t>
      </w:r>
    </w:p>
    <w:p w:rsidR="00801B28" w:rsidRPr="00656051" w:rsidRDefault="00801B28" w:rsidP="00261EF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0E145F" w:rsidRDefault="000E145F" w:rsidP="000E145F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656051">
        <w:rPr>
          <w:b/>
          <w:sz w:val="28"/>
          <w:szCs w:val="28"/>
          <w:lang w:val="uk-UA" w:eastAsia="en-US"/>
        </w:rPr>
        <w:t xml:space="preserve">                            </w:t>
      </w:r>
      <w:r w:rsidR="00801B28">
        <w:rPr>
          <w:b/>
          <w:sz w:val="28"/>
          <w:szCs w:val="28"/>
          <w:lang w:val="uk-UA" w:eastAsia="en-US"/>
        </w:rPr>
        <w:t xml:space="preserve">            СОРОК    ВОСЬМА</w:t>
      </w:r>
      <w:r>
        <w:rPr>
          <w:b/>
          <w:sz w:val="28"/>
          <w:szCs w:val="28"/>
          <w:lang w:val="uk-UA" w:eastAsia="en-US"/>
        </w:rPr>
        <w:t xml:space="preserve"> </w:t>
      </w:r>
      <w:r w:rsidRPr="00656051">
        <w:rPr>
          <w:b/>
          <w:sz w:val="28"/>
          <w:szCs w:val="28"/>
          <w:lang w:val="uk-UA" w:eastAsia="en-US"/>
        </w:rPr>
        <w:t xml:space="preserve"> </w:t>
      </w:r>
      <w:r w:rsidRPr="00656051">
        <w:rPr>
          <w:b/>
          <w:sz w:val="28"/>
          <w:szCs w:val="28"/>
          <w:lang w:eastAsia="en-US"/>
        </w:rPr>
        <w:t xml:space="preserve"> СЕСІЯ</w:t>
      </w:r>
    </w:p>
    <w:p w:rsidR="00640108" w:rsidRDefault="00640108" w:rsidP="00640108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                        </w:t>
      </w:r>
    </w:p>
    <w:p w:rsidR="000E145F" w:rsidRPr="00656051" w:rsidRDefault="00640108" w:rsidP="00640108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              </w:t>
      </w:r>
      <w:r w:rsidR="00801B28">
        <w:rPr>
          <w:b/>
          <w:sz w:val="28"/>
          <w:szCs w:val="28"/>
          <w:lang w:val="uk-UA" w:eastAsia="en-US"/>
        </w:rPr>
        <w:t xml:space="preserve">                            </w:t>
      </w:r>
      <w:r w:rsidR="000E145F">
        <w:rPr>
          <w:b/>
          <w:bCs/>
          <w:sz w:val="28"/>
          <w:szCs w:val="28"/>
          <w:lang w:val="uk-UA" w:eastAsia="en-US"/>
        </w:rPr>
        <w:t xml:space="preserve">   </w:t>
      </w:r>
      <w:r w:rsidR="00801B28">
        <w:rPr>
          <w:b/>
          <w:bCs/>
          <w:sz w:val="28"/>
          <w:szCs w:val="28"/>
          <w:lang w:val="uk-UA" w:eastAsia="en-US"/>
        </w:rPr>
        <w:t>ПРОЄКТ</w:t>
      </w:r>
      <w:r w:rsidR="000E145F">
        <w:rPr>
          <w:b/>
          <w:bCs/>
          <w:sz w:val="28"/>
          <w:szCs w:val="28"/>
          <w:lang w:val="uk-UA" w:eastAsia="en-US"/>
        </w:rPr>
        <w:t xml:space="preserve">    </w:t>
      </w:r>
      <w:r w:rsidR="000E145F" w:rsidRPr="00656051">
        <w:rPr>
          <w:b/>
          <w:bCs/>
          <w:sz w:val="28"/>
          <w:szCs w:val="28"/>
          <w:lang w:val="uk-UA" w:eastAsia="en-US"/>
        </w:rPr>
        <w:t xml:space="preserve"> </w:t>
      </w:r>
      <w:r w:rsidR="000E145F" w:rsidRPr="00656051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="000E145F" w:rsidRPr="00656051">
        <w:rPr>
          <w:b/>
          <w:bCs/>
          <w:sz w:val="28"/>
          <w:szCs w:val="28"/>
          <w:lang w:eastAsia="en-US"/>
        </w:rPr>
        <w:t>Н</w:t>
      </w:r>
      <w:proofErr w:type="spellEnd"/>
      <w:r w:rsidR="000E145F" w:rsidRPr="00656051">
        <w:rPr>
          <w:b/>
          <w:bCs/>
          <w:sz w:val="28"/>
          <w:szCs w:val="28"/>
          <w:lang w:eastAsia="en-US"/>
        </w:rPr>
        <w:t xml:space="preserve"> Я</w:t>
      </w:r>
    </w:p>
    <w:p w:rsidR="000E145F" w:rsidRDefault="000E145F" w:rsidP="000E145F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0E145F" w:rsidRPr="00CB55E9" w:rsidRDefault="000E145F" w:rsidP="000E145F">
      <w:pPr>
        <w:widowControl w:val="0"/>
        <w:autoSpaceDE w:val="0"/>
        <w:autoSpaceDN w:val="0"/>
        <w:rPr>
          <w:b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 xml:space="preserve">      </w:t>
      </w:r>
      <w:r w:rsidR="00801B28">
        <w:rPr>
          <w:rFonts w:eastAsia="Calibri"/>
          <w:sz w:val="28"/>
          <w:szCs w:val="28"/>
          <w:lang w:val="uk-UA" w:eastAsia="en-US"/>
        </w:rPr>
        <w:t xml:space="preserve">28 квітня </w:t>
      </w:r>
      <w:r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val="uk-UA" w:eastAsia="en-US"/>
        </w:rPr>
        <w:t>2026</w:t>
      </w:r>
      <w:r w:rsidRPr="00021951">
        <w:rPr>
          <w:rFonts w:eastAsia="Calibri"/>
          <w:sz w:val="28"/>
          <w:szCs w:val="28"/>
          <w:lang w:val="uk-UA" w:eastAsia="en-US"/>
        </w:rPr>
        <w:t xml:space="preserve"> року</w:t>
      </w:r>
      <w:r w:rsidRPr="00656051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Pr="00656051">
        <w:rPr>
          <w:b/>
          <w:sz w:val="28"/>
          <w:szCs w:val="28"/>
          <w:lang w:eastAsia="en-US"/>
        </w:rPr>
        <w:t xml:space="preserve">                        </w:t>
      </w:r>
      <w:r>
        <w:rPr>
          <w:b/>
          <w:sz w:val="28"/>
          <w:szCs w:val="28"/>
          <w:lang w:val="uk-UA" w:eastAsia="en-US"/>
        </w:rPr>
        <w:t xml:space="preserve">        </w:t>
      </w:r>
      <w:r w:rsidRPr="00656051">
        <w:rPr>
          <w:b/>
          <w:sz w:val="28"/>
          <w:szCs w:val="28"/>
          <w:lang w:eastAsia="en-US"/>
        </w:rPr>
        <w:t xml:space="preserve">        </w:t>
      </w:r>
      <w:r>
        <w:rPr>
          <w:b/>
          <w:sz w:val="28"/>
          <w:szCs w:val="28"/>
          <w:lang w:val="uk-UA" w:eastAsia="en-US"/>
        </w:rPr>
        <w:t xml:space="preserve">        </w:t>
      </w:r>
      <w:r w:rsidRPr="00656051">
        <w:rPr>
          <w:b/>
          <w:sz w:val="28"/>
          <w:szCs w:val="28"/>
          <w:lang w:val="uk-UA" w:eastAsia="en-US"/>
        </w:rPr>
        <w:t xml:space="preserve">   </w:t>
      </w:r>
      <w:r w:rsidR="00640108">
        <w:rPr>
          <w:b/>
          <w:sz w:val="28"/>
          <w:szCs w:val="28"/>
          <w:lang w:val="uk-UA" w:eastAsia="en-US"/>
        </w:rPr>
        <w:t xml:space="preserve">  </w:t>
      </w:r>
      <w:r>
        <w:rPr>
          <w:b/>
          <w:sz w:val="28"/>
          <w:szCs w:val="28"/>
          <w:lang w:val="uk-UA" w:eastAsia="en-US"/>
        </w:rPr>
        <w:t xml:space="preserve">  </w:t>
      </w:r>
      <w:r w:rsidRPr="00656051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№  </w:t>
      </w:r>
      <w:r w:rsidR="00801B28">
        <w:rPr>
          <w:b/>
          <w:sz w:val="28"/>
          <w:szCs w:val="28"/>
          <w:lang w:eastAsia="en-US"/>
        </w:rPr>
        <w:t xml:space="preserve">  </w:t>
      </w:r>
      <w:r w:rsidRPr="00656051">
        <w:rPr>
          <w:b/>
          <w:sz w:val="28"/>
          <w:szCs w:val="28"/>
          <w:lang w:eastAsia="en-US"/>
        </w:rPr>
        <w:t>-</w:t>
      </w:r>
      <w:r w:rsidRPr="00656051">
        <w:rPr>
          <w:b/>
          <w:sz w:val="28"/>
          <w:szCs w:val="28"/>
          <w:lang w:val="uk-UA" w:eastAsia="en-US"/>
        </w:rPr>
        <w:t xml:space="preserve"> </w:t>
      </w:r>
      <w:r w:rsidR="00801B28">
        <w:rPr>
          <w:b/>
          <w:sz w:val="28"/>
          <w:szCs w:val="28"/>
          <w:lang w:eastAsia="en-US"/>
        </w:rPr>
        <w:t>48</w:t>
      </w:r>
      <w:r w:rsidRPr="00656051">
        <w:rPr>
          <w:b/>
          <w:sz w:val="28"/>
          <w:szCs w:val="28"/>
          <w:lang w:val="uk-UA" w:eastAsia="en-US"/>
        </w:rPr>
        <w:t xml:space="preserve"> </w:t>
      </w:r>
      <w:r w:rsidRPr="00656051">
        <w:rPr>
          <w:b/>
          <w:sz w:val="28"/>
          <w:szCs w:val="28"/>
          <w:lang w:eastAsia="en-US"/>
        </w:rPr>
        <w:t>-</w:t>
      </w:r>
      <w:r w:rsidRPr="00656051">
        <w:rPr>
          <w:b/>
          <w:sz w:val="28"/>
          <w:szCs w:val="28"/>
          <w:lang w:val="uk-UA" w:eastAsia="en-US"/>
        </w:rPr>
        <w:t xml:space="preserve"> </w:t>
      </w:r>
      <w:r w:rsidRPr="00656051">
        <w:rPr>
          <w:b/>
          <w:sz w:val="28"/>
          <w:szCs w:val="28"/>
          <w:lang w:val="en-US" w:eastAsia="en-US"/>
        </w:rPr>
        <w:t>V</w:t>
      </w:r>
      <w:r w:rsidRPr="00656051">
        <w:rPr>
          <w:b/>
          <w:sz w:val="28"/>
          <w:szCs w:val="28"/>
          <w:lang w:val="uk-UA" w:eastAsia="en-US"/>
        </w:rPr>
        <w:t>ІІІ</w:t>
      </w:r>
      <w:r w:rsidRPr="00656051">
        <w:rPr>
          <w:b/>
          <w:color w:val="FF0000"/>
          <w:sz w:val="28"/>
          <w:szCs w:val="28"/>
          <w:lang w:val="uk-UA" w:eastAsia="en-US"/>
        </w:rPr>
        <w:br/>
      </w:r>
    </w:p>
    <w:p w:rsidR="000E145F" w:rsidRPr="00CB55E9" w:rsidRDefault="000E145F" w:rsidP="000E145F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CB55E9">
        <w:rPr>
          <w:b/>
          <w:sz w:val="28"/>
          <w:szCs w:val="28"/>
          <w:lang w:val="uk-UA"/>
        </w:rPr>
        <w:t>Про затвердження проект</w:t>
      </w:r>
      <w:r>
        <w:rPr>
          <w:b/>
          <w:sz w:val="28"/>
          <w:szCs w:val="28"/>
          <w:lang w:val="uk-UA"/>
        </w:rPr>
        <w:t>у</w:t>
      </w:r>
      <w:r w:rsidRPr="00CB55E9">
        <w:rPr>
          <w:b/>
          <w:sz w:val="28"/>
          <w:szCs w:val="28"/>
          <w:lang w:val="uk-UA"/>
        </w:rPr>
        <w:t xml:space="preserve"> землеустрою</w:t>
      </w:r>
    </w:p>
    <w:p w:rsidR="000E145F" w:rsidRDefault="000E145F" w:rsidP="000E145F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щодо відведення земельної ділянки цільове</w:t>
      </w:r>
    </w:p>
    <w:p w:rsidR="000E145F" w:rsidRPr="00CB55E9" w:rsidRDefault="000E145F" w:rsidP="000E145F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призначення якої змінюється</w:t>
      </w:r>
    </w:p>
    <w:p w:rsidR="000E145F" w:rsidRPr="00CB55E9" w:rsidRDefault="000E145F" w:rsidP="000E145F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0E145F" w:rsidRPr="00CB55E9" w:rsidRDefault="000E145F" w:rsidP="000E145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B55E9">
        <w:rPr>
          <w:b/>
          <w:sz w:val="28"/>
          <w:szCs w:val="28"/>
          <w:lang w:val="uk-UA"/>
        </w:rPr>
        <w:t xml:space="preserve"> </w:t>
      </w:r>
      <w:r w:rsidRPr="00CB55E9">
        <w:rPr>
          <w:sz w:val="28"/>
          <w:szCs w:val="28"/>
          <w:lang w:val="uk-UA"/>
        </w:rPr>
        <w:t xml:space="preserve">                Розг</w:t>
      </w:r>
      <w:r>
        <w:rPr>
          <w:sz w:val="28"/>
          <w:szCs w:val="28"/>
          <w:lang w:val="uk-UA"/>
        </w:rPr>
        <w:t>лянувши розроблений ПП «Земля» проект землеустрою щодо відведення земельної ділянки, цільове призначення якої змінюється</w:t>
      </w:r>
      <w:r w:rsidRPr="00CB55E9">
        <w:rPr>
          <w:sz w:val="28"/>
          <w:szCs w:val="28"/>
          <w:lang w:val="uk-UA"/>
        </w:rPr>
        <w:t>,</w:t>
      </w:r>
      <w:r w:rsidR="00FA0ADC">
        <w:rPr>
          <w:sz w:val="28"/>
          <w:szCs w:val="28"/>
          <w:lang w:val="uk-UA"/>
        </w:rPr>
        <w:t xml:space="preserve"> керуючись пунктом 34</w:t>
      </w:r>
      <w:r w:rsidRPr="00CB55E9">
        <w:rPr>
          <w:sz w:val="28"/>
          <w:szCs w:val="28"/>
          <w:lang w:val="uk-UA"/>
        </w:rPr>
        <w:t xml:space="preserve"> статті 26 Закону України «Про місцеве самоврядування в Україні», відповідно   до  Земельного кодексу України,   Закону України «Про землеустрій», Закону України « Про державну реєстрацію речових прав на нерухоме майно та їх об</w:t>
      </w:r>
      <w:r w:rsidR="00640108">
        <w:rPr>
          <w:sz w:val="28"/>
          <w:szCs w:val="28"/>
          <w:lang w:val="uk-UA"/>
        </w:rPr>
        <w:t>тяжень», Тетіївська міська рада</w:t>
      </w:r>
    </w:p>
    <w:p w:rsidR="000E145F" w:rsidRPr="00CB55E9" w:rsidRDefault="000E145F" w:rsidP="00640108">
      <w:pPr>
        <w:pStyle w:val="a6"/>
        <w:jc w:val="center"/>
        <w:rPr>
          <w:b/>
          <w:sz w:val="28"/>
          <w:szCs w:val="28"/>
          <w:lang w:val="uk-UA"/>
        </w:rPr>
      </w:pPr>
      <w:r w:rsidRPr="00CB55E9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 xml:space="preserve"> </w:t>
      </w:r>
      <w:r w:rsidRPr="00CB55E9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</w:t>
      </w:r>
      <w:r w:rsidRPr="00CB55E9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CB55E9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CB55E9">
        <w:rPr>
          <w:b/>
          <w:sz w:val="28"/>
          <w:szCs w:val="28"/>
          <w:lang w:val="uk-UA"/>
        </w:rPr>
        <w:t>Ш</w:t>
      </w:r>
      <w:r>
        <w:rPr>
          <w:b/>
          <w:sz w:val="28"/>
          <w:szCs w:val="28"/>
          <w:lang w:val="uk-UA"/>
        </w:rPr>
        <w:t xml:space="preserve"> </w:t>
      </w:r>
      <w:r w:rsidRPr="00CB55E9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</w:t>
      </w:r>
      <w:r w:rsidRPr="00CB55E9">
        <w:rPr>
          <w:b/>
          <w:sz w:val="28"/>
          <w:szCs w:val="28"/>
          <w:lang w:val="uk-UA"/>
        </w:rPr>
        <w:t>Л</w:t>
      </w:r>
      <w:r>
        <w:rPr>
          <w:b/>
          <w:sz w:val="28"/>
          <w:szCs w:val="28"/>
          <w:lang w:val="uk-UA"/>
        </w:rPr>
        <w:t xml:space="preserve"> </w:t>
      </w:r>
      <w:r w:rsidRPr="00CB55E9">
        <w:rPr>
          <w:b/>
          <w:sz w:val="28"/>
          <w:szCs w:val="28"/>
          <w:lang w:val="uk-UA"/>
        </w:rPr>
        <w:t>А :</w:t>
      </w:r>
    </w:p>
    <w:p w:rsidR="000E145F" w:rsidRDefault="000E145F" w:rsidP="000E145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B55E9">
        <w:rPr>
          <w:b/>
          <w:sz w:val="28"/>
          <w:szCs w:val="28"/>
          <w:lang w:val="uk-UA"/>
        </w:rPr>
        <w:t>1.</w:t>
      </w:r>
      <w:r w:rsidRPr="00CB55E9">
        <w:rPr>
          <w:sz w:val="28"/>
          <w:szCs w:val="28"/>
          <w:lang w:val="uk-UA"/>
        </w:rPr>
        <w:t>Затвердити</w:t>
      </w:r>
      <w:r>
        <w:rPr>
          <w:sz w:val="28"/>
          <w:szCs w:val="28"/>
          <w:lang w:val="uk-UA"/>
        </w:rPr>
        <w:t xml:space="preserve"> проект землеустрою</w:t>
      </w:r>
      <w:r w:rsidRPr="00CB55E9">
        <w:rPr>
          <w:b/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щодо відведення земельної ділянки цільове призначення якої змінюється</w:t>
      </w:r>
      <w:r w:rsidRPr="00CB55E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із  земель житлової та громадської забудови, для будівництва та обслуговування будівель закладів охорони здоров</w:t>
      </w:r>
      <w:r w:rsidRPr="000E145F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</w:t>
      </w:r>
      <w:r w:rsidRPr="000E145F">
        <w:rPr>
          <w:sz w:val="28"/>
          <w:szCs w:val="28"/>
          <w:lang w:val="uk-UA"/>
        </w:rPr>
        <w:t xml:space="preserve"> та соціальної допомоги</w:t>
      </w:r>
      <w:r>
        <w:rPr>
          <w:sz w:val="28"/>
          <w:szCs w:val="28"/>
          <w:lang w:val="uk-UA"/>
        </w:rPr>
        <w:t xml:space="preserve"> (03.03) на</w:t>
      </w:r>
      <w:r w:rsidR="00DF4966">
        <w:rPr>
          <w:sz w:val="28"/>
          <w:szCs w:val="28"/>
          <w:lang w:val="uk-UA"/>
        </w:rPr>
        <w:t xml:space="preserve"> землі для будівництва та обслуговування  будівель торгівлі (03.07</w:t>
      </w:r>
      <w:r w:rsidR="00FA0ADC">
        <w:rPr>
          <w:sz w:val="28"/>
          <w:szCs w:val="28"/>
          <w:lang w:val="uk-UA"/>
        </w:rPr>
        <w:t>), що знаходиться в  м. Тетієві по</w:t>
      </w:r>
      <w:r w:rsidR="00801B28">
        <w:rPr>
          <w:sz w:val="28"/>
          <w:szCs w:val="28"/>
          <w:lang w:val="uk-UA"/>
        </w:rPr>
        <w:t xml:space="preserve"> вул. </w:t>
      </w:r>
      <w:proofErr w:type="spellStart"/>
      <w:r w:rsidR="00801B28">
        <w:rPr>
          <w:sz w:val="28"/>
          <w:szCs w:val="28"/>
          <w:lang w:val="uk-UA"/>
        </w:rPr>
        <w:t>Цвіткова</w:t>
      </w:r>
      <w:proofErr w:type="spellEnd"/>
      <w:r w:rsidR="00801B28">
        <w:rPr>
          <w:sz w:val="28"/>
          <w:szCs w:val="28"/>
          <w:lang w:val="uk-UA"/>
        </w:rPr>
        <w:t>, 26-Х</w:t>
      </w:r>
    </w:p>
    <w:p w:rsidR="000E145F" w:rsidRDefault="000E145F" w:rsidP="000E145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B55E9">
        <w:rPr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- Тетіївській міській раді </w:t>
      </w:r>
      <w:r w:rsidRPr="00CB55E9">
        <w:rPr>
          <w:sz w:val="28"/>
          <w:szCs w:val="28"/>
          <w:lang w:val="uk-UA"/>
        </w:rPr>
        <w:t xml:space="preserve"> - площею </w:t>
      </w:r>
      <w:r w:rsidR="00801B28">
        <w:rPr>
          <w:sz w:val="28"/>
          <w:szCs w:val="28"/>
          <w:lang w:val="uk-UA"/>
        </w:rPr>
        <w:t>0,0273</w:t>
      </w:r>
      <w:r>
        <w:rPr>
          <w:sz w:val="28"/>
          <w:szCs w:val="28"/>
          <w:lang w:val="uk-UA"/>
        </w:rPr>
        <w:t xml:space="preserve"> га кадастровий номер      3224610100</w:t>
      </w:r>
      <w:r w:rsidRPr="00CB55E9">
        <w:rPr>
          <w:sz w:val="28"/>
          <w:szCs w:val="28"/>
          <w:lang w:val="uk-UA"/>
        </w:rPr>
        <w:t>:0</w:t>
      </w:r>
      <w:r w:rsidR="00801B28">
        <w:rPr>
          <w:sz w:val="28"/>
          <w:szCs w:val="28"/>
          <w:lang w:val="uk-UA"/>
        </w:rPr>
        <w:t>1:148:0019</w:t>
      </w:r>
      <w:r w:rsidRPr="00CB55E9">
        <w:rPr>
          <w:sz w:val="28"/>
          <w:szCs w:val="28"/>
          <w:lang w:val="uk-UA"/>
        </w:rPr>
        <w:t>.</w:t>
      </w:r>
    </w:p>
    <w:p w:rsidR="00640108" w:rsidRPr="00CB55E9" w:rsidRDefault="00640108" w:rsidP="000E145F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DF4966" w:rsidRDefault="000E145F" w:rsidP="000E145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B55E9">
        <w:rPr>
          <w:b/>
          <w:sz w:val="28"/>
          <w:szCs w:val="28"/>
          <w:lang w:val="uk-UA"/>
        </w:rPr>
        <w:t>2</w:t>
      </w:r>
      <w:r w:rsidRPr="00CB55E9">
        <w:rPr>
          <w:sz w:val="28"/>
          <w:szCs w:val="28"/>
          <w:lang w:val="uk-UA"/>
        </w:rPr>
        <w:t xml:space="preserve">.Змінити цільове призначення земельній ділянці </w:t>
      </w:r>
      <w:r>
        <w:rPr>
          <w:sz w:val="28"/>
          <w:szCs w:val="28"/>
          <w:lang w:val="uk-UA"/>
        </w:rPr>
        <w:t xml:space="preserve">із земель житлової та громадської забудови, </w:t>
      </w:r>
      <w:r w:rsidR="00DF4966">
        <w:rPr>
          <w:sz w:val="28"/>
          <w:szCs w:val="28"/>
          <w:lang w:val="uk-UA"/>
        </w:rPr>
        <w:t>для будівництва та обслуговування будівель закладів охорони здоров</w:t>
      </w:r>
      <w:r w:rsidR="00DF4966" w:rsidRPr="000E145F">
        <w:rPr>
          <w:sz w:val="28"/>
          <w:szCs w:val="28"/>
          <w:lang w:val="uk-UA"/>
        </w:rPr>
        <w:t>’</w:t>
      </w:r>
      <w:r w:rsidR="00DF4966">
        <w:rPr>
          <w:sz w:val="28"/>
          <w:szCs w:val="28"/>
          <w:lang w:val="uk-UA"/>
        </w:rPr>
        <w:t>я</w:t>
      </w:r>
      <w:r w:rsidR="00DF4966" w:rsidRPr="000E145F">
        <w:rPr>
          <w:sz w:val="28"/>
          <w:szCs w:val="28"/>
          <w:lang w:val="uk-UA"/>
        </w:rPr>
        <w:t xml:space="preserve"> та соціальної допомоги</w:t>
      </w:r>
      <w:r w:rsidR="00DF4966">
        <w:rPr>
          <w:sz w:val="28"/>
          <w:szCs w:val="28"/>
          <w:lang w:val="uk-UA"/>
        </w:rPr>
        <w:t xml:space="preserve"> (03.03) на землі для будівництва та обслуговування  будівель торгівлі </w:t>
      </w:r>
      <w:r w:rsidR="00FA0ADC">
        <w:rPr>
          <w:sz w:val="28"/>
          <w:szCs w:val="28"/>
          <w:lang w:val="uk-UA"/>
        </w:rPr>
        <w:t>(03.07), що знаходиться в м. Тетієві по</w:t>
      </w:r>
      <w:r w:rsidR="00801B28">
        <w:rPr>
          <w:sz w:val="28"/>
          <w:szCs w:val="28"/>
          <w:lang w:val="uk-UA"/>
        </w:rPr>
        <w:t xml:space="preserve"> вул. </w:t>
      </w:r>
      <w:proofErr w:type="spellStart"/>
      <w:r w:rsidR="00801B28">
        <w:rPr>
          <w:sz w:val="28"/>
          <w:szCs w:val="28"/>
          <w:lang w:val="uk-UA"/>
        </w:rPr>
        <w:t>Цвіткова</w:t>
      </w:r>
      <w:proofErr w:type="spellEnd"/>
      <w:r w:rsidR="00801B28">
        <w:rPr>
          <w:sz w:val="28"/>
          <w:szCs w:val="28"/>
          <w:lang w:val="uk-UA"/>
        </w:rPr>
        <w:t>, 26-Х</w:t>
      </w:r>
    </w:p>
    <w:p w:rsidR="000E145F" w:rsidRDefault="000E145F" w:rsidP="000E145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B55E9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- Тетіївській міській раді </w:t>
      </w:r>
      <w:r w:rsidRPr="00CB55E9">
        <w:rPr>
          <w:sz w:val="28"/>
          <w:szCs w:val="28"/>
          <w:lang w:val="uk-UA"/>
        </w:rPr>
        <w:t xml:space="preserve"> - площею </w:t>
      </w:r>
      <w:r w:rsidR="00801B28">
        <w:rPr>
          <w:sz w:val="28"/>
          <w:szCs w:val="28"/>
          <w:lang w:val="uk-UA"/>
        </w:rPr>
        <w:t>0,0273</w:t>
      </w:r>
      <w:r>
        <w:rPr>
          <w:sz w:val="28"/>
          <w:szCs w:val="28"/>
          <w:lang w:val="uk-UA"/>
        </w:rPr>
        <w:t xml:space="preserve"> га к</w:t>
      </w:r>
      <w:r w:rsidR="00DF4966">
        <w:rPr>
          <w:sz w:val="28"/>
          <w:szCs w:val="28"/>
          <w:lang w:val="uk-UA"/>
        </w:rPr>
        <w:t>адастровий номер 3224610100</w:t>
      </w:r>
      <w:r w:rsidR="00DF4966" w:rsidRPr="00CB55E9">
        <w:rPr>
          <w:sz w:val="28"/>
          <w:szCs w:val="28"/>
          <w:lang w:val="uk-UA"/>
        </w:rPr>
        <w:t>:0</w:t>
      </w:r>
      <w:r w:rsidR="00801B28">
        <w:rPr>
          <w:sz w:val="28"/>
          <w:szCs w:val="28"/>
          <w:lang w:val="uk-UA"/>
        </w:rPr>
        <w:t>1:148:0019</w:t>
      </w:r>
      <w:r w:rsidRPr="00CB55E9">
        <w:rPr>
          <w:sz w:val="28"/>
          <w:szCs w:val="28"/>
          <w:lang w:val="uk-UA"/>
        </w:rPr>
        <w:t>.</w:t>
      </w:r>
    </w:p>
    <w:p w:rsidR="00640108" w:rsidRPr="00CB55E9" w:rsidRDefault="00640108" w:rsidP="000E145F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E145F" w:rsidRPr="00CB55E9" w:rsidRDefault="000E145F" w:rsidP="000E145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CB55E9">
        <w:rPr>
          <w:sz w:val="28"/>
          <w:szCs w:val="28"/>
          <w:lang w:val="uk-UA"/>
        </w:rPr>
        <w:t xml:space="preserve">. Тетіївській міській раді  звернутись  до   ГУ </w:t>
      </w:r>
      <w:proofErr w:type="spellStart"/>
      <w:r w:rsidRPr="00CB55E9">
        <w:rPr>
          <w:sz w:val="28"/>
          <w:szCs w:val="28"/>
          <w:lang w:val="uk-UA"/>
        </w:rPr>
        <w:t>Держгеокадастру</w:t>
      </w:r>
      <w:proofErr w:type="spellEnd"/>
      <w:r w:rsidRPr="00CB55E9">
        <w:rPr>
          <w:sz w:val="28"/>
          <w:szCs w:val="28"/>
          <w:lang w:val="uk-UA"/>
        </w:rPr>
        <w:t xml:space="preserve"> у </w:t>
      </w:r>
      <w:proofErr w:type="spellStart"/>
      <w:r w:rsidRPr="00CB55E9">
        <w:rPr>
          <w:sz w:val="28"/>
          <w:szCs w:val="28"/>
          <w:lang w:val="uk-UA"/>
        </w:rPr>
        <w:t>м.Києві</w:t>
      </w:r>
      <w:proofErr w:type="spellEnd"/>
      <w:r w:rsidRPr="00CB55E9">
        <w:rPr>
          <w:sz w:val="28"/>
          <w:szCs w:val="28"/>
          <w:lang w:val="uk-UA"/>
        </w:rPr>
        <w:t xml:space="preserve"> та  Київській області  для внесення відомостей.</w:t>
      </w:r>
    </w:p>
    <w:p w:rsidR="000E145F" w:rsidRDefault="000E145F" w:rsidP="000E145F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E145F" w:rsidRDefault="000E145F" w:rsidP="000E145F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4</w:t>
      </w:r>
      <w:r w:rsidRPr="00F27E7D">
        <w:rPr>
          <w:b/>
          <w:sz w:val="28"/>
          <w:szCs w:val="28"/>
          <w:lang w:val="uk-UA"/>
        </w:rPr>
        <w:t>.</w:t>
      </w:r>
      <w:r w:rsidRPr="00F27E7D">
        <w:rPr>
          <w:color w:val="000000"/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DF4966">
        <w:rPr>
          <w:sz w:val="28"/>
          <w:szCs w:val="28"/>
          <w:lang w:val="uk-UA"/>
        </w:rPr>
        <w:t>.</w:t>
      </w:r>
    </w:p>
    <w:p w:rsidR="000E145F" w:rsidRDefault="000E145F" w:rsidP="000E145F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0E145F" w:rsidRDefault="000E145F" w:rsidP="000E145F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0E145F" w:rsidRDefault="000E145F" w:rsidP="000E145F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0E145F" w:rsidRDefault="000E145F" w:rsidP="000E145F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DF4966">
        <w:rPr>
          <w:sz w:val="28"/>
          <w:szCs w:val="28"/>
          <w:lang w:val="uk-UA"/>
        </w:rPr>
        <w:t xml:space="preserve">      Міський   голова </w:t>
      </w:r>
      <w:r>
        <w:rPr>
          <w:sz w:val="28"/>
          <w:szCs w:val="28"/>
          <w:lang w:val="uk-UA"/>
        </w:rPr>
        <w:t xml:space="preserve">                                   </w:t>
      </w:r>
      <w:r w:rsidR="00DF4966">
        <w:rPr>
          <w:sz w:val="28"/>
          <w:szCs w:val="28"/>
          <w:lang w:val="uk-UA"/>
        </w:rPr>
        <w:t xml:space="preserve">                 Богдан  БАЛАГУРА</w:t>
      </w:r>
    </w:p>
    <w:p w:rsidR="000E145F" w:rsidRPr="00A920B9" w:rsidRDefault="000E145F" w:rsidP="000E145F">
      <w:pPr>
        <w:tabs>
          <w:tab w:val="left" w:pos="6412"/>
        </w:tabs>
        <w:rPr>
          <w:sz w:val="28"/>
          <w:szCs w:val="28"/>
          <w:lang w:val="uk-UA"/>
        </w:rPr>
      </w:pPr>
    </w:p>
    <w:p w:rsidR="000E145F" w:rsidRPr="008013BB" w:rsidRDefault="000E145F" w:rsidP="000E145F">
      <w:pPr>
        <w:tabs>
          <w:tab w:val="left" w:pos="9498"/>
        </w:tabs>
        <w:ind w:left="142"/>
        <w:jc w:val="both"/>
        <w:rPr>
          <w:szCs w:val="24"/>
          <w:lang w:val="uk-UA"/>
        </w:rPr>
      </w:pPr>
    </w:p>
    <w:p w:rsidR="000E145F" w:rsidRPr="000B0D12" w:rsidRDefault="000E145F" w:rsidP="000E145F">
      <w:pPr>
        <w:widowControl w:val="0"/>
        <w:autoSpaceDE w:val="0"/>
        <w:autoSpaceDN w:val="0"/>
        <w:ind w:left="142" w:right="-66" w:firstLine="578"/>
        <w:rPr>
          <w:bCs/>
          <w:szCs w:val="24"/>
          <w:lang w:eastAsia="x-none"/>
        </w:rPr>
      </w:pPr>
    </w:p>
    <w:p w:rsidR="000E145F" w:rsidRDefault="000E145F" w:rsidP="000E145F">
      <w:pPr>
        <w:tabs>
          <w:tab w:val="left" w:pos="9498"/>
        </w:tabs>
        <w:ind w:left="142"/>
        <w:jc w:val="both"/>
        <w:rPr>
          <w:b/>
          <w:bCs/>
          <w:szCs w:val="24"/>
          <w:lang w:eastAsia="x-none"/>
        </w:rPr>
      </w:pPr>
    </w:p>
    <w:p w:rsidR="000E145F" w:rsidRPr="00E7417C" w:rsidRDefault="000E145F" w:rsidP="000E145F">
      <w:pPr>
        <w:tabs>
          <w:tab w:val="left" w:pos="9498"/>
        </w:tabs>
        <w:ind w:left="142"/>
        <w:jc w:val="both"/>
        <w:rPr>
          <w:szCs w:val="24"/>
          <w:lang w:val="uk-UA"/>
        </w:rPr>
      </w:pPr>
      <w:bookmarkStart w:id="0" w:name="_GoBack"/>
      <w:bookmarkEnd w:id="0"/>
    </w:p>
    <w:p w:rsidR="000E145F" w:rsidRPr="00E7417C" w:rsidRDefault="000E145F" w:rsidP="000E145F">
      <w:pPr>
        <w:tabs>
          <w:tab w:val="left" w:pos="9498"/>
        </w:tabs>
        <w:ind w:left="142"/>
        <w:jc w:val="both"/>
        <w:rPr>
          <w:szCs w:val="24"/>
          <w:lang w:val="uk-UA"/>
        </w:rPr>
      </w:pPr>
    </w:p>
    <w:p w:rsidR="000E145F" w:rsidRPr="00DD026D" w:rsidRDefault="000E145F" w:rsidP="000E145F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E90552" w:rsidRDefault="00E90552"/>
    <w:sectPr w:rsidR="00E90552" w:rsidSect="00021951">
      <w:headerReference w:type="even" r:id="rId7"/>
      <w:headerReference w:type="default" r:id="rId8"/>
      <w:pgSz w:w="11907" w:h="16840" w:code="9"/>
      <w:pgMar w:top="567" w:right="851" w:bottom="680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3BC" w:rsidRDefault="005643BC">
      <w:r>
        <w:separator/>
      </w:r>
    </w:p>
  </w:endnote>
  <w:endnote w:type="continuationSeparator" w:id="0">
    <w:p w:rsidR="005643BC" w:rsidRDefault="0056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3BC" w:rsidRDefault="005643BC">
      <w:r>
        <w:separator/>
      </w:r>
    </w:p>
  </w:footnote>
  <w:footnote w:type="continuationSeparator" w:id="0">
    <w:p w:rsidR="005643BC" w:rsidRDefault="00564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1B4" w:rsidRDefault="00DF49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51B4" w:rsidRDefault="005643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1B4" w:rsidRDefault="00DF49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54C3">
      <w:rPr>
        <w:rStyle w:val="a5"/>
        <w:noProof/>
      </w:rPr>
      <w:t>2</w:t>
    </w:r>
    <w:r>
      <w:rPr>
        <w:rStyle w:val="a5"/>
      </w:rPr>
      <w:fldChar w:fldCharType="end"/>
    </w:r>
  </w:p>
  <w:p w:rsidR="009651B4" w:rsidRDefault="005643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95"/>
    <w:rsid w:val="000A2B70"/>
    <w:rsid w:val="000E0B26"/>
    <w:rsid w:val="000E145F"/>
    <w:rsid w:val="00261EF1"/>
    <w:rsid w:val="00337A0A"/>
    <w:rsid w:val="004E21AE"/>
    <w:rsid w:val="005643BC"/>
    <w:rsid w:val="00606B44"/>
    <w:rsid w:val="00610AE7"/>
    <w:rsid w:val="006146F3"/>
    <w:rsid w:val="00623C6B"/>
    <w:rsid w:val="00640108"/>
    <w:rsid w:val="00801B28"/>
    <w:rsid w:val="009154C3"/>
    <w:rsid w:val="00AA1E4D"/>
    <w:rsid w:val="00BB6E04"/>
    <w:rsid w:val="00BC454B"/>
    <w:rsid w:val="00C81A95"/>
    <w:rsid w:val="00DF4966"/>
    <w:rsid w:val="00E90552"/>
    <w:rsid w:val="00EC7234"/>
    <w:rsid w:val="00FA0ADC"/>
    <w:rsid w:val="00FB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BF35E-D22D-43CF-AC28-FFBFBB47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4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145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E145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0E145F"/>
  </w:style>
  <w:style w:type="paragraph" w:styleId="a6">
    <w:name w:val="Body Text Indent"/>
    <w:basedOn w:val="a"/>
    <w:link w:val="a7"/>
    <w:rsid w:val="000E145F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0E145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A1E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1E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19</cp:revision>
  <cp:lastPrinted>2026-04-16T11:12:00Z</cp:lastPrinted>
  <dcterms:created xsi:type="dcterms:W3CDTF">2026-02-10T13:04:00Z</dcterms:created>
  <dcterms:modified xsi:type="dcterms:W3CDTF">2026-04-22T08:42:00Z</dcterms:modified>
</cp:coreProperties>
</file>