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E9" w:rsidRDefault="009E11E9" w:rsidP="009E11E9">
      <w:pPr>
        <w:widowControl/>
        <w:tabs>
          <w:tab w:val="left" w:pos="5385"/>
        </w:tabs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E11E9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1E9" w:rsidRPr="009E11E9" w:rsidRDefault="009E11E9" w:rsidP="009E11E9">
      <w:pPr>
        <w:widowControl/>
        <w:tabs>
          <w:tab w:val="left" w:pos="5385"/>
        </w:tabs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</w:p>
    <w:p w:rsidR="009E11E9" w:rsidRPr="009E11E9" w:rsidRDefault="009E11E9" w:rsidP="009E11E9">
      <w:pPr>
        <w:widowControl/>
        <w:spacing w:after="60"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КИЇВСЬКА ОБЛАСТЬ</w:t>
      </w:r>
    </w:p>
    <w:p w:rsidR="009E11E9" w:rsidRPr="009E11E9" w:rsidRDefault="009E11E9" w:rsidP="009E11E9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</w:p>
    <w:p w:rsidR="009E11E9" w:rsidRPr="009E11E9" w:rsidRDefault="009E11E9" w:rsidP="009E11E9">
      <w:pPr>
        <w:widowControl/>
        <w:spacing w:after="60"/>
        <w:ind w:left="284" w:right="-144"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ТЕТІЇВСЬКА МІСЬКА РАДА</w:t>
      </w:r>
    </w:p>
    <w:p w:rsidR="009E11E9" w:rsidRPr="009E11E9" w:rsidRDefault="009E11E9" w:rsidP="009E11E9">
      <w:pPr>
        <w:widowControl/>
        <w:ind w:left="284" w:right="-144"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VIII СКЛИКАННЯ</w:t>
      </w:r>
    </w:p>
    <w:p w:rsidR="009E11E9" w:rsidRPr="009E11E9" w:rsidRDefault="009E11E9" w:rsidP="009E11E9">
      <w:pPr>
        <w:widowControl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</w:p>
    <w:p w:rsidR="009E11E9" w:rsidRDefault="009E11E9" w:rsidP="009E11E9">
      <w:pPr>
        <w:widowControl/>
        <w:ind w:left="284" w:right="-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 xml:space="preserve">СОРОК </w:t>
      </w:r>
      <w:r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СЬОМА</w:t>
      </w:r>
      <w:r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 xml:space="preserve"> СЕСІЯ</w:t>
      </w:r>
    </w:p>
    <w:p w:rsidR="00E636A8" w:rsidRPr="009E11E9" w:rsidRDefault="00E636A8" w:rsidP="009E11E9">
      <w:pPr>
        <w:widowControl/>
        <w:ind w:left="284" w:right="-46"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</w:p>
    <w:p w:rsidR="009E11E9" w:rsidRPr="009E11E9" w:rsidRDefault="009E11E9" w:rsidP="009E11E9">
      <w:pPr>
        <w:widowControl/>
        <w:ind w:left="284" w:right="-24"/>
        <w:jc w:val="center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РІШЕННЯ</w:t>
      </w:r>
    </w:p>
    <w:p w:rsidR="009E11E9" w:rsidRPr="009E11E9" w:rsidRDefault="009E11E9" w:rsidP="009E11E9">
      <w:pPr>
        <w:widowControl/>
        <w:rPr>
          <w:rFonts w:ascii="Times New Roman" w:eastAsia="Times New Roman" w:hAnsi="Times New Roman" w:cs="Times New Roman"/>
          <w:color w:val="auto"/>
          <w:lang w:val="ru-RU" w:bidi="ar-SA"/>
        </w:rPr>
      </w:pPr>
    </w:p>
    <w:p w:rsidR="009E11E9" w:rsidRDefault="00147464" w:rsidP="009E11E9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 31</w:t>
      </w:r>
      <w:r w:rsidR="009E11E9"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березня</w:t>
      </w:r>
      <w:r w:rsidR="009E11E9"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 xml:space="preserve"> 2026 року                                    </w:t>
      </w:r>
      <w:r w:rsidR="00E636A8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>                         № 1985</w:t>
      </w:r>
      <w:r w:rsidR="009E11E9"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 xml:space="preserve"> - 4</w:t>
      </w:r>
      <w:r w:rsidR="009E11E9"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7</w:t>
      </w:r>
      <w:r w:rsidR="009E11E9" w:rsidRPr="009E11E9">
        <w:rPr>
          <w:rFonts w:ascii="Times New Roman" w:eastAsia="Times New Roman" w:hAnsi="Times New Roman" w:cs="Times New Roman"/>
          <w:b/>
          <w:bCs/>
          <w:sz w:val="28"/>
          <w:szCs w:val="28"/>
          <w:lang w:val="ru-RU" w:bidi="ar-SA"/>
        </w:rPr>
        <w:t xml:space="preserve"> – VIII</w:t>
      </w:r>
    </w:p>
    <w:p w:rsidR="009E11E9" w:rsidRPr="009E11E9" w:rsidRDefault="009E11E9" w:rsidP="009E11E9">
      <w:pPr>
        <w:widowControl/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</w:pPr>
    </w:p>
    <w:p w:rsidR="00152EAA" w:rsidRPr="009E11E9" w:rsidRDefault="009637E8" w:rsidP="009E11E9">
      <w:pPr>
        <w:pStyle w:val="40"/>
        <w:shd w:val="clear" w:color="auto" w:fill="auto"/>
        <w:spacing w:after="364" w:line="341" w:lineRule="exact"/>
        <w:ind w:right="450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Про введення </w:t>
      </w:r>
      <w:r w:rsidR="00782849">
        <w:rPr>
          <w:color w:val="000000"/>
          <w:lang w:val="uk-UA" w:eastAsia="uk-UA" w:bidi="uk-UA"/>
        </w:rPr>
        <w:t>посади</w:t>
      </w:r>
      <w:r w:rsidR="00782849" w:rsidRPr="00782849">
        <w:rPr>
          <w:color w:val="000000"/>
          <w:lang w:val="uk-UA" w:eastAsia="uk-UA" w:bidi="uk-UA"/>
        </w:rPr>
        <w:t xml:space="preserve"> вчителя англійської мови</w:t>
      </w:r>
      <w:r>
        <w:rPr>
          <w:color w:val="000000"/>
          <w:lang w:val="uk-UA" w:eastAsia="uk-UA" w:bidi="uk-UA"/>
        </w:rPr>
        <w:t xml:space="preserve"> у заклади дошкільної освіти та дошкільні підрозді</w:t>
      </w:r>
      <w:r w:rsidR="00152EAA">
        <w:rPr>
          <w:color w:val="000000"/>
          <w:lang w:val="uk-UA" w:eastAsia="uk-UA" w:bidi="uk-UA"/>
        </w:rPr>
        <w:t>ли ЗЗСО Тетіївської міської ради</w:t>
      </w:r>
    </w:p>
    <w:p w:rsidR="009637E8" w:rsidRPr="00152EAA" w:rsidRDefault="009637E8" w:rsidP="00152EAA">
      <w:pPr>
        <w:pStyle w:val="20"/>
        <w:shd w:val="clear" w:color="auto" w:fill="auto"/>
        <w:spacing w:before="0" w:after="0"/>
        <w:ind w:firstLine="780"/>
        <w:rPr>
          <w:color w:val="000000"/>
          <w:sz w:val="28"/>
          <w:szCs w:val="28"/>
          <w:lang w:val="uk-UA" w:eastAsia="uk-UA" w:bidi="uk-UA"/>
        </w:rPr>
      </w:pPr>
      <w:r w:rsidRPr="00F571CC">
        <w:rPr>
          <w:color w:val="000000"/>
          <w:sz w:val="28"/>
          <w:szCs w:val="28"/>
          <w:lang w:val="uk-UA" w:eastAsia="uk-UA" w:bidi="uk-UA"/>
        </w:rPr>
        <w:t>Згідно Законів України «Про місцеве самоврядування в Україні», «Про освіту», «Про дошкільну освіту» № 3788-ІХ</w:t>
      </w:r>
      <w:r w:rsidR="00152EAA">
        <w:rPr>
          <w:color w:val="000000"/>
          <w:sz w:val="28"/>
          <w:szCs w:val="28"/>
          <w:lang w:val="uk-UA" w:eastAsia="uk-UA" w:bidi="uk-UA"/>
        </w:rPr>
        <w:t xml:space="preserve">, </w:t>
      </w:r>
      <w:r w:rsidRPr="00F571CC">
        <w:rPr>
          <w:color w:val="000000"/>
          <w:sz w:val="28"/>
          <w:szCs w:val="28"/>
          <w:lang w:val="uk-UA" w:eastAsia="uk-UA" w:bidi="uk-UA"/>
        </w:rPr>
        <w:t xml:space="preserve"> </w:t>
      </w:r>
      <w:r w:rsidR="00152EAA" w:rsidRPr="00152EAA">
        <w:rPr>
          <w:color w:val="000000"/>
          <w:sz w:val="28"/>
          <w:szCs w:val="28"/>
          <w:lang w:val="uk-UA" w:eastAsia="uk-UA" w:bidi="uk-UA"/>
        </w:rPr>
        <w:t>Закону України «Про застосування англійської мови в Україні» № 3788-ІХ від 06.06.2024, а також пункту 6 Типових штатних нормативів закладів дошкільної освіти, затверджених наказом Міністерства освіти і</w:t>
      </w:r>
      <w:r w:rsidR="00152EAA">
        <w:rPr>
          <w:color w:val="000000"/>
          <w:sz w:val="28"/>
          <w:szCs w:val="28"/>
          <w:lang w:val="uk-UA" w:eastAsia="uk-UA" w:bidi="uk-UA"/>
        </w:rPr>
        <w:t xml:space="preserve"> науки України від 12.06.2025 №</w:t>
      </w:r>
      <w:r w:rsidR="00152EAA" w:rsidRPr="00152EAA">
        <w:rPr>
          <w:color w:val="000000"/>
          <w:sz w:val="28"/>
          <w:szCs w:val="28"/>
          <w:lang w:val="uk-UA" w:eastAsia="uk-UA" w:bidi="uk-UA"/>
        </w:rPr>
        <w:t>844</w:t>
      </w:r>
      <w:r w:rsidRPr="00F571CC">
        <w:rPr>
          <w:color w:val="000000"/>
          <w:sz w:val="28"/>
          <w:szCs w:val="28"/>
          <w:lang w:val="uk-UA" w:eastAsia="uk-UA" w:bidi="uk-UA"/>
        </w:rPr>
        <w:t xml:space="preserve">, враховуючи клопотання відділу освіти Тетіївської міської ради від </w:t>
      </w:r>
      <w:r w:rsidR="00152EAA" w:rsidRPr="00152EAA">
        <w:rPr>
          <w:color w:val="000000"/>
          <w:sz w:val="28"/>
          <w:szCs w:val="28"/>
          <w:lang w:val="uk-UA" w:eastAsia="uk-UA" w:bidi="uk-UA"/>
        </w:rPr>
        <w:t>09.03.2026   № 01-12/86</w:t>
      </w:r>
      <w:r w:rsidR="00152EAA">
        <w:rPr>
          <w:color w:val="000000"/>
          <w:sz w:val="28"/>
          <w:szCs w:val="28"/>
          <w:lang w:val="uk-UA" w:eastAsia="uk-UA" w:bidi="uk-UA"/>
        </w:rPr>
        <w:t xml:space="preserve"> та </w:t>
      </w:r>
      <w:r w:rsidRPr="00F571CC">
        <w:rPr>
          <w:color w:val="000000"/>
          <w:sz w:val="28"/>
          <w:szCs w:val="28"/>
          <w:lang w:val="uk-UA" w:eastAsia="uk-UA" w:bidi="uk-UA"/>
        </w:rPr>
        <w:t>заслухавши інформацію нача</w:t>
      </w:r>
      <w:r w:rsidR="00147464">
        <w:rPr>
          <w:color w:val="000000"/>
          <w:sz w:val="28"/>
          <w:szCs w:val="28"/>
          <w:lang w:val="uk-UA" w:eastAsia="uk-UA" w:bidi="uk-UA"/>
        </w:rPr>
        <w:t>льника відділу освіти Тетіївської міської ради</w:t>
      </w:r>
      <w:r w:rsidR="009E11E9">
        <w:rPr>
          <w:color w:val="000000"/>
          <w:sz w:val="28"/>
          <w:szCs w:val="28"/>
          <w:lang w:val="uk-UA" w:eastAsia="uk-UA" w:bidi="uk-UA"/>
        </w:rPr>
        <w:t>, Тетіївська міська рада</w:t>
      </w:r>
    </w:p>
    <w:p w:rsidR="009637E8" w:rsidRPr="00F571CC" w:rsidRDefault="009637E8" w:rsidP="009637E8">
      <w:pPr>
        <w:pStyle w:val="40"/>
        <w:shd w:val="clear" w:color="auto" w:fill="auto"/>
        <w:spacing w:after="0" w:line="280" w:lineRule="exact"/>
        <w:ind w:left="4160"/>
        <w:jc w:val="left"/>
        <w:rPr>
          <w:rStyle w:val="42pt"/>
          <w:b/>
          <w:bCs/>
        </w:rPr>
      </w:pPr>
    </w:p>
    <w:p w:rsidR="009637E8" w:rsidRDefault="009637E8" w:rsidP="009637E8">
      <w:pPr>
        <w:pStyle w:val="40"/>
        <w:shd w:val="clear" w:color="auto" w:fill="auto"/>
        <w:spacing w:after="0" w:line="280" w:lineRule="exact"/>
        <w:ind w:left="4160"/>
        <w:jc w:val="left"/>
        <w:rPr>
          <w:rStyle w:val="42pt"/>
          <w:b/>
          <w:bCs/>
        </w:rPr>
      </w:pPr>
      <w:r w:rsidRPr="00F571CC">
        <w:rPr>
          <w:rStyle w:val="42pt"/>
          <w:b/>
          <w:bCs/>
        </w:rPr>
        <w:t>ВИРІШИЛА:</w:t>
      </w:r>
    </w:p>
    <w:p w:rsidR="00262DD3" w:rsidRPr="00F571CC" w:rsidRDefault="00262DD3" w:rsidP="009637E8">
      <w:pPr>
        <w:pStyle w:val="40"/>
        <w:shd w:val="clear" w:color="auto" w:fill="auto"/>
        <w:spacing w:after="0" w:line="280" w:lineRule="exact"/>
        <w:ind w:left="4160"/>
        <w:jc w:val="left"/>
      </w:pPr>
    </w:p>
    <w:p w:rsidR="00F571CC" w:rsidRPr="00E636A8" w:rsidRDefault="00262DD3" w:rsidP="00262DD3">
      <w:pPr>
        <w:pStyle w:val="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/>
        <w:jc w:val="left"/>
        <w:rPr>
          <w:sz w:val="28"/>
          <w:szCs w:val="28"/>
        </w:rPr>
      </w:pPr>
      <w:r w:rsidRPr="00E636A8">
        <w:rPr>
          <w:color w:val="000000"/>
          <w:sz w:val="28"/>
          <w:szCs w:val="28"/>
          <w:lang w:val="uk-UA" w:eastAsia="uk-UA" w:bidi="uk-UA"/>
        </w:rPr>
        <w:t>Ввести посаду</w:t>
      </w:r>
      <w:r w:rsidR="00152EAA" w:rsidRPr="00E636A8">
        <w:rPr>
          <w:color w:val="000000"/>
          <w:sz w:val="28"/>
          <w:szCs w:val="28"/>
          <w:lang w:val="uk-UA" w:eastAsia="uk-UA" w:bidi="uk-UA"/>
        </w:rPr>
        <w:t xml:space="preserve"> вчителя англійської мови </w:t>
      </w:r>
      <w:r w:rsidR="00F571CC" w:rsidRPr="00E636A8">
        <w:rPr>
          <w:color w:val="000000"/>
          <w:sz w:val="28"/>
          <w:szCs w:val="28"/>
          <w:lang w:val="uk-UA" w:eastAsia="uk-UA" w:bidi="uk-UA"/>
        </w:rPr>
        <w:t>у заклади дошкільної освіти та дошкільн</w:t>
      </w:r>
      <w:r w:rsidR="00152EAA" w:rsidRPr="00E636A8">
        <w:rPr>
          <w:color w:val="000000"/>
          <w:sz w:val="28"/>
          <w:szCs w:val="28"/>
          <w:lang w:val="uk-UA" w:eastAsia="uk-UA" w:bidi="uk-UA"/>
        </w:rPr>
        <w:t xml:space="preserve">і підрозділи ЗЗСО </w:t>
      </w:r>
      <w:r w:rsidRPr="00E636A8">
        <w:rPr>
          <w:color w:val="000000"/>
          <w:sz w:val="28"/>
          <w:szCs w:val="28"/>
          <w:lang w:val="uk-UA" w:eastAsia="uk-UA" w:bidi="uk-UA"/>
        </w:rPr>
        <w:t>з розрахунку 0,25 штатної одиниці на кожну групу дітей старшого дошкільного віку (</w:t>
      </w:r>
      <w:r w:rsidR="00152EAA" w:rsidRPr="00E636A8">
        <w:rPr>
          <w:color w:val="000000"/>
          <w:sz w:val="28"/>
          <w:szCs w:val="28"/>
          <w:lang w:val="uk-UA" w:eastAsia="uk-UA" w:bidi="uk-UA"/>
        </w:rPr>
        <w:t>згідно додатків</w:t>
      </w:r>
      <w:r w:rsidRPr="00E636A8">
        <w:rPr>
          <w:color w:val="000000"/>
          <w:sz w:val="28"/>
          <w:szCs w:val="28"/>
          <w:lang w:val="uk-UA" w:eastAsia="uk-UA" w:bidi="uk-UA"/>
        </w:rPr>
        <w:t>)</w:t>
      </w:r>
      <w:r w:rsidR="00F571CC" w:rsidRPr="00E636A8">
        <w:rPr>
          <w:color w:val="000000"/>
          <w:sz w:val="28"/>
          <w:szCs w:val="28"/>
          <w:lang w:val="uk-UA" w:eastAsia="uk-UA" w:bidi="uk-UA"/>
        </w:rPr>
        <w:t>.</w:t>
      </w:r>
    </w:p>
    <w:p w:rsidR="00243061" w:rsidRPr="00E636A8" w:rsidRDefault="00147464" w:rsidP="00147464">
      <w:pPr>
        <w:pStyle w:val="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/>
        <w:jc w:val="left"/>
        <w:rPr>
          <w:sz w:val="28"/>
          <w:szCs w:val="28"/>
        </w:rPr>
      </w:pPr>
      <w:r w:rsidRPr="00E636A8">
        <w:rPr>
          <w:color w:val="000000"/>
          <w:sz w:val="28"/>
          <w:szCs w:val="28"/>
          <w:lang w:val="uk-UA" w:eastAsia="uk-UA" w:bidi="uk-UA"/>
        </w:rPr>
        <w:t xml:space="preserve">Керівникам </w:t>
      </w:r>
      <w:r w:rsidR="00F571CC" w:rsidRPr="00E636A8">
        <w:rPr>
          <w:color w:val="000000"/>
          <w:sz w:val="28"/>
          <w:szCs w:val="28"/>
          <w:lang w:val="uk-UA" w:eastAsia="uk-UA" w:bidi="uk-UA"/>
        </w:rPr>
        <w:t>дошкільної освіти та дошк</w:t>
      </w:r>
      <w:r w:rsidR="00243061" w:rsidRPr="00E636A8">
        <w:rPr>
          <w:color w:val="000000"/>
          <w:sz w:val="28"/>
          <w:szCs w:val="28"/>
          <w:lang w:val="uk-UA" w:eastAsia="uk-UA" w:bidi="uk-UA"/>
        </w:rPr>
        <w:t>ільних підрозділів ЗЗСО громади</w:t>
      </w:r>
      <w:r w:rsidRPr="00E636A8">
        <w:rPr>
          <w:color w:val="000000"/>
          <w:sz w:val="28"/>
          <w:szCs w:val="28"/>
          <w:lang w:val="uk-UA" w:eastAsia="uk-UA" w:bidi="uk-UA"/>
        </w:rPr>
        <w:t xml:space="preserve"> внести відповідні зміни до штатних розписів закладів.</w:t>
      </w:r>
    </w:p>
    <w:p w:rsidR="009E11E9" w:rsidRPr="00E636A8" w:rsidRDefault="00F571CC" w:rsidP="009E11E9">
      <w:pPr>
        <w:pStyle w:val="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/>
        <w:jc w:val="left"/>
        <w:rPr>
          <w:sz w:val="28"/>
          <w:szCs w:val="28"/>
        </w:rPr>
      </w:pPr>
      <w:r w:rsidRPr="00E636A8">
        <w:rPr>
          <w:color w:val="000000"/>
          <w:sz w:val="28"/>
          <w:szCs w:val="28"/>
          <w:lang w:val="uk-UA" w:eastAsia="uk-UA" w:bidi="uk-UA"/>
        </w:rPr>
        <w:t xml:space="preserve">Контроль за виконанням цього рішення покласти на  </w:t>
      </w:r>
      <w:r w:rsidR="00243061" w:rsidRPr="00E636A8">
        <w:rPr>
          <w:color w:val="000000"/>
          <w:sz w:val="28"/>
          <w:szCs w:val="28"/>
          <w:lang w:val="uk-UA" w:eastAsia="uk-UA" w:bidi="uk-UA"/>
        </w:rPr>
        <w:t xml:space="preserve">постійну депутатську </w:t>
      </w:r>
      <w:r w:rsidRPr="00E636A8">
        <w:rPr>
          <w:color w:val="000000"/>
          <w:sz w:val="28"/>
          <w:szCs w:val="28"/>
          <w:lang w:val="uk-UA" w:eastAsia="uk-UA" w:bidi="uk-UA"/>
        </w:rPr>
        <w:t>комісію з питань соціального захисту, охор</w:t>
      </w:r>
      <w:r w:rsidR="00243061" w:rsidRPr="00E636A8">
        <w:rPr>
          <w:color w:val="000000"/>
          <w:sz w:val="28"/>
          <w:szCs w:val="28"/>
          <w:lang w:val="uk-UA" w:eastAsia="uk-UA" w:bidi="uk-UA"/>
        </w:rPr>
        <w:t xml:space="preserve">они здоров’я, освіти, культури, молоді і </w:t>
      </w:r>
      <w:r w:rsidRPr="00E636A8">
        <w:rPr>
          <w:color w:val="000000"/>
          <w:sz w:val="28"/>
          <w:szCs w:val="28"/>
          <w:lang w:val="uk-UA" w:eastAsia="uk-UA" w:bidi="uk-UA"/>
        </w:rPr>
        <w:t>спор</w:t>
      </w:r>
      <w:r w:rsidR="009E11E9" w:rsidRPr="00E636A8">
        <w:rPr>
          <w:color w:val="000000"/>
          <w:sz w:val="28"/>
          <w:szCs w:val="28"/>
          <w:lang w:val="uk-UA" w:eastAsia="uk-UA" w:bidi="uk-UA"/>
        </w:rPr>
        <w:t>ту (голова комісії - Лях О.М.)</w:t>
      </w:r>
      <w:r w:rsidR="00E25D6E" w:rsidRPr="00E636A8">
        <w:rPr>
          <w:color w:val="000000"/>
          <w:sz w:val="28"/>
          <w:szCs w:val="28"/>
          <w:lang w:val="uk-UA" w:eastAsia="uk-UA" w:bidi="uk-UA"/>
        </w:rPr>
        <w:t xml:space="preserve">, </w:t>
      </w:r>
      <w:r w:rsidR="00E25D6E" w:rsidRPr="00E636A8">
        <w:rPr>
          <w:rFonts w:eastAsia="Arial Unicode MS" w:cs="Arial Unicode MS"/>
          <w:color w:val="000000"/>
          <w:sz w:val="28"/>
          <w:szCs w:val="28"/>
          <w:lang w:val="uk-UA" w:eastAsia="uk-UA" w:bidi="uk-UA"/>
        </w:rPr>
        <w:t>на постійну депутатську комісію  з питань планування, бюджету, фінансів та соціально-економічного розвитку (голова комісії – Кирилюк В.А.)</w:t>
      </w:r>
      <w:r w:rsidR="009E11E9" w:rsidRPr="00E636A8">
        <w:rPr>
          <w:color w:val="000000"/>
          <w:sz w:val="28"/>
          <w:szCs w:val="28"/>
          <w:lang w:val="uk-UA" w:eastAsia="uk-UA" w:bidi="uk-UA"/>
        </w:rPr>
        <w:t xml:space="preserve"> та на заступника міського голови з</w:t>
      </w:r>
      <w:r w:rsidR="009E11E9" w:rsidRPr="00E636A8">
        <w:rPr>
          <w:sz w:val="28"/>
          <w:szCs w:val="28"/>
          <w:lang w:val="uk-UA"/>
        </w:rPr>
        <w:t xml:space="preserve"> </w:t>
      </w:r>
      <w:r w:rsidR="009E11E9" w:rsidRPr="00E636A8">
        <w:rPr>
          <w:color w:val="000000"/>
          <w:sz w:val="28"/>
          <w:szCs w:val="28"/>
          <w:lang w:val="uk-UA" w:eastAsia="uk-UA" w:bidi="uk-UA"/>
        </w:rPr>
        <w:t>гуманітарних питань Надію ДЯЧУК.</w:t>
      </w:r>
    </w:p>
    <w:p w:rsidR="00E636A8" w:rsidRPr="00E636A8" w:rsidRDefault="00E636A8" w:rsidP="00E636A8">
      <w:pPr>
        <w:pStyle w:val="20"/>
        <w:shd w:val="clear" w:color="auto" w:fill="auto"/>
        <w:tabs>
          <w:tab w:val="left" w:pos="718"/>
        </w:tabs>
        <w:spacing w:before="0" w:after="0"/>
        <w:jc w:val="left"/>
        <w:rPr>
          <w:sz w:val="28"/>
          <w:szCs w:val="28"/>
        </w:rPr>
      </w:pPr>
    </w:p>
    <w:p w:rsidR="00E636A8" w:rsidRPr="00E636A8" w:rsidRDefault="00E636A8" w:rsidP="00E636A8">
      <w:pPr>
        <w:ind w:right="36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E636A8">
        <w:rPr>
          <w:rFonts w:ascii="Times New Roman" w:hAnsi="Times New Roman" w:cs="Times New Roman"/>
          <w:sz w:val="28"/>
          <w:szCs w:val="28"/>
        </w:rPr>
        <w:t>Секретар мі</w:t>
      </w:r>
      <w:r w:rsidRPr="00E636A8">
        <w:rPr>
          <w:rFonts w:ascii="Times New Roman" w:eastAsia="Malgun Gothic Semilight" w:hAnsi="Times New Roman" w:cs="Times New Roman"/>
          <w:sz w:val="28"/>
          <w:szCs w:val="28"/>
        </w:rPr>
        <w:t>сько</w:t>
      </w:r>
      <w:r w:rsidRPr="00E636A8">
        <w:rPr>
          <w:rFonts w:ascii="Times New Roman" w:hAnsi="Times New Roman" w:cs="Times New Roman"/>
          <w:sz w:val="28"/>
          <w:szCs w:val="28"/>
        </w:rPr>
        <w:t xml:space="preserve">ї </w:t>
      </w:r>
      <w:r w:rsidRPr="00E636A8">
        <w:rPr>
          <w:rFonts w:ascii="Times New Roman" w:eastAsia="Malgun Gothic Semilight" w:hAnsi="Times New Roman" w:cs="Times New Roman"/>
          <w:sz w:val="28"/>
          <w:szCs w:val="28"/>
        </w:rPr>
        <w:t>ради</w:t>
      </w:r>
      <w:r w:rsidRPr="00E636A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636A8">
        <w:rPr>
          <w:rFonts w:ascii="Times New Roman" w:eastAsia="Malgun Gothic Semilight" w:hAnsi="Times New Roman" w:cs="Times New Roman"/>
          <w:sz w:val="28"/>
          <w:szCs w:val="28"/>
        </w:rPr>
        <w:t>Натал</w:t>
      </w:r>
      <w:r w:rsidRPr="00E636A8">
        <w:rPr>
          <w:rFonts w:ascii="Times New Roman" w:hAnsi="Times New Roman" w:cs="Times New Roman"/>
          <w:sz w:val="28"/>
          <w:szCs w:val="28"/>
        </w:rPr>
        <w:t>і</w:t>
      </w:r>
      <w:r w:rsidRPr="00E636A8">
        <w:rPr>
          <w:rFonts w:ascii="Times New Roman" w:eastAsia="Malgun Gothic Semilight" w:hAnsi="Times New Roman" w:cs="Times New Roman"/>
          <w:sz w:val="28"/>
          <w:szCs w:val="28"/>
        </w:rPr>
        <w:t>я</w:t>
      </w:r>
      <w:r w:rsidRPr="00E636A8">
        <w:rPr>
          <w:rFonts w:ascii="Times New Roman" w:hAnsi="Times New Roman" w:cs="Times New Roman"/>
          <w:sz w:val="28"/>
          <w:szCs w:val="28"/>
        </w:rPr>
        <w:t xml:space="preserve"> І</w:t>
      </w:r>
      <w:r w:rsidRPr="00E636A8">
        <w:rPr>
          <w:rFonts w:ascii="Times New Roman" w:eastAsia="Malgun Gothic Semilight" w:hAnsi="Times New Roman" w:cs="Times New Roman"/>
          <w:sz w:val="28"/>
          <w:szCs w:val="28"/>
        </w:rPr>
        <w:t>ВАНЮТА</w:t>
      </w:r>
    </w:p>
    <w:p w:rsidR="00E636A8" w:rsidRDefault="00E636A8" w:rsidP="00E636A8">
      <w:pPr>
        <w:ind w:right="360"/>
        <w:jc w:val="both"/>
        <w:rPr>
          <w:rFonts w:ascii="Times New Roman" w:hAnsi="Times New Roman" w:cs="Times New Roman"/>
          <w:sz w:val="28"/>
          <w:szCs w:val="28"/>
        </w:rPr>
      </w:pPr>
    </w:p>
    <w:p w:rsidR="00E636A8" w:rsidRPr="00E636A8" w:rsidRDefault="00E636A8" w:rsidP="00E636A8">
      <w:pPr>
        <w:ind w:right="360"/>
        <w:jc w:val="both"/>
        <w:rPr>
          <w:rFonts w:ascii="Times New Roman" w:hAnsi="Times New Roman" w:cs="Times New Roman"/>
          <w:sz w:val="28"/>
          <w:szCs w:val="28"/>
        </w:rPr>
      </w:pPr>
    </w:p>
    <w:p w:rsidR="00E636A8" w:rsidRDefault="00E636A8" w:rsidP="00E636A8">
      <w:pPr>
        <w:autoSpaceDE w:val="0"/>
        <w:autoSpaceDN w:val="0"/>
        <w:rPr>
          <w:rFonts w:ascii="Times New Roman" w:eastAsia="Times New Roman" w:hAnsi="Times New Roman" w:cs="Times New Roman"/>
        </w:rPr>
      </w:pPr>
      <w:r w:rsidRPr="00E636A8">
        <w:rPr>
          <w:rFonts w:ascii="Times New Roman" w:eastAsia="Times New Roman" w:hAnsi="Times New Roman" w:cs="Times New Roman"/>
        </w:rPr>
        <w:t>Начальник ві</w:t>
      </w:r>
      <w:r w:rsidRPr="00E636A8">
        <w:rPr>
          <w:rFonts w:ascii="Times New Roman" w:eastAsia="Times New Roman" w:hAnsi="Times New Roman" w:cs="Times New Roman" w:hint="eastAsia"/>
        </w:rPr>
        <w:t>дд</w:t>
      </w:r>
      <w:r w:rsidRPr="00E636A8">
        <w:rPr>
          <w:rFonts w:ascii="Times New Roman" w:eastAsia="Times New Roman" w:hAnsi="Times New Roman" w:cs="Times New Roman"/>
        </w:rPr>
        <w:t>і</w:t>
      </w:r>
      <w:r w:rsidRPr="00E636A8">
        <w:rPr>
          <w:rFonts w:ascii="Times New Roman" w:eastAsia="Times New Roman" w:hAnsi="Times New Roman" w:cs="Times New Roman" w:hint="eastAsia"/>
        </w:rPr>
        <w:t>лу</w:t>
      </w:r>
      <w:r w:rsidRPr="00E636A8">
        <w:rPr>
          <w:rFonts w:ascii="Times New Roman" w:eastAsia="Times New Roman" w:hAnsi="Times New Roman" w:cs="Times New Roman"/>
        </w:rPr>
        <w:t xml:space="preserve"> </w:t>
      </w:r>
    </w:p>
    <w:p w:rsidR="00E636A8" w:rsidRPr="00E636A8" w:rsidRDefault="00E636A8" w:rsidP="00E636A8">
      <w:pPr>
        <w:autoSpaceDE w:val="0"/>
        <w:autoSpaceDN w:val="0"/>
        <w:rPr>
          <w:rFonts w:ascii="Times New Roman" w:eastAsia="Times New Roman" w:hAnsi="Times New Roman" w:cs="Times New Roman"/>
        </w:rPr>
      </w:pPr>
      <w:r w:rsidRPr="00E636A8">
        <w:rPr>
          <w:rFonts w:ascii="Times New Roman" w:eastAsia="Times New Roman" w:hAnsi="Times New Roman" w:cs="Times New Roman"/>
        </w:rPr>
        <w:t>правового забезпечення                                                         Наталі</w:t>
      </w:r>
      <w:r w:rsidRPr="00E636A8">
        <w:rPr>
          <w:rFonts w:ascii="Times New Roman" w:eastAsia="Times New Roman" w:hAnsi="Times New Roman" w:cs="Times New Roman" w:hint="eastAsia"/>
        </w:rPr>
        <w:t>я</w:t>
      </w:r>
      <w:r w:rsidRPr="00E636A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 w:hint="eastAsia"/>
        </w:rPr>
        <w:t>СКЛАДЕНА</w:t>
      </w:r>
    </w:p>
    <w:p w:rsidR="009E11E9" w:rsidRPr="009E11E9" w:rsidRDefault="009E11E9" w:rsidP="009E11E9">
      <w:pPr>
        <w:widowControl/>
        <w:spacing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lastRenderedPageBreak/>
        <w:t xml:space="preserve">                                                                                                  Додаток </w:t>
      </w:r>
    </w:p>
    <w:p w:rsidR="009E11E9" w:rsidRPr="009E11E9" w:rsidRDefault="009E11E9" w:rsidP="009E11E9">
      <w:pPr>
        <w:widowControl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             </w:t>
      </w:r>
      <w:r w:rsidR="00E63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</w:t>
      </w: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>до рішення сорок сьомої сесії</w:t>
      </w:r>
    </w:p>
    <w:p w:rsidR="009E11E9" w:rsidRPr="009E11E9" w:rsidRDefault="009E11E9" w:rsidP="009E11E9">
      <w:pPr>
        <w:widowControl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                                  Тетіївської міської ради </w:t>
      </w:r>
    </w:p>
    <w:p w:rsidR="009E11E9" w:rsidRPr="009E11E9" w:rsidRDefault="009E11E9" w:rsidP="009E11E9">
      <w:pPr>
        <w:widowControl/>
        <w:spacing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                </w:t>
      </w:r>
      <w:r w:rsidR="00E63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</w:t>
      </w: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 w:bidi="ar-SA"/>
        </w:rPr>
        <w:t>V</w:t>
      </w: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>ІІІ скликання</w:t>
      </w:r>
    </w:p>
    <w:p w:rsidR="009E11E9" w:rsidRPr="009E11E9" w:rsidRDefault="009E11E9" w:rsidP="009E11E9">
      <w:pPr>
        <w:widowControl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E11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                   </w:t>
      </w:r>
      <w:r w:rsidR="001474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                           </w:t>
      </w:r>
      <w:r w:rsidR="00E63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   </w:t>
      </w:r>
      <w:r w:rsidR="001474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>31</w:t>
      </w:r>
      <w:r w:rsidR="00E636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 w:bidi="ar-SA"/>
        </w:rPr>
        <w:t xml:space="preserve">.03.2026    №1985 - 47 - </w:t>
      </w:r>
      <w:r w:rsidRPr="009E11E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VII</w:t>
      </w:r>
      <w:r w:rsidRPr="009E11E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</w:t>
      </w:r>
    </w:p>
    <w:p w:rsidR="00BF6566" w:rsidRDefault="00BF6566" w:rsidP="009D5AB1">
      <w:pPr>
        <w:widowControl/>
        <w:tabs>
          <w:tab w:val="left" w:pos="760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760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760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F6566" w:rsidRDefault="00BF6566" w:rsidP="00BF656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9D5AB1" w:rsidRPr="009D5AB1" w:rsidTr="009D5AB1">
        <w:trPr>
          <w:trHeight w:val="645"/>
        </w:trPr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D5AB1" w:rsidRDefault="009E11E9" w:rsidP="009D5A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 xml:space="preserve">Кількість ставок вчителів англійської </w:t>
            </w:r>
            <w:r w:rsidR="009D5AB1"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мови,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r w:rsidR="009D5AB1"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 xml:space="preserve">які необхідно ввести </w:t>
            </w:r>
          </w:p>
          <w:p w:rsidR="009D5AB1" w:rsidRDefault="009D5AB1" w:rsidP="009D5A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з 01.09.2026</w:t>
            </w:r>
            <w:r w:rsidR="009E11E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 xml:space="preserve"> року</w:t>
            </w:r>
          </w:p>
          <w:p w:rsidR="009E11E9" w:rsidRPr="009D5AB1" w:rsidRDefault="009E11E9" w:rsidP="009D5A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</w:p>
        </w:tc>
      </w:tr>
      <w:tr w:rsidR="009D5AB1" w:rsidRPr="009D5AB1" w:rsidTr="00F93B95">
        <w:trPr>
          <w:trHeight w:val="65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AB1" w:rsidRPr="009D5AB1" w:rsidRDefault="009D5AB1" w:rsidP="00F93B9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Назва закладу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AB1" w:rsidRPr="009D5AB1" w:rsidRDefault="009D5AB1" w:rsidP="00F93B9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Кількість ставок вчителів англ.мови з 01.09.2026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Тетіївський </w:t>
            </w: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ЗДО Сонечко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Тетіївський ЗДО Веселка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Тетіївський ЗДО Оленка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Тетіївський ЗДО Берізка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Тетіївський ЗДО Калинка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Денихівський ЗДО Світанок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Денихівський ЗДО Віночок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Кашперівський ЗДО Ромашка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Кашперівський ЗДО Ластівка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GB" w:eastAsia="ru-RU" w:bidi="ar-SA"/>
              </w:rPr>
              <w:t>’</w:t>
            </w: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ятигірський ЗДО Горобинонька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Кошівський ЗДО Оберіг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  <w:t>0,25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Всього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9D5AB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  <w:t>2,75</w:t>
            </w: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AB1" w:rsidRPr="009D5AB1" w:rsidRDefault="009D5AB1" w:rsidP="009D5AB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</w:tr>
      <w:tr w:rsidR="009D5AB1" w:rsidRPr="009D5AB1" w:rsidTr="009D5AB1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AB1" w:rsidRPr="009D5AB1" w:rsidRDefault="009D5AB1" w:rsidP="009D5AB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</w:p>
        </w:tc>
      </w:tr>
    </w:tbl>
    <w:p w:rsidR="00BF6566" w:rsidRDefault="00BF6566" w:rsidP="009D5AB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Секретар міської ради                                     Наталія ІВАНЮТА</w:t>
      </w: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E11E9" w:rsidRDefault="009E11E9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E636A8" w:rsidRDefault="00E636A8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E636A8" w:rsidRDefault="00E636A8" w:rsidP="009D5AB1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E636A8" w:rsidRPr="00E636A8" w:rsidRDefault="009D5AB1" w:rsidP="00E636A8">
      <w:pPr>
        <w:widowControl/>
        <w:tabs>
          <w:tab w:val="left" w:pos="8010"/>
          <w:tab w:val="right" w:pos="9639"/>
        </w:tabs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bookmarkStart w:id="0" w:name="_GoBack"/>
      <w:bookmarkEnd w:id="0"/>
    </w:p>
    <w:sectPr w:rsidR="00E636A8" w:rsidRPr="00E636A8" w:rsidSect="00E636A8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396" w:rsidRDefault="00062396" w:rsidP="009637E8">
      <w:r>
        <w:separator/>
      </w:r>
    </w:p>
  </w:endnote>
  <w:endnote w:type="continuationSeparator" w:id="0">
    <w:p w:rsidR="00062396" w:rsidRDefault="00062396" w:rsidP="0096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396" w:rsidRDefault="00062396" w:rsidP="009637E8">
      <w:r>
        <w:separator/>
      </w:r>
    </w:p>
  </w:footnote>
  <w:footnote w:type="continuationSeparator" w:id="0">
    <w:p w:rsidR="00062396" w:rsidRDefault="00062396" w:rsidP="0096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03993"/>
    <w:multiLevelType w:val="multilevel"/>
    <w:tmpl w:val="EA963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E1"/>
    <w:rsid w:val="00062396"/>
    <w:rsid w:val="00147464"/>
    <w:rsid w:val="00152EAA"/>
    <w:rsid w:val="00203D6F"/>
    <w:rsid w:val="00243061"/>
    <w:rsid w:val="00262DD3"/>
    <w:rsid w:val="0059201B"/>
    <w:rsid w:val="005E76D8"/>
    <w:rsid w:val="006A5120"/>
    <w:rsid w:val="00782849"/>
    <w:rsid w:val="008233AD"/>
    <w:rsid w:val="008E1E85"/>
    <w:rsid w:val="009637E8"/>
    <w:rsid w:val="009D2891"/>
    <w:rsid w:val="009D5AB1"/>
    <w:rsid w:val="009E11E9"/>
    <w:rsid w:val="00B27101"/>
    <w:rsid w:val="00BF6566"/>
    <w:rsid w:val="00DA49E1"/>
    <w:rsid w:val="00E25D6E"/>
    <w:rsid w:val="00E636A8"/>
    <w:rsid w:val="00F571CC"/>
    <w:rsid w:val="00F9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B981"/>
  <w15:chartTrackingRefBased/>
  <w15:docId w15:val="{963EAE09-7AD5-4CCA-923C-9DF5936D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37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7E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637E8"/>
  </w:style>
  <w:style w:type="paragraph" w:styleId="a5">
    <w:name w:val="footer"/>
    <w:basedOn w:val="a"/>
    <w:link w:val="a6"/>
    <w:uiPriority w:val="99"/>
    <w:unhideWhenUsed/>
    <w:rsid w:val="009637E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637E8"/>
  </w:style>
  <w:style w:type="character" w:customStyle="1" w:styleId="4">
    <w:name w:val="Основний текст (4)_"/>
    <w:basedOn w:val="a0"/>
    <w:link w:val="40"/>
    <w:rsid w:val="009637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ий текст (2)_"/>
    <w:basedOn w:val="a0"/>
    <w:link w:val="20"/>
    <w:rsid w:val="009637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9637E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20">
    <w:name w:val="Основний текст (2)"/>
    <w:basedOn w:val="a"/>
    <w:link w:val="2"/>
    <w:rsid w:val="009637E8"/>
    <w:pPr>
      <w:shd w:val="clear" w:color="auto" w:fill="FFFFFF"/>
      <w:spacing w:before="360" w:after="360" w:line="33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  <w:style w:type="character" w:customStyle="1" w:styleId="42pt">
    <w:name w:val="Основний текст (4) + Інтервал 2 pt"/>
    <w:basedOn w:val="4"/>
    <w:rsid w:val="00963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9E11E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E11E9"/>
    <w:rPr>
      <w:rFonts w:ascii="Segoe UI" w:eastAsia="Arial Unicode MS" w:hAnsi="Segoe UI" w:cs="Segoe UI"/>
      <w:color w:val="000000"/>
      <w:sz w:val="18"/>
      <w:szCs w:val="18"/>
      <w:lang w:val="uk-UA" w:eastAsia="uk-UA" w:bidi="uk-UA"/>
    </w:rPr>
  </w:style>
  <w:style w:type="paragraph" w:styleId="a9">
    <w:name w:val="List Paragraph"/>
    <w:basedOn w:val="a"/>
    <w:uiPriority w:val="34"/>
    <w:qFormat/>
    <w:rsid w:val="00E6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Освіта3</dc:creator>
  <cp:keywords/>
  <dc:description/>
  <cp:lastModifiedBy>User Windows</cp:lastModifiedBy>
  <cp:revision>20</cp:revision>
  <cp:lastPrinted>2026-04-02T11:12:00Z</cp:lastPrinted>
  <dcterms:created xsi:type="dcterms:W3CDTF">2026-03-10T13:21:00Z</dcterms:created>
  <dcterms:modified xsi:type="dcterms:W3CDTF">2026-04-02T11:12:00Z</dcterms:modified>
</cp:coreProperties>
</file>