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AB" w:rsidRPr="005626C6" w:rsidRDefault="00C047AB" w:rsidP="007A3BA6">
      <w:pPr>
        <w:spacing w:after="0" w:line="240" w:lineRule="auto"/>
        <w:jc w:val="center"/>
        <w:rPr>
          <w:rFonts w:ascii="Times New Roman" w:hAnsi="Times New Roman"/>
        </w:rPr>
      </w:pPr>
      <w:r w:rsidRPr="005626C6">
        <w:rPr>
          <w:rFonts w:ascii="Times New Roman" w:hAnsi="Times New Roman"/>
        </w:rPr>
        <w:object w:dxaOrig="5144" w:dyaOrig="5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 o:ole="" fillcolor="window">
            <v:imagedata r:id="rId9" o:title=""/>
          </v:shape>
          <o:OLEObject Type="Embed" ProgID="PBrush" ShapeID="_x0000_i1025" DrawAspect="Content" ObjectID="_1636888799" r:id="rId10"/>
        </w:object>
      </w:r>
    </w:p>
    <w:p w:rsidR="00C047AB" w:rsidRPr="005626C6" w:rsidRDefault="00C047AB" w:rsidP="007A3BA6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5626C6">
        <w:rPr>
          <w:rFonts w:ascii="Times New Roman" w:hAnsi="Times New Roman"/>
          <w:sz w:val="28"/>
          <w:szCs w:val="28"/>
        </w:rPr>
        <w:t xml:space="preserve">          </w:t>
      </w:r>
    </w:p>
    <w:p w:rsidR="00C047AB" w:rsidRPr="005626C6" w:rsidRDefault="00C047AB" w:rsidP="007A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6C6">
        <w:rPr>
          <w:rFonts w:ascii="Times New Roman" w:hAnsi="Times New Roman"/>
          <w:b/>
          <w:sz w:val="28"/>
          <w:szCs w:val="28"/>
        </w:rPr>
        <w:t>ГАДЯЦЬКА  РАЙОННА  РАДА</w:t>
      </w: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7AB" w:rsidRPr="00A06253" w:rsidRDefault="00C047AB" w:rsidP="007A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625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06253">
        <w:rPr>
          <w:rFonts w:ascii="Times New Roman" w:hAnsi="Times New Roman"/>
          <w:b/>
          <w:sz w:val="28"/>
          <w:szCs w:val="28"/>
        </w:rPr>
        <w:t xml:space="preserve"> Р О Т О К О Л</w:t>
      </w:r>
    </w:p>
    <w:p w:rsidR="00C047AB" w:rsidRDefault="0035432C" w:rsidP="007A3B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043A9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8043A9">
        <w:rPr>
          <w:rFonts w:ascii="Times New Roman" w:hAnsi="Times New Roman"/>
          <w:sz w:val="28"/>
          <w:szCs w:val="28"/>
          <w:lang w:val="uk-UA"/>
        </w:rPr>
        <w:t>ят</w:t>
      </w:r>
      <w:r>
        <w:rPr>
          <w:rFonts w:ascii="Times New Roman" w:hAnsi="Times New Roman"/>
          <w:sz w:val="28"/>
          <w:szCs w:val="28"/>
          <w:lang w:val="uk-UA"/>
        </w:rPr>
        <w:t>десят</w:t>
      </w:r>
      <w:r w:rsidR="009360F4">
        <w:rPr>
          <w:rFonts w:ascii="Times New Roman" w:hAnsi="Times New Roman"/>
          <w:sz w:val="28"/>
          <w:szCs w:val="28"/>
          <w:lang w:val="uk-UA"/>
        </w:rPr>
        <w:t xml:space="preserve"> третя</w:t>
      </w:r>
      <w:r w:rsidR="007A1A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31CF">
        <w:rPr>
          <w:rFonts w:ascii="Times New Roman" w:hAnsi="Times New Roman"/>
          <w:sz w:val="28"/>
          <w:szCs w:val="28"/>
          <w:lang w:val="uk-UA"/>
        </w:rPr>
        <w:t>сесія</w:t>
      </w:r>
      <w:r w:rsidR="00C047AB" w:rsidRPr="00A06253">
        <w:rPr>
          <w:rFonts w:ascii="Times New Roman" w:hAnsi="Times New Roman"/>
          <w:sz w:val="28"/>
          <w:szCs w:val="28"/>
        </w:rPr>
        <w:t xml:space="preserve"> </w:t>
      </w:r>
      <w:r w:rsidR="005C14CF">
        <w:rPr>
          <w:rFonts w:ascii="Times New Roman" w:hAnsi="Times New Roman"/>
          <w:sz w:val="28"/>
          <w:szCs w:val="28"/>
        </w:rPr>
        <w:t>сьомого</w:t>
      </w:r>
      <w:r w:rsidR="00C047AB" w:rsidRPr="00A06253">
        <w:rPr>
          <w:rFonts w:ascii="Times New Roman" w:hAnsi="Times New Roman"/>
          <w:sz w:val="28"/>
          <w:szCs w:val="28"/>
        </w:rPr>
        <w:t xml:space="preserve"> скликання</w:t>
      </w:r>
    </w:p>
    <w:p w:rsidR="004663B7" w:rsidRPr="00334FC3" w:rsidRDefault="004663B7" w:rsidP="007A3B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7AB" w:rsidRDefault="00AD06E8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3543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листопада</w:t>
      </w:r>
      <w:r w:rsidR="000353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7AB">
        <w:rPr>
          <w:rFonts w:ascii="Times New Roman" w:hAnsi="Times New Roman"/>
          <w:sz w:val="28"/>
          <w:szCs w:val="28"/>
        </w:rPr>
        <w:t xml:space="preserve"> </w:t>
      </w:r>
      <w:r w:rsidR="00C047AB" w:rsidRPr="00A06253">
        <w:rPr>
          <w:rFonts w:ascii="Times New Roman" w:hAnsi="Times New Roman"/>
          <w:sz w:val="28"/>
          <w:szCs w:val="28"/>
        </w:rPr>
        <w:t>20</w:t>
      </w:r>
      <w:r w:rsidR="00C047AB">
        <w:rPr>
          <w:rFonts w:ascii="Times New Roman" w:hAnsi="Times New Roman"/>
          <w:sz w:val="28"/>
          <w:szCs w:val="28"/>
        </w:rPr>
        <w:t>1</w:t>
      </w:r>
      <w:r w:rsidR="008043A9">
        <w:rPr>
          <w:rFonts w:ascii="Times New Roman" w:hAnsi="Times New Roman"/>
          <w:sz w:val="28"/>
          <w:szCs w:val="28"/>
          <w:lang w:val="uk-UA"/>
        </w:rPr>
        <w:t>9</w:t>
      </w:r>
      <w:r w:rsidR="007175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7AB">
        <w:rPr>
          <w:rFonts w:ascii="Times New Roman" w:hAnsi="Times New Roman"/>
          <w:sz w:val="28"/>
          <w:szCs w:val="28"/>
        </w:rPr>
        <w:t xml:space="preserve"> року</w:t>
      </w:r>
    </w:p>
    <w:p w:rsidR="00C047AB" w:rsidRDefault="00EC34DD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C52FA3">
        <w:rPr>
          <w:rFonts w:ascii="Times New Roman" w:hAnsi="Times New Roman"/>
          <w:sz w:val="28"/>
          <w:szCs w:val="28"/>
        </w:rPr>
        <w:t>-</w:t>
      </w:r>
      <w:r w:rsidR="008F0E7A">
        <w:rPr>
          <w:rFonts w:ascii="Times New Roman" w:hAnsi="Times New Roman"/>
          <w:sz w:val="28"/>
          <w:szCs w:val="28"/>
        </w:rPr>
        <w:t>0</w:t>
      </w:r>
      <w:r w:rsidR="00C047AB">
        <w:rPr>
          <w:rFonts w:ascii="Times New Roman" w:hAnsi="Times New Roman"/>
          <w:sz w:val="28"/>
          <w:szCs w:val="28"/>
        </w:rPr>
        <w:t>0</w:t>
      </w: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Pr="00A06253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</w:t>
      </w:r>
      <w:r w:rsidR="00CB6CA6"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засідань районної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 w:rsidRPr="00A062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FF018B" w:rsidRPr="00A06253" w:rsidRDefault="00FF018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 xml:space="preserve">Всього обрано депутатів </w:t>
      </w:r>
      <w:r w:rsidR="005C14CF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253">
        <w:rPr>
          <w:rFonts w:ascii="Times New Roman" w:hAnsi="Times New Roman"/>
          <w:sz w:val="28"/>
          <w:szCs w:val="28"/>
        </w:rPr>
        <w:t>чол.</w:t>
      </w:r>
    </w:p>
    <w:p w:rsidR="00226B13" w:rsidRDefault="00226B13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 xml:space="preserve">Присутні: </w:t>
      </w:r>
      <w:r>
        <w:rPr>
          <w:rFonts w:ascii="Times New Roman" w:hAnsi="Times New Roman"/>
          <w:sz w:val="28"/>
          <w:szCs w:val="28"/>
        </w:rPr>
        <w:t xml:space="preserve"> </w:t>
      </w:r>
      <w:r w:rsidR="00353D20">
        <w:rPr>
          <w:rFonts w:ascii="Times New Roman" w:hAnsi="Times New Roman"/>
          <w:sz w:val="28"/>
          <w:szCs w:val="28"/>
          <w:lang w:val="uk-UA"/>
        </w:rPr>
        <w:t>2</w:t>
      </w:r>
      <w:r w:rsidR="00AD06E8">
        <w:rPr>
          <w:rFonts w:ascii="Times New Roman" w:hAnsi="Times New Roman"/>
          <w:sz w:val="28"/>
          <w:szCs w:val="28"/>
          <w:lang w:val="uk-UA"/>
        </w:rPr>
        <w:t>8</w:t>
      </w:r>
      <w:r w:rsidR="003543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чол. (за списком)</w:t>
      </w: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6253">
        <w:rPr>
          <w:rFonts w:ascii="Times New Roman" w:hAnsi="Times New Roman"/>
          <w:sz w:val="28"/>
          <w:szCs w:val="28"/>
        </w:rPr>
        <w:t>Відсутні</w:t>
      </w:r>
      <w:r>
        <w:rPr>
          <w:rFonts w:ascii="Times New Roman" w:hAnsi="Times New Roman"/>
          <w:sz w:val="28"/>
          <w:szCs w:val="28"/>
        </w:rPr>
        <w:t>:</w:t>
      </w:r>
      <w:r w:rsidRPr="00A06253">
        <w:rPr>
          <w:rFonts w:ascii="Times New Roman" w:hAnsi="Times New Roman"/>
          <w:sz w:val="28"/>
          <w:szCs w:val="28"/>
        </w:rPr>
        <w:t xml:space="preserve"> </w:t>
      </w:r>
    </w:p>
    <w:p w:rsidR="00877912" w:rsidRDefault="00AD06E8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Верещака І. М.</w:t>
      </w:r>
    </w:p>
    <w:p w:rsidR="001377AC" w:rsidRDefault="00AD06E8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Доля І. П.</w:t>
      </w:r>
    </w:p>
    <w:p w:rsidR="0020179B" w:rsidRDefault="001377AC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Міняйло О. В.</w:t>
      </w:r>
    </w:p>
    <w:p w:rsidR="00AD06E8" w:rsidRDefault="00AD06E8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Пащенко П. М.</w:t>
      </w:r>
    </w:p>
    <w:p w:rsidR="00AD06E8" w:rsidRDefault="00AD06E8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Пилипенко П. Ф.</w:t>
      </w:r>
    </w:p>
    <w:p w:rsidR="00421DE0" w:rsidRDefault="00421DE0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Сірик О. В.</w:t>
      </w:r>
    </w:p>
    <w:p w:rsidR="00EC504A" w:rsidRPr="004C092B" w:rsidRDefault="00EC504A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29CC" w:rsidRPr="004C092B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092B">
        <w:rPr>
          <w:rFonts w:ascii="Times New Roman" w:hAnsi="Times New Roman"/>
          <w:sz w:val="28"/>
          <w:szCs w:val="28"/>
          <w:lang w:val="uk-UA"/>
        </w:rPr>
        <w:t xml:space="preserve">Запрошені:  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092B">
        <w:rPr>
          <w:rFonts w:ascii="Times New Roman" w:hAnsi="Times New Roman"/>
          <w:sz w:val="28"/>
          <w:szCs w:val="28"/>
          <w:lang w:val="uk-UA"/>
        </w:rPr>
        <w:t xml:space="preserve">Міський, сільські голови                              </w:t>
      </w:r>
      <w:r w:rsidRPr="007A1A3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D06E8">
        <w:rPr>
          <w:rFonts w:ascii="Times New Roman" w:hAnsi="Times New Roman"/>
          <w:sz w:val="28"/>
          <w:szCs w:val="28"/>
          <w:lang w:val="uk-UA"/>
        </w:rPr>
        <w:t>8</w:t>
      </w:r>
      <w:r w:rsidRPr="007A1A3D">
        <w:rPr>
          <w:rFonts w:ascii="Times New Roman" w:hAnsi="Times New Roman"/>
          <w:sz w:val="28"/>
          <w:szCs w:val="28"/>
          <w:lang w:val="uk-UA"/>
        </w:rPr>
        <w:t xml:space="preserve"> чол. (з</w:t>
      </w:r>
      <w:r>
        <w:rPr>
          <w:rFonts w:ascii="Times New Roman" w:hAnsi="Times New Roman"/>
          <w:sz w:val="28"/>
          <w:szCs w:val="28"/>
        </w:rPr>
        <w:t>а списком)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E0C">
        <w:rPr>
          <w:rFonts w:ascii="Times New Roman" w:hAnsi="Times New Roman"/>
          <w:sz w:val="28"/>
          <w:szCs w:val="28"/>
        </w:rPr>
        <w:t xml:space="preserve">Керівники </w:t>
      </w:r>
      <w:proofErr w:type="gramStart"/>
      <w:r w:rsidRPr="00AF3E0C">
        <w:rPr>
          <w:rFonts w:ascii="Times New Roman" w:hAnsi="Times New Roman"/>
          <w:sz w:val="28"/>
          <w:szCs w:val="28"/>
        </w:rPr>
        <w:t>п</w:t>
      </w:r>
      <w:proofErr w:type="gramEnd"/>
      <w:r w:rsidRPr="00AF3E0C">
        <w:rPr>
          <w:rFonts w:ascii="Times New Roman" w:hAnsi="Times New Roman"/>
          <w:sz w:val="28"/>
          <w:szCs w:val="28"/>
        </w:rPr>
        <w:t xml:space="preserve">ідприємств, установ 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E0C">
        <w:rPr>
          <w:rFonts w:ascii="Times New Roman" w:hAnsi="Times New Roman"/>
          <w:sz w:val="28"/>
          <w:szCs w:val="28"/>
        </w:rPr>
        <w:t xml:space="preserve">і організацій                                                   - </w:t>
      </w:r>
      <w:r w:rsidR="00AD06E8">
        <w:rPr>
          <w:rFonts w:ascii="Times New Roman" w:hAnsi="Times New Roman"/>
          <w:sz w:val="28"/>
          <w:szCs w:val="28"/>
          <w:lang w:val="uk-UA"/>
        </w:rPr>
        <w:t>75</w:t>
      </w:r>
      <w:r w:rsidR="002017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чол. (за списком)</w:t>
      </w:r>
    </w:p>
    <w:p w:rsidR="000F3A95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ab/>
      </w:r>
    </w:p>
    <w:p w:rsidR="008A4195" w:rsidRDefault="008A4195" w:rsidP="008A4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роботі</w:t>
      </w:r>
      <w:r w:rsidR="00162D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162D13">
        <w:rPr>
          <w:rFonts w:ascii="Times New Roman" w:hAnsi="Times New Roman"/>
          <w:sz w:val="28"/>
          <w:szCs w:val="28"/>
          <w:lang w:val="uk-UA"/>
        </w:rPr>
        <w:t>пленарного</w:t>
      </w:r>
      <w:proofErr w:type="gramEnd"/>
      <w:r w:rsidR="00162D13">
        <w:rPr>
          <w:rFonts w:ascii="Times New Roman" w:hAnsi="Times New Roman"/>
          <w:sz w:val="28"/>
          <w:szCs w:val="28"/>
          <w:lang w:val="uk-UA"/>
        </w:rPr>
        <w:t xml:space="preserve"> засідання </w:t>
      </w:r>
      <w:r w:rsidR="00E710EC">
        <w:rPr>
          <w:rFonts w:ascii="Times New Roman" w:hAnsi="Times New Roman"/>
          <w:sz w:val="28"/>
          <w:szCs w:val="28"/>
          <w:lang w:val="uk-UA"/>
        </w:rPr>
        <w:t>п</w:t>
      </w:r>
      <w:r w:rsidR="004E35FF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4E35FF">
        <w:rPr>
          <w:rFonts w:ascii="Times New Roman" w:hAnsi="Times New Roman"/>
          <w:sz w:val="28"/>
          <w:szCs w:val="28"/>
          <w:lang w:val="uk-UA"/>
        </w:rPr>
        <w:t>ят</w:t>
      </w:r>
      <w:r w:rsidR="00E710EC">
        <w:rPr>
          <w:rFonts w:ascii="Times New Roman" w:hAnsi="Times New Roman"/>
          <w:sz w:val="28"/>
          <w:szCs w:val="28"/>
          <w:lang w:val="uk-UA"/>
        </w:rPr>
        <w:t>десят</w:t>
      </w:r>
      <w:r w:rsidR="00804075">
        <w:rPr>
          <w:rFonts w:ascii="Times New Roman" w:hAnsi="Times New Roman"/>
          <w:sz w:val="28"/>
          <w:szCs w:val="28"/>
          <w:lang w:val="uk-UA"/>
        </w:rPr>
        <w:t xml:space="preserve"> треть</w:t>
      </w:r>
      <w:r w:rsidR="00771CB8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247991">
        <w:rPr>
          <w:rFonts w:ascii="Times New Roman" w:hAnsi="Times New Roman"/>
          <w:sz w:val="28"/>
          <w:szCs w:val="28"/>
        </w:rPr>
        <w:t>сесі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районної ради беруть участь:</w:t>
      </w:r>
    </w:p>
    <w:p w:rsidR="004E35FF" w:rsidRDefault="004E35FF" w:rsidP="008A419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Шаповал О. І., </w:t>
      </w:r>
      <w:r w:rsidRPr="004E35FF">
        <w:rPr>
          <w:rFonts w:ascii="Times New Roman" w:hAnsi="Times New Roman" w:cs="Times New Roman"/>
          <w:sz w:val="28"/>
          <w:szCs w:val="28"/>
          <w:lang w:val="uk-UA"/>
        </w:rPr>
        <w:t>заступник голови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1386" w:rsidRPr="00704673" w:rsidRDefault="001A1386" w:rsidP="007A3BA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673" w:rsidRDefault="00704673" w:rsidP="0070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 xml:space="preserve">Головуючий на сесії -  </w:t>
      </w:r>
      <w:r>
        <w:rPr>
          <w:rFonts w:ascii="Times New Roman" w:hAnsi="Times New Roman"/>
          <w:sz w:val="28"/>
          <w:szCs w:val="28"/>
        </w:rPr>
        <w:t xml:space="preserve">Нікітенко Володимир Павлович, </w:t>
      </w:r>
      <w:r w:rsidRPr="00A06253">
        <w:rPr>
          <w:rFonts w:ascii="Times New Roman" w:hAnsi="Times New Roman"/>
          <w:sz w:val="28"/>
          <w:szCs w:val="28"/>
        </w:rPr>
        <w:t xml:space="preserve">голова районної </w:t>
      </w:r>
      <w:proofErr w:type="gramStart"/>
      <w:r w:rsidRPr="00A06253"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 xml:space="preserve">.          </w:t>
      </w:r>
    </w:p>
    <w:p w:rsidR="00175B44" w:rsidRDefault="00175B44" w:rsidP="007A3BA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4FC3" w:rsidRDefault="00B6764C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4C">
        <w:rPr>
          <w:rFonts w:ascii="Times New Roman" w:hAnsi="Times New Roman" w:cs="Times New Roman"/>
          <w:sz w:val="28"/>
          <w:szCs w:val="28"/>
        </w:rPr>
        <w:t xml:space="preserve">Нікітенко В.П.: </w:t>
      </w:r>
      <w:r w:rsidR="00334FC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34FC3" w:rsidRPr="00334FC3">
        <w:rPr>
          <w:rFonts w:ascii="Times New Roman" w:hAnsi="Times New Roman" w:cs="Times New Roman"/>
          <w:sz w:val="28"/>
          <w:szCs w:val="28"/>
        </w:rPr>
        <w:t xml:space="preserve">Пропоную роботу </w:t>
      </w:r>
      <w:r w:rsidR="00E710EC" w:rsidRPr="00E710EC">
        <w:rPr>
          <w:rFonts w:ascii="Times New Roman" w:hAnsi="Times New Roman"/>
          <w:sz w:val="28"/>
          <w:szCs w:val="28"/>
          <w:lang w:val="uk-UA"/>
        </w:rPr>
        <w:t>п'ятдесят</w:t>
      </w:r>
      <w:r w:rsidR="00804075">
        <w:rPr>
          <w:rFonts w:ascii="Times New Roman" w:hAnsi="Times New Roman"/>
          <w:sz w:val="28"/>
          <w:szCs w:val="28"/>
          <w:lang w:val="uk-UA"/>
        </w:rPr>
        <w:t xml:space="preserve"> треть</w:t>
      </w:r>
      <w:r w:rsidR="00E710EC" w:rsidRPr="00E710EC">
        <w:rPr>
          <w:rFonts w:ascii="Times New Roman" w:hAnsi="Times New Roman"/>
          <w:sz w:val="28"/>
          <w:szCs w:val="28"/>
          <w:lang w:val="uk-UA"/>
        </w:rPr>
        <w:t xml:space="preserve">ої сесії </w:t>
      </w:r>
      <w:r w:rsidR="00334FC3" w:rsidRPr="00334FC3">
        <w:rPr>
          <w:rFonts w:ascii="Times New Roman" w:hAnsi="Times New Roman" w:cs="Times New Roman"/>
          <w:sz w:val="28"/>
          <w:szCs w:val="28"/>
        </w:rPr>
        <w:t>Гадяцької районної ради сьомого скликання розпочати</w:t>
      </w:r>
      <w:r w:rsidR="00334FC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4FC3" w:rsidRPr="00334FC3">
        <w:rPr>
          <w:rFonts w:ascii="Times New Roman" w:hAnsi="Times New Roman" w:cs="Times New Roman"/>
          <w:sz w:val="28"/>
          <w:szCs w:val="28"/>
        </w:rPr>
        <w:t>.</w:t>
      </w:r>
    </w:p>
    <w:p w:rsidR="009A18AA" w:rsidRPr="009A18AA" w:rsidRDefault="009A18AA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</w:rPr>
        <w:t>(Звучать Гімн України, гімн Гадяцького району).</w:t>
      </w:r>
    </w:p>
    <w:p w:rsidR="00E710EC" w:rsidRDefault="00E710EC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8AA" w:rsidRDefault="009A18AA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8AA" w:rsidRDefault="009A18AA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8AA" w:rsidRDefault="009A18AA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075" w:rsidRDefault="00804075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075" w:rsidRDefault="00804075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8AA" w:rsidRPr="00E05D2E" w:rsidRDefault="009A18AA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5F8" w:rsidRDefault="008705F8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AF4" w:rsidRDefault="00920AF4" w:rsidP="00920AF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Виступила </w:t>
      </w:r>
      <w:r w:rsidRPr="00A80717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80717">
        <w:rPr>
          <w:rFonts w:ascii="Times New Roman" w:hAnsi="Times New Roman" w:cs="Times New Roman"/>
          <w:sz w:val="28"/>
          <w:szCs w:val="28"/>
          <w:lang w:val="uk-UA"/>
        </w:rPr>
        <w:t xml:space="preserve"> Гадяцької районної виборчої комісії Оксьом Ларис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Миколаївна, яка </w:t>
      </w:r>
      <w:r w:rsidRPr="00A80717">
        <w:rPr>
          <w:rFonts w:ascii="Times New Roman" w:hAnsi="Times New Roman" w:cs="Times New Roman"/>
          <w:sz w:val="28"/>
          <w:szCs w:val="28"/>
          <w:lang w:val="uk-UA"/>
        </w:rPr>
        <w:t>зачита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A80717">
        <w:rPr>
          <w:rFonts w:ascii="Times New Roman" w:hAnsi="Times New Roman" w:cs="Times New Roman"/>
          <w:sz w:val="28"/>
          <w:szCs w:val="28"/>
          <w:lang w:val="uk-UA"/>
        </w:rPr>
        <w:t xml:space="preserve"> 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80717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виборчої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16 жовтня 2019 року </w:t>
      </w:r>
      <w:r w:rsidRPr="00A80717">
        <w:rPr>
          <w:rFonts w:ascii="Times New Roman" w:hAnsi="Times New Roman" w:cs="Times New Roman"/>
          <w:sz w:val="28"/>
          <w:szCs w:val="28"/>
          <w:lang w:val="uk-UA"/>
        </w:rPr>
        <w:t xml:space="preserve">«Про реєстрацію депутата Гадяцької районної ради Полтавської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Ростовського В. І.</w:t>
      </w:r>
      <w:r w:rsidRPr="00A80717">
        <w:rPr>
          <w:rFonts w:ascii="Times New Roman" w:hAnsi="Times New Roman" w:cs="Times New Roman"/>
          <w:sz w:val="28"/>
          <w:szCs w:val="28"/>
          <w:lang w:val="uk-UA"/>
        </w:rPr>
        <w:t>, обрано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A80717">
        <w:rPr>
          <w:rFonts w:ascii="Times New Roman" w:hAnsi="Times New Roman" w:cs="Times New Roman"/>
          <w:sz w:val="28"/>
          <w:szCs w:val="28"/>
          <w:lang w:val="uk-UA"/>
        </w:rPr>
        <w:t xml:space="preserve"> на чергових виборах депутатів Гадяцької районної ради Полтавської області 25 жовтня 2015 року в багатомандатному виборчому окрузі»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«Про визнання обраним депутатом наступного за черговістю кандидата в депутати включеного до виборчого списку </w:t>
      </w:r>
      <w:r w:rsidRPr="00A80717">
        <w:rPr>
          <w:rFonts w:ascii="Times New Roman" w:hAnsi="Times New Roman" w:cs="Times New Roman"/>
          <w:sz w:val="28"/>
          <w:szCs w:val="28"/>
          <w:lang w:val="uk-UA"/>
        </w:rPr>
        <w:t>Гадяцької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організації  ПАРТІЇ  «Блок Петра Порошенка «Солідарність». </w:t>
      </w:r>
      <w:r w:rsidR="0083492B">
        <w:rPr>
          <w:rFonts w:ascii="Times New Roman" w:hAnsi="Times New Roman" w:cs="Times New Roman"/>
          <w:sz w:val="28"/>
          <w:szCs w:val="28"/>
          <w:lang w:val="uk-UA"/>
        </w:rPr>
        <w:t>(Постанови додаються).</w:t>
      </w:r>
    </w:p>
    <w:p w:rsidR="00920AF4" w:rsidRDefault="00920AF4" w:rsidP="00920AF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Нікітенко В. П. </w:t>
      </w:r>
      <w:r w:rsidRPr="00A87B8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вруч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ив Ростовському В. І.</w:t>
      </w:r>
      <w:r w:rsidRPr="00A87B8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</w:t>
      </w:r>
      <w:r w:rsidRPr="00A87B8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освідчення депутата Гадяцької районної ради сьомого скликання та депутатський значок.</w:t>
      </w:r>
    </w:p>
    <w:p w:rsidR="0083492B" w:rsidRPr="00A87B81" w:rsidRDefault="0083492B" w:rsidP="00920AF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920AF4" w:rsidP="00920AF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FC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34FC3" w:rsidRPr="00334FC3">
        <w:rPr>
          <w:rFonts w:ascii="Times New Roman" w:hAnsi="Times New Roman" w:cs="Times New Roman"/>
          <w:sz w:val="28"/>
          <w:szCs w:val="28"/>
        </w:rPr>
        <w:t>Шановні депутати, нам необхідно обрати секретаріат сесії та  лічильну комісію.</w:t>
      </w:r>
      <w:r w:rsidR="00334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4FC3" w:rsidRP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C3">
        <w:rPr>
          <w:rFonts w:ascii="Times New Roman" w:hAnsi="Times New Roman" w:cs="Times New Roman"/>
          <w:sz w:val="28"/>
          <w:szCs w:val="28"/>
        </w:rPr>
        <w:t xml:space="preserve">Які є пропозиції щодо </w:t>
      </w:r>
      <w:proofErr w:type="gramStart"/>
      <w:r w:rsidRPr="00334FC3">
        <w:rPr>
          <w:rFonts w:ascii="Times New Roman" w:hAnsi="Times New Roman" w:cs="Times New Roman"/>
          <w:sz w:val="28"/>
          <w:szCs w:val="28"/>
        </w:rPr>
        <w:t>персонального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 складу секретаріату? </w:t>
      </w:r>
    </w:p>
    <w:p w:rsidR="00E710EC" w:rsidRDefault="00E710EC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34F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 складу секретаріату </w:t>
      </w:r>
      <w:r w:rsidR="009052B5">
        <w:rPr>
          <w:rFonts w:ascii="Times New Roman" w:hAnsi="Times New Roman" w:cs="Times New Roman"/>
          <w:sz w:val="28"/>
          <w:szCs w:val="28"/>
        </w:rPr>
        <w:t>пропонується обрати</w:t>
      </w:r>
      <w:r w:rsidR="00905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FC3">
        <w:rPr>
          <w:rFonts w:ascii="Times New Roman" w:hAnsi="Times New Roman" w:cs="Times New Roman"/>
          <w:sz w:val="28"/>
          <w:szCs w:val="28"/>
        </w:rPr>
        <w:t>наступних депутатів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4FC3" w:rsidRDefault="00E710EC" w:rsidP="00794C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Кревсун І. М.</w:t>
      </w:r>
      <w:r w:rsidR="0083492B">
        <w:rPr>
          <w:rFonts w:ascii="Times New Roman" w:hAnsi="Times New Roman" w:cs="Times New Roman"/>
          <w:sz w:val="28"/>
          <w:szCs w:val="28"/>
          <w:lang w:val="uk-UA"/>
        </w:rPr>
        <w:t xml:space="preserve">, Хохуля І. </w:t>
      </w:r>
      <w:r w:rsidR="00AE7A6F">
        <w:rPr>
          <w:rFonts w:ascii="Times New Roman" w:hAnsi="Times New Roman" w:cs="Times New Roman"/>
          <w:sz w:val="28"/>
          <w:szCs w:val="28"/>
          <w:lang w:val="uk-UA"/>
        </w:rPr>
        <w:t>О., Ющенко О. С.</w:t>
      </w:r>
      <w:r w:rsidR="00AB31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7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FC3"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Прошу голосувати. </w:t>
      </w:r>
    </w:p>
    <w:p w:rsidR="00334FC3" w:rsidRPr="00334FC3" w:rsidRDefault="00334FC3" w:rsidP="00334FC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голосування: «За» – </w:t>
      </w:r>
      <w:r w:rsidR="00B878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E7A6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794CD9" w:rsidRDefault="00794CD9" w:rsidP="00B6764C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B6764C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>Прошу секретаріат приступити до роботи.</w:t>
      </w:r>
    </w:p>
    <w:p w:rsidR="00794CD9" w:rsidRDefault="00794CD9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P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C3">
        <w:rPr>
          <w:rFonts w:ascii="Times New Roman" w:hAnsi="Times New Roman" w:cs="Times New Roman"/>
          <w:sz w:val="28"/>
          <w:szCs w:val="28"/>
        </w:rPr>
        <w:t xml:space="preserve">Нам необхідно обрати </w:t>
      </w:r>
      <w:proofErr w:type="gramStart"/>
      <w:r w:rsidRPr="00334FC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ічильну комісію. </w:t>
      </w:r>
    </w:p>
    <w:p w:rsid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</w:rPr>
        <w:t>Пропонується обрати лічильну комісію в кількості трьох осіб  у  такому складі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E7A6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AE7A6F">
        <w:rPr>
          <w:rFonts w:ascii="Times New Roman" w:hAnsi="Times New Roman" w:cs="Times New Roman"/>
          <w:sz w:val="28"/>
          <w:szCs w:val="28"/>
          <w:lang w:val="uk-UA"/>
        </w:rPr>
        <w:t>олик М. О</w:t>
      </w:r>
      <w:r w:rsidR="00E710EC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AE7A6F">
        <w:rPr>
          <w:rFonts w:ascii="Times New Roman" w:hAnsi="Times New Roman" w:cs="Times New Roman"/>
          <w:sz w:val="28"/>
          <w:szCs w:val="28"/>
          <w:lang w:val="uk-UA"/>
        </w:rPr>
        <w:t>Оробей В. А</w:t>
      </w:r>
      <w:r w:rsidR="00E710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1C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7A6F">
        <w:rPr>
          <w:rFonts w:ascii="Times New Roman" w:hAnsi="Times New Roman" w:cs="Times New Roman"/>
          <w:sz w:val="28"/>
          <w:szCs w:val="28"/>
          <w:lang w:val="uk-UA"/>
        </w:rPr>
        <w:t>Ростовський В. І</w:t>
      </w:r>
      <w:r w:rsidR="00771CB8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794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Прошу голосувати. </w:t>
      </w:r>
    </w:p>
    <w:p w:rsidR="00794CD9" w:rsidRPr="00334FC3" w:rsidRDefault="00794CD9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голосування: «За» – </w:t>
      </w:r>
      <w:r w:rsidR="005229C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E7A6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5C14CF" w:rsidRDefault="00B6764C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4C">
        <w:rPr>
          <w:rFonts w:ascii="Times New Roman" w:hAnsi="Times New Roman" w:cs="Times New Roman"/>
          <w:sz w:val="28"/>
          <w:szCs w:val="28"/>
          <w:lang w:val="uk-UA"/>
        </w:rPr>
        <w:t xml:space="preserve">Головою лічильної комісії обрано  </w:t>
      </w:r>
      <w:r w:rsidR="00AE7A6F">
        <w:rPr>
          <w:rFonts w:ascii="Times New Roman" w:hAnsi="Times New Roman" w:cs="Times New Roman"/>
          <w:sz w:val="28"/>
          <w:szCs w:val="28"/>
          <w:lang w:val="uk-UA"/>
        </w:rPr>
        <w:t>Ростовського В. І.</w:t>
      </w:r>
      <w:r w:rsidR="00AB31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7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421C" w:rsidRDefault="006A421C" w:rsidP="006A421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A421C" w:rsidRPr="006A421C" w:rsidRDefault="006A421C" w:rsidP="006A421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Шановні депутати!</w:t>
      </w:r>
    </w:p>
    <w:p w:rsidR="006A421C" w:rsidRDefault="006A421C" w:rsidP="00AF0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</w:t>
      </w:r>
      <w:r w:rsidR="00AE7A6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є</w:t>
      </w: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кт Порядку  денного </w:t>
      </w:r>
      <w:r w:rsidR="00E710EC" w:rsidRPr="00E710EC">
        <w:rPr>
          <w:rFonts w:ascii="Times New Roman" w:hAnsi="Times New Roman"/>
          <w:sz w:val="28"/>
          <w:szCs w:val="28"/>
          <w:lang w:val="uk-UA"/>
        </w:rPr>
        <w:t>п'ятдесят</w:t>
      </w:r>
      <w:r w:rsidR="00AE7A6F">
        <w:rPr>
          <w:rFonts w:ascii="Times New Roman" w:hAnsi="Times New Roman"/>
          <w:sz w:val="28"/>
          <w:szCs w:val="28"/>
          <w:lang w:val="uk-UA"/>
        </w:rPr>
        <w:t xml:space="preserve"> треть</w:t>
      </w:r>
      <w:r w:rsidR="00E710EC" w:rsidRPr="00E710EC">
        <w:rPr>
          <w:rFonts w:ascii="Times New Roman" w:hAnsi="Times New Roman"/>
          <w:sz w:val="28"/>
          <w:szCs w:val="28"/>
          <w:lang w:val="uk-UA"/>
        </w:rPr>
        <w:t xml:space="preserve">ої сесії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08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районної ради  вам роздано.</w:t>
      </w:r>
    </w:p>
    <w:p w:rsidR="00AF0808" w:rsidRDefault="00AF0808" w:rsidP="00AF0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Default="006A421C" w:rsidP="006A421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775">
        <w:rPr>
          <w:rFonts w:ascii="Times New Roman" w:hAnsi="Times New Roman" w:cs="Times New Roman"/>
          <w:sz w:val="28"/>
          <w:szCs w:val="28"/>
        </w:rPr>
        <w:t>Хто за те, щоб запропонований  порядок денний сесії вз</w:t>
      </w:r>
      <w:r>
        <w:rPr>
          <w:rFonts w:ascii="Times New Roman" w:hAnsi="Times New Roman" w:cs="Times New Roman"/>
          <w:sz w:val="28"/>
          <w:szCs w:val="28"/>
        </w:rPr>
        <w:t>яти за основу, прошу голосувати.</w:t>
      </w:r>
    </w:p>
    <w:p w:rsidR="006A421C" w:rsidRPr="005106BD" w:rsidRDefault="006A421C" w:rsidP="006A421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Default="006A421C" w:rsidP="006A4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56FB">
        <w:rPr>
          <w:rFonts w:ascii="Times New Roman" w:hAnsi="Times New Roman"/>
          <w:sz w:val="28"/>
          <w:szCs w:val="28"/>
        </w:rPr>
        <w:t xml:space="preserve">Результати  голосування: </w:t>
      </w:r>
      <w:r>
        <w:rPr>
          <w:rFonts w:ascii="Times New Roman" w:hAnsi="Times New Roman"/>
          <w:sz w:val="28"/>
          <w:szCs w:val="28"/>
        </w:rPr>
        <w:t>«З</w:t>
      </w:r>
      <w:r w:rsidRPr="00EC56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E7A6F">
        <w:rPr>
          <w:rFonts w:ascii="Times New Roman" w:hAnsi="Times New Roman"/>
          <w:sz w:val="28"/>
          <w:szCs w:val="28"/>
          <w:lang w:val="uk-UA"/>
        </w:rPr>
        <w:t>8</w:t>
      </w:r>
      <w:r w:rsidRPr="00EC56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</w:t>
      </w:r>
      <w:r w:rsidRPr="00EC56FB">
        <w:rPr>
          <w:rFonts w:ascii="Times New Roman" w:hAnsi="Times New Roman"/>
          <w:sz w:val="28"/>
          <w:szCs w:val="28"/>
        </w:rPr>
        <w:t>роти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нема</w:t>
      </w:r>
      <w:proofErr w:type="gramStart"/>
      <w:r w:rsidRPr="00EC56FB">
        <w:rPr>
          <w:rFonts w:ascii="Times New Roman" w:hAnsi="Times New Roman"/>
          <w:sz w:val="28"/>
          <w:szCs w:val="28"/>
        </w:rPr>
        <w:t>є,</w:t>
      </w:r>
      <w:proofErr w:type="gramEnd"/>
      <w:r w:rsidRPr="00EC5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</w:t>
      </w:r>
      <w:r w:rsidRPr="00EC56FB">
        <w:rPr>
          <w:rFonts w:ascii="Times New Roman" w:hAnsi="Times New Roman"/>
          <w:sz w:val="28"/>
          <w:szCs w:val="28"/>
        </w:rPr>
        <w:t>тримались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немає.</w:t>
      </w:r>
    </w:p>
    <w:p w:rsidR="00AF0808" w:rsidRDefault="00AF0808" w:rsidP="006A4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A6F" w:rsidRDefault="00AE7A6F" w:rsidP="0062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Нікітенко В. П. вніс пропозицію включити до проєкту додаткове питання </w:t>
      </w:r>
      <w:r w:rsidR="00623081">
        <w:rPr>
          <w:rFonts w:ascii="Times New Roman" w:hAnsi="Times New Roman"/>
          <w:sz w:val="28"/>
          <w:szCs w:val="28"/>
          <w:lang w:val="uk-UA"/>
        </w:rPr>
        <w:t>«</w:t>
      </w:r>
      <w:r w:rsidR="00623081" w:rsidRPr="006230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 проекту землеустрою </w:t>
      </w:r>
      <w:r w:rsidR="00623081" w:rsidRPr="0062308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щодо  встановлення  (зміни) меж населеного пункту  с. Качанове Сергіївської  сільської ради Гадяцького  району</w:t>
      </w:r>
      <w:r w:rsidR="0062308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».</w:t>
      </w:r>
    </w:p>
    <w:p w:rsidR="00623081" w:rsidRDefault="00623081" w:rsidP="0062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0808" w:rsidRDefault="00AF0808" w:rsidP="00AF0808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Хто за те, щоб затвердити порядок денний сесії в цілому</w:t>
      </w:r>
      <w:r w:rsidR="00623081">
        <w:rPr>
          <w:rFonts w:ascii="Times New Roman" w:hAnsi="Times New Roman"/>
          <w:sz w:val="28"/>
          <w:szCs w:val="28"/>
          <w:lang w:val="uk-UA"/>
        </w:rPr>
        <w:t xml:space="preserve"> з доповненням</w:t>
      </w:r>
      <w:r>
        <w:rPr>
          <w:rFonts w:ascii="Times New Roman" w:hAnsi="Times New Roman"/>
          <w:sz w:val="28"/>
          <w:szCs w:val="28"/>
          <w:lang w:val="uk-UA"/>
        </w:rPr>
        <w:t>, прошу голосувати.</w:t>
      </w:r>
    </w:p>
    <w:p w:rsidR="00AF0808" w:rsidRDefault="00AF0808" w:rsidP="00AF0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0808" w:rsidRDefault="00AF0808" w:rsidP="00AF0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FB">
        <w:rPr>
          <w:rFonts w:ascii="Times New Roman" w:hAnsi="Times New Roman"/>
          <w:sz w:val="28"/>
          <w:szCs w:val="28"/>
        </w:rPr>
        <w:t xml:space="preserve">Результати  голосування: </w:t>
      </w:r>
      <w:r>
        <w:rPr>
          <w:rFonts w:ascii="Times New Roman" w:hAnsi="Times New Roman"/>
          <w:sz w:val="28"/>
          <w:szCs w:val="28"/>
        </w:rPr>
        <w:t>«З</w:t>
      </w:r>
      <w:r w:rsidRPr="00EC56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 w:rsidR="00CB6CA6">
        <w:rPr>
          <w:rFonts w:ascii="Times New Roman" w:hAnsi="Times New Roman"/>
          <w:sz w:val="28"/>
          <w:szCs w:val="28"/>
          <w:lang w:val="uk-UA"/>
        </w:rPr>
        <w:t>2</w:t>
      </w:r>
      <w:r w:rsidR="00B10B30">
        <w:rPr>
          <w:rFonts w:ascii="Times New Roman" w:hAnsi="Times New Roman"/>
          <w:sz w:val="28"/>
          <w:szCs w:val="28"/>
          <w:lang w:val="uk-UA"/>
        </w:rPr>
        <w:t>8</w:t>
      </w:r>
      <w:r w:rsidRPr="00EC56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</w:t>
      </w:r>
      <w:r w:rsidRPr="00EC56FB">
        <w:rPr>
          <w:rFonts w:ascii="Times New Roman" w:hAnsi="Times New Roman"/>
          <w:sz w:val="28"/>
          <w:szCs w:val="28"/>
        </w:rPr>
        <w:t>роти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нема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є</w:t>
      </w:r>
      <w:r w:rsidRPr="00EC56FB">
        <w:rPr>
          <w:rFonts w:ascii="Times New Roman" w:hAnsi="Times New Roman"/>
          <w:sz w:val="28"/>
          <w:szCs w:val="28"/>
        </w:rPr>
        <w:t>,</w:t>
      </w:r>
      <w:proofErr w:type="gramEnd"/>
      <w:r w:rsidRPr="00EC5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</w:t>
      </w:r>
      <w:r w:rsidRPr="00EC56FB">
        <w:rPr>
          <w:rFonts w:ascii="Times New Roman" w:hAnsi="Times New Roman"/>
          <w:sz w:val="28"/>
          <w:szCs w:val="28"/>
        </w:rPr>
        <w:t>тримались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немає</w:t>
      </w:r>
      <w:r w:rsidRPr="00EC56FB">
        <w:rPr>
          <w:rFonts w:ascii="Times New Roman" w:hAnsi="Times New Roman"/>
          <w:sz w:val="28"/>
          <w:szCs w:val="28"/>
        </w:rPr>
        <w:t>.</w:t>
      </w:r>
    </w:p>
    <w:p w:rsidR="00AF0808" w:rsidRDefault="00AF0808" w:rsidP="00AF0808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Результати поіменного голосування додаються.</w:t>
      </w:r>
    </w:p>
    <w:p w:rsidR="006A421C" w:rsidRDefault="006A421C" w:rsidP="006A4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Pr="006A421C" w:rsidRDefault="006A421C" w:rsidP="006A4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C5775">
        <w:rPr>
          <w:rFonts w:ascii="Times New Roman" w:hAnsi="Times New Roman" w:cs="Times New Roman"/>
          <w:sz w:val="28"/>
          <w:szCs w:val="28"/>
        </w:rPr>
        <w:t>орядок денний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звіт голови Гадяцької районної ради Нікітенка В.П. про свою діяльність за період з листопада 2018 по листопад 2019 року.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затвердження звіту про виконання районного бюджету  за 9 місяців 2019 року.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 до районної Комплексної Програми профілактики злочинності та правопорушень на 2016-2020 роки.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до районної комплексної Програми соціального захисту осіб з обмеженими фізичними можливостями, учасників АТО, мобілізованих та окремих пільгових категорій населення на 2013-2020 роки.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до районної цільової Програми покращення соціального обслуговування найбільш вразливих верств населення району на 2018 - 2020 роки.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внесення змін до районної Програми підтримки діяльності громадських організацій інвалідів, воїнів – інтернаціоналістів, інвалідів війни та  праці,учасників антитерористичної операції та осіб, потерпілих від наслідків Чорнобильської катастрофи, на 2019-2020 роки. 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до Програми забезпечення виконання Гадяцькою районною державною адміністрацією делегованих їй районною державною адміністрацією повноважень на 2019 рік.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 та доповнень до Програми економічного   і  соціального розвитку Гадяцького району на 2019 рік.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збільшення статутного фонду та затвердження Статуту КП «Контур» в новій редакції.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затвердження районної програми оздоровлення та відпочинку дітей на 2020 рік.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затвердження Комплексної програми мобілізаційної підготовки Гадяцького району на 2020 рік.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перенесення залишків коштів із спеціального фонду районного бюджету до загального фонду районного бюджету.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до районного бюджету на 2019 рік.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передачу субвенцій на утримання об’єктів спільного користування Гадяцькій міській раді у 2020 році.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прийняття субвенцій на утримання об′єктів спільного користування від Гадяцької міської ради у 2020 році.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затвердження звіту про виконання фінансового плану КНП «Гадяцький центр первинної медико –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санітарної допомоги» Гадяцької районної ради за ІІІ квартал 2019 року.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Про затвердження фінансового плану КНП «Гадяцький центр первинної медико –санітарної допомоги» Гадяцької районної ради на 2020 рік.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затвердження звіту про виконання фінансового плану КНП «Гадяцька центральна районна лікарня» Гадяцької районної ради за ІІІ квартал 2019 року.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затвердження фінансового плану КНП «Гадяцька центральна районна лікарня» Гадяцької районної ради на 2020 рік.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затвердження звіту про виконання фінансового плану КП «Інформаційний центр «Регіон» Гадяцької районної ради за ІІІ квартал 2019 року.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затвердження фінансового плану КП «Інформаційний центр «Регіон» Гадяцької районної ради на 2020 рік.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затвердження звіту про виконання фінансового плану КП «Гадяччина туристична» Гадяцької районної ради за  9 місяців  2019 року.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затвердження розпорядження про звільнення Жуківець О.М. з  посади директора комунального підприємства «Гадяччина туристична» Гадяцької районної ради.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затвердження фінансового плану КП « Гадяччина туристична» Гадяцької районної ради на 2020 рік.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затвердження звіту про виконання фінансового плану КП «Сервіс» Гадяцької районної ради» за ІІІ квартал 2019 року.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затвердження фінансового плану КП « Сервіс» Гадяцької районної ради» на 2020 рік.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затвердження фінансового плану КП « Контур»  на 2020 рік.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затвердження грошових норм витрат на безоплатне одноразове харчування учнів пільгових категорій закладів загальної середньої освіти району у 2020 році.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створення Спостережної ради при КНП  «Гадяцька центральна районна лікарня» Гадяцької районної ради.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передачу спортивного майданчику зі штучним покриттям із спільної власності територіальних громад Гадяцького району до комунальної власності Краснолуцької сільської ради.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передачу необоротних активів та запасів із спільної власності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територіальних громад Гадяцького району до комунальної власності  Краснолуцької сільської ради.  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передачу необоротних активів та запасів із спільної власності територіальних громад Гадяцького району до комунальної власності Петрівсько-Роменської сільської ради.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поновлення договору оренди нерухомого майна КП ІЦ «Регіон».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передачу з балансу відділу культури Гадяцької РДА на баланс КП «Інформаційний центр «Регіон» Гадяцької районної ради» основних засобів, інших необоротних матеріальних активів та нематеріальних активів.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Про надання згоди КНП  «Гадяцький центр первинної медико –санітарної допомоги» Гадяцької районної ради на проведення капітального ремонту.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 переукладання контракту з  директором РЛП «Гадяцький» Огризьком В.І.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до складу постійних комісій районної ради.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до складу президії районної ради.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затвердження проєкту землеустрою щодо встановлення (зміни) меж с. Бутовичеське Харковецької сільської ради Гадяцького району Полтавської області.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затвердження  проекту землеустрою щодо встановлення      (зміни) меж населеного пункту  с. Качанове Сергіївської  сільської ради  ради   Гадяцького  району Полтавської  області.</w:t>
      </w:r>
    </w:p>
    <w:p w:rsidR="00B10B30" w:rsidRPr="00B10B30" w:rsidRDefault="00B10B30" w:rsidP="00B10B30">
      <w:pPr>
        <w:numPr>
          <w:ilvl w:val="0"/>
          <w:numId w:val="1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10B3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Різне.</w:t>
      </w:r>
    </w:p>
    <w:p w:rsidR="00EC1EBC" w:rsidRDefault="00EC1EBC" w:rsidP="00197354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75" w:rsidRDefault="00226B13" w:rsidP="00197354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Нікітенко В. П.: </w:t>
      </w:r>
      <w:r w:rsidR="008C5775" w:rsidRPr="008C5775">
        <w:rPr>
          <w:rFonts w:ascii="Times New Roman" w:hAnsi="Times New Roman" w:cs="Times New Roman"/>
          <w:sz w:val="28"/>
          <w:szCs w:val="28"/>
        </w:rPr>
        <w:t xml:space="preserve">Нам необхідно затвердити регламент </w:t>
      </w:r>
      <w:proofErr w:type="gramStart"/>
      <w:r w:rsidR="008C5775" w:rsidRPr="008C5775">
        <w:rPr>
          <w:rFonts w:ascii="Times New Roman" w:hAnsi="Times New Roman" w:cs="Times New Roman"/>
          <w:sz w:val="28"/>
          <w:szCs w:val="28"/>
        </w:rPr>
        <w:t>пленарного</w:t>
      </w:r>
      <w:proofErr w:type="gramEnd"/>
      <w:r w:rsidR="008C5775" w:rsidRPr="008C5775">
        <w:rPr>
          <w:rFonts w:ascii="Times New Roman" w:hAnsi="Times New Roman" w:cs="Times New Roman"/>
          <w:sz w:val="28"/>
          <w:szCs w:val="28"/>
        </w:rPr>
        <w:t xml:space="preserve"> засідання.</w:t>
      </w:r>
    </w:p>
    <w:p w:rsidR="00BB1A8A" w:rsidRPr="00BB1A8A" w:rsidRDefault="00BB1A8A" w:rsidP="00197354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доповіді по першому питанню – 1 год.</w:t>
      </w:r>
    </w:p>
    <w:p w:rsidR="006A421C" w:rsidRPr="006A421C" w:rsidRDefault="006A421C" w:rsidP="006A42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21C">
        <w:rPr>
          <w:rFonts w:ascii="Times New Roman" w:hAnsi="Times New Roman" w:cs="Times New Roman"/>
          <w:sz w:val="28"/>
          <w:szCs w:val="28"/>
          <w:lang w:val="uk-UA"/>
        </w:rPr>
        <w:t>Для доповідей  до 10 хв.</w:t>
      </w:r>
    </w:p>
    <w:p w:rsidR="006A421C" w:rsidRDefault="006A421C" w:rsidP="006A42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21C">
        <w:rPr>
          <w:rFonts w:ascii="Times New Roman" w:hAnsi="Times New Roman" w:cs="Times New Roman"/>
          <w:sz w:val="28"/>
          <w:szCs w:val="28"/>
          <w:lang w:val="uk-UA"/>
        </w:rPr>
        <w:t>Для виступів   до</w:t>
      </w:r>
      <w:r w:rsidR="00890A0D"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6A421C"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</w:p>
    <w:p w:rsidR="00890A0D" w:rsidRPr="006A421C" w:rsidRDefault="00890A0D" w:rsidP="006A42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реплік до 3 хв.</w:t>
      </w:r>
    </w:p>
    <w:p w:rsidR="00BB1A8A" w:rsidRDefault="006A421C" w:rsidP="00A633A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21C">
        <w:rPr>
          <w:rFonts w:ascii="Times New Roman" w:hAnsi="Times New Roman" w:cs="Times New Roman"/>
          <w:sz w:val="28"/>
          <w:szCs w:val="28"/>
          <w:lang w:val="uk-UA"/>
        </w:rPr>
        <w:t xml:space="preserve">Сесію провести </w:t>
      </w:r>
      <w:r w:rsidR="00890A0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633A7">
        <w:rPr>
          <w:rFonts w:ascii="Times New Roman" w:hAnsi="Times New Roman" w:cs="Times New Roman"/>
          <w:sz w:val="28"/>
          <w:szCs w:val="28"/>
          <w:lang w:val="uk-UA"/>
        </w:rPr>
        <w:t>2-2</w:t>
      </w:r>
      <w:r w:rsidR="00890A0D">
        <w:rPr>
          <w:rFonts w:ascii="Times New Roman" w:hAnsi="Times New Roman" w:cs="Times New Roman"/>
          <w:sz w:val="28"/>
          <w:szCs w:val="28"/>
          <w:lang w:val="uk-UA"/>
        </w:rPr>
        <w:t>,5год</w:t>
      </w:r>
      <w:r w:rsidRPr="006A421C">
        <w:rPr>
          <w:rFonts w:ascii="Times New Roman" w:hAnsi="Times New Roman" w:cs="Times New Roman"/>
          <w:sz w:val="28"/>
          <w:szCs w:val="28"/>
          <w:lang w:val="uk-UA"/>
        </w:rPr>
        <w:t xml:space="preserve">.       </w:t>
      </w:r>
    </w:p>
    <w:p w:rsidR="006A421C" w:rsidRDefault="006A421C" w:rsidP="00A633A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0A0D" w:rsidRPr="00890A0D" w:rsidRDefault="00890A0D" w:rsidP="00890A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A0D">
        <w:rPr>
          <w:rFonts w:ascii="Times New Roman" w:hAnsi="Times New Roman" w:cs="Times New Roman"/>
          <w:sz w:val="28"/>
          <w:szCs w:val="28"/>
          <w:lang w:val="uk-UA"/>
        </w:rPr>
        <w:t>Хто за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акий регламент </w:t>
      </w:r>
      <w:r w:rsidRPr="00890A0D">
        <w:rPr>
          <w:rFonts w:ascii="Times New Roman" w:hAnsi="Times New Roman" w:cs="Times New Roman"/>
          <w:sz w:val="28"/>
          <w:szCs w:val="28"/>
          <w:lang w:val="uk-UA"/>
        </w:rPr>
        <w:t xml:space="preserve"> прошу голосувати.</w:t>
      </w:r>
    </w:p>
    <w:p w:rsidR="006A421C" w:rsidRDefault="00890A0D" w:rsidP="00890A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A0D">
        <w:rPr>
          <w:rFonts w:ascii="Times New Roman" w:hAnsi="Times New Roman" w:cs="Times New Roman"/>
          <w:sz w:val="28"/>
          <w:szCs w:val="28"/>
          <w:lang w:val="uk-UA"/>
        </w:rPr>
        <w:t>Результати  голосування: «За» – 2</w:t>
      </w:r>
      <w:r w:rsidR="00BB1A8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90A0D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890A0D" w:rsidRDefault="00890A0D" w:rsidP="00890A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E90" w:rsidRDefault="00A831A7" w:rsidP="000873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775">
        <w:rPr>
          <w:rFonts w:ascii="Times New Roman" w:hAnsi="Times New Roman" w:cs="Times New Roman"/>
          <w:sz w:val="28"/>
          <w:szCs w:val="28"/>
        </w:rPr>
        <w:t>Переходимо до розгляду питань порядку денного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CBF" w:rsidRPr="00E11E56" w:rsidRDefault="00090CBF" w:rsidP="000873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354" w:rsidRPr="00197354" w:rsidRDefault="00197354" w:rsidP="00B85B8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97354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5E083C" w:rsidRPr="00302EF1" w:rsidRDefault="00596369" w:rsidP="002425F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Нікітенко В. П.</w:t>
      </w:r>
      <w:r w:rsidR="00E67CDA" w:rsidRPr="00E67CD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1132">
        <w:rPr>
          <w:rFonts w:ascii="Times New Roman" w:hAnsi="Times New Roman"/>
          <w:sz w:val="28"/>
          <w:szCs w:val="28"/>
          <w:lang w:val="uk-UA"/>
        </w:rPr>
        <w:t>голова районної ради</w:t>
      </w:r>
      <w:r w:rsidR="005E083C" w:rsidRPr="005E083C">
        <w:rPr>
          <w:rFonts w:ascii="Times New Roman" w:hAnsi="Times New Roman"/>
          <w:sz w:val="28"/>
          <w:szCs w:val="28"/>
          <w:lang w:val="uk-UA"/>
        </w:rPr>
        <w:t>,</w:t>
      </w:r>
      <w:r w:rsidR="005E083C" w:rsidRPr="00302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76D">
        <w:rPr>
          <w:rFonts w:ascii="Times New Roman" w:hAnsi="Times New Roman"/>
          <w:sz w:val="28"/>
          <w:szCs w:val="28"/>
          <w:lang w:val="uk-UA"/>
        </w:rPr>
        <w:t>як</w:t>
      </w:r>
      <w:r w:rsidR="00C51132">
        <w:rPr>
          <w:rFonts w:ascii="Times New Roman" w:hAnsi="Times New Roman"/>
          <w:sz w:val="28"/>
          <w:szCs w:val="28"/>
          <w:lang w:val="uk-UA"/>
        </w:rPr>
        <w:t>ий</w:t>
      </w:r>
      <w:r w:rsidR="00B247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CDA" w:rsidRP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звіту</w:t>
      </w:r>
      <w:r w:rsid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ва</w:t>
      </w:r>
      <w:r w:rsidR="00C511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67CDA" w:rsidRP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</w:t>
      </w:r>
      <w:r w:rsid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</w:t>
      </w:r>
      <w:r w:rsidR="00E67CDA" w:rsidRP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</w:t>
      </w:r>
      <w:r w:rsid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59636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свою діяльність за період з листопада 2018 по листопад 2019 року</w:t>
      </w:r>
      <w:r w:rsidR="00D3357E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671D6B" w:rsidRDefault="00671D6B" w:rsidP="00671D6B">
      <w:pPr>
        <w:tabs>
          <w:tab w:val="left" w:pos="442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671D6B" w:rsidRDefault="00671D6B" w:rsidP="00671D6B">
      <w:pPr>
        <w:tabs>
          <w:tab w:val="left" w:pos="442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ВИСТУПИЛИ:</w:t>
      </w:r>
    </w:p>
    <w:p w:rsidR="00671D6B" w:rsidRDefault="00671D6B" w:rsidP="00671D6B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 обговоренні виступив депутат районної ради Цимбал А. Г.</w:t>
      </w:r>
      <w:r w:rsidR="00C51132">
        <w:rPr>
          <w:rFonts w:ascii="Times New Roman" w:eastAsiaTheme="minorHAnsi" w:hAnsi="Times New Roman"/>
          <w:sz w:val="28"/>
          <w:szCs w:val="28"/>
          <w:lang w:val="uk-UA" w:eastAsia="en-US"/>
        </w:rPr>
        <w:t>, який подякував Нікітенку В. П. за змістовну доповідь та вніс пропозицію заслухати інформацію про надходження в дохідну частину району від виробничого  сектору при затвердженні звіту по районному бюджету за 2019 рік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671D6B" w:rsidRPr="00197354" w:rsidRDefault="00671D6B" w:rsidP="00671D6B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B5373" w:rsidRPr="00553344" w:rsidRDefault="00EB5373" w:rsidP="00EB53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 2</w:t>
      </w:r>
      <w:r w:rsidR="00C51132">
        <w:rPr>
          <w:rFonts w:ascii="Times New Roman" w:eastAsiaTheme="minorHAnsi" w:hAnsi="Times New Roman"/>
          <w:sz w:val="28"/>
          <w:szCs w:val="28"/>
          <w:lang w:val="uk-UA" w:eastAsia="en-US"/>
        </w:rPr>
        <w:t>8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, «Проти» – </w:t>
      </w:r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нема</w:t>
      </w:r>
      <w:proofErr w:type="gramStart"/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є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BA1C98" w:rsidRDefault="00BA1C98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3344" w:rsidRPr="00553344" w:rsidRDefault="00BA1C98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 2</w:t>
      </w:r>
      <w:r w:rsidR="00C51132">
        <w:rPr>
          <w:rFonts w:ascii="Times New Roman" w:eastAsiaTheme="minorHAnsi" w:hAnsi="Times New Roman"/>
          <w:sz w:val="28"/>
          <w:szCs w:val="28"/>
          <w:lang w:val="uk-UA" w:eastAsia="en-US"/>
        </w:rPr>
        <w:t>8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, «Проти» – </w:t>
      </w:r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нема</w:t>
      </w:r>
      <w:proofErr w:type="gramStart"/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є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85819" w:rsidRPr="004D7202" w:rsidRDefault="00197354" w:rsidP="005A783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5A783F" w:rsidRDefault="00313B6C" w:rsidP="00A633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093D">
        <w:rPr>
          <w:rFonts w:ascii="Times New Roman" w:hAnsi="Times New Roman"/>
          <w:sz w:val="28"/>
          <w:szCs w:val="28"/>
          <w:lang w:val="uk-UA"/>
        </w:rPr>
        <w:t>Кулик О. І., начальник фінансового управління райдержадміністрації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>, як</w:t>
      </w:r>
      <w:r w:rsidR="00A633A7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313B6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звіту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вала</w:t>
      </w:r>
      <w:r w:rsidRPr="00313B6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про виконання районного бюджету  за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313B6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9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313B6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місяців 2019 року</w:t>
      </w:r>
      <w:r w:rsidR="00791D6F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71D6B" w:rsidRDefault="00671D6B" w:rsidP="00A633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783F" w:rsidRDefault="005A783F" w:rsidP="005A7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313B6C" w:rsidRPr="006A749B" w:rsidRDefault="00313B6C" w:rsidP="005A7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313B6C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83F" w:rsidRPr="006A749B" w:rsidRDefault="005A783F" w:rsidP="005A7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 w:rsidR="002F7C94">
        <w:rPr>
          <w:rFonts w:ascii="Times New Roman" w:hAnsi="Times New Roman"/>
          <w:sz w:val="28"/>
          <w:szCs w:val="28"/>
          <w:lang w:val="uk-UA"/>
        </w:rPr>
        <w:t>2</w:t>
      </w:r>
      <w:r w:rsidR="00313B6C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A633A7" w:rsidRDefault="00A633A7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BF693D" w:rsidRDefault="005A783F" w:rsidP="006A7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F958D2" w:rsidRDefault="00F958D2" w:rsidP="004D72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425F3">
        <w:rPr>
          <w:rFonts w:ascii="Times New Roman" w:hAnsi="Times New Roman"/>
          <w:sz w:val="28"/>
          <w:szCs w:val="28"/>
          <w:lang w:val="uk-UA"/>
        </w:rPr>
        <w:t>.</w:t>
      </w:r>
      <w:r w:rsidRPr="002425F3">
        <w:rPr>
          <w:rFonts w:ascii="Times New Roman" w:hAnsi="Times New Roman"/>
          <w:sz w:val="28"/>
          <w:szCs w:val="28"/>
          <w:lang w:val="uk-UA"/>
        </w:rPr>
        <w:tab/>
        <w:t>СЛУХАЛИ:</w:t>
      </w:r>
    </w:p>
    <w:p w:rsidR="002425F3" w:rsidRPr="002425F3" w:rsidRDefault="00313B6C" w:rsidP="002425F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5EE3">
        <w:rPr>
          <w:rFonts w:ascii="Times New Roman" w:hAnsi="Times New Roman"/>
          <w:sz w:val="28"/>
          <w:szCs w:val="28"/>
          <w:lang w:val="uk-UA"/>
        </w:rPr>
        <w:t>Шаповал О. І., заступник голови райдержадміністрації, який доповідав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2933E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необхідність </w:t>
      </w:r>
      <w:r w:rsidRPr="00313B6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внесення змін  до районної Комплексної Програми профілактики злочинності та правопорушень на 2016-2020 роки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A80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313B6C">
        <w:rPr>
          <w:rFonts w:ascii="Times New Roman" w:hAnsi="Times New Roman"/>
          <w:sz w:val="28"/>
          <w:szCs w:val="28"/>
          <w:lang w:val="uk-UA"/>
        </w:rPr>
        <w:t>8</w:t>
      </w:r>
      <w:r w:rsidRPr="002425F3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A80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Р</w:t>
      </w:r>
      <w:r w:rsidR="00313B6C">
        <w:rPr>
          <w:rFonts w:ascii="Times New Roman" w:hAnsi="Times New Roman"/>
          <w:sz w:val="28"/>
          <w:szCs w:val="28"/>
          <w:lang w:val="uk-UA"/>
        </w:rPr>
        <w:t>езультати  голосування: «За» – 28</w:t>
      </w:r>
      <w:r w:rsidRPr="002425F3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3B6C" w:rsidRPr="002425F3" w:rsidRDefault="00313B6C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lastRenderedPageBreak/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4</w:t>
      </w:r>
      <w:r w:rsidRPr="00671D6B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671D6B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2425F3" w:rsidRDefault="00313B6C" w:rsidP="00242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Тарасенко В. Ю.</w:t>
      </w:r>
      <w:r w:rsidR="00045EE3" w:rsidRPr="00045EE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соціального захисту населення</w:t>
      </w:r>
      <w:r w:rsidR="00045EE3" w:rsidRPr="00045EE3">
        <w:rPr>
          <w:rFonts w:ascii="Times New Roman" w:hAnsi="Times New Roman"/>
          <w:sz w:val="28"/>
          <w:szCs w:val="28"/>
          <w:lang w:val="uk-UA"/>
        </w:rPr>
        <w:t xml:space="preserve"> райдержадміністрації, який доповідав про необхідність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EE3" w:rsidRPr="00045EE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внесення змін до </w:t>
      </w:r>
      <w:r w:rsidRPr="00313B6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районної комплексної Програми соціального захисту осіб з обмеженими фізичними можливостями, учасників АТО, мобілізованих та окремих пільгових категорій населення на 2013-2020 роки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13B6C" w:rsidRDefault="00313B6C" w:rsidP="00242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313B6C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13B6C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4F1287" w:rsidRDefault="004F1287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2425F3" w:rsidRDefault="00313B6C" w:rsidP="004F1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Тарасенко В. Ю.</w:t>
      </w:r>
      <w:r w:rsidRPr="00045EE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соціального захисту населення</w:t>
      </w:r>
      <w:r w:rsidRPr="00045EE3">
        <w:rPr>
          <w:rFonts w:ascii="Times New Roman" w:hAnsi="Times New Roman"/>
          <w:sz w:val="28"/>
          <w:szCs w:val="28"/>
          <w:lang w:val="uk-UA"/>
        </w:rPr>
        <w:t xml:space="preserve"> райдержадміністрації, який доповідав про необхідність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5EE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внесення</w:t>
      </w:r>
      <w:r w:rsidRPr="00313B6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змін до районної цільової Програми покращення соціального обслуговування найбільш вразливих верств населення району на 2018 - 2020 роки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313B6C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13B6C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6</w:t>
      </w:r>
      <w:r w:rsidRPr="009360F4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9360F4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2425F3" w:rsidRDefault="00C96026" w:rsidP="00DD09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Тарасенко В. Ю.</w:t>
      </w:r>
      <w:r w:rsidRPr="00045EE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соціального захисту населення</w:t>
      </w:r>
      <w:r w:rsidRPr="00045EE3">
        <w:rPr>
          <w:rFonts w:ascii="Times New Roman" w:hAnsi="Times New Roman"/>
          <w:sz w:val="28"/>
          <w:szCs w:val="28"/>
          <w:lang w:val="uk-UA"/>
        </w:rPr>
        <w:t xml:space="preserve"> райдержадміністрації, який доповідав про необхідність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069D" w:rsidRPr="00A806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внесення </w:t>
      </w:r>
      <w:r w:rsidRPr="00C96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змін до районної Програми підтримки діяльності громадських організацій інвалідів, воїнів – інтернаціоналістів, інвалідів війни та  праці,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960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учасників антитерористичної операції та осіб, потерпілих від наслідків Чорнобильської катастрофи, на 2019-2020 роки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494E1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4E19" w:rsidRDefault="00494E19" w:rsidP="00494E19">
      <w:pPr>
        <w:tabs>
          <w:tab w:val="left" w:pos="442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ВИСТУПИЛИ:</w:t>
      </w:r>
    </w:p>
    <w:p w:rsidR="00494E19" w:rsidRDefault="00494E19" w:rsidP="00494E19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  обговоренні виступи</w:t>
      </w:r>
      <w:r w:rsidR="008357A7">
        <w:rPr>
          <w:rFonts w:ascii="Times New Roman" w:eastAsiaTheme="minorHAnsi" w:hAnsi="Times New Roman"/>
          <w:sz w:val="28"/>
          <w:szCs w:val="28"/>
          <w:lang w:val="uk-UA"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депутат районної ради Цимбал А. Г..</w:t>
      </w:r>
    </w:p>
    <w:p w:rsidR="00494E19" w:rsidRDefault="00494E19" w:rsidP="00494E1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C96026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9A18AA" w:rsidRDefault="009A18AA" w:rsidP="009A18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9A1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C96026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EC1EBC" w:rsidRDefault="00EC1EBC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7</w:t>
      </w:r>
      <w:r w:rsidRPr="009360F4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9360F4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2425F3" w:rsidRDefault="007F13B7" w:rsidP="00DD09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Панченко Л</w:t>
      </w:r>
      <w:r w:rsidR="00DD093D" w:rsidRPr="00DD093D">
        <w:rPr>
          <w:rFonts w:ascii="Times New Roman" w:hAnsi="Times New Roman"/>
          <w:sz w:val="28"/>
          <w:szCs w:val="28"/>
          <w:lang w:val="uk-UA"/>
        </w:rPr>
        <w:t xml:space="preserve">. М., </w:t>
      </w:r>
      <w:r>
        <w:rPr>
          <w:rFonts w:ascii="Times New Roman" w:hAnsi="Times New Roman"/>
          <w:sz w:val="28"/>
          <w:szCs w:val="28"/>
          <w:lang w:val="uk-UA"/>
        </w:rPr>
        <w:t>керівник апарату</w:t>
      </w:r>
      <w:r w:rsidR="003C2018" w:rsidRPr="003C2018">
        <w:rPr>
          <w:rFonts w:ascii="Times New Roman" w:hAnsi="Times New Roman"/>
          <w:sz w:val="28"/>
          <w:szCs w:val="28"/>
          <w:lang w:val="uk-UA"/>
        </w:rPr>
        <w:t xml:space="preserve"> райдержадміністрації</w:t>
      </w:r>
      <w:r w:rsidR="00DD093D" w:rsidRPr="00DD093D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D093D" w:rsidRPr="00DD093D">
        <w:rPr>
          <w:rFonts w:ascii="Times New Roman" w:hAnsi="Times New Roman"/>
          <w:sz w:val="28"/>
          <w:szCs w:val="28"/>
          <w:lang w:val="uk-UA"/>
        </w:rPr>
        <w:t xml:space="preserve"> 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="00DD093D" w:rsidRPr="00DD093D">
        <w:rPr>
          <w:rFonts w:ascii="Times New Roman" w:hAnsi="Times New Roman"/>
          <w:sz w:val="28"/>
          <w:szCs w:val="28"/>
          <w:lang w:val="uk-UA"/>
        </w:rPr>
        <w:t xml:space="preserve"> про необхідність</w:t>
      </w:r>
      <w:r w:rsidR="00DD09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13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внесення змін до Програми забезпечення виконання Гадяцькою районною державною адміністрацією делегованих їй районною радою  повноважень на 2019 рік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357A7" w:rsidRDefault="008357A7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7F13B7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7F13B7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8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2425F3" w:rsidRDefault="00313B6C" w:rsidP="006B05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33E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Опришко А. О., начальник управління агропромислового та економічного розвитку райдержадміністрації, яка доповідала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необхідність </w:t>
      </w:r>
      <w:r w:rsidRPr="002933E1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 змін</w:t>
      </w:r>
      <w:r w:rsidR="00040767" w:rsidRPr="0004076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 доповнень до Програми економічного   і  соціального розвитку Гадяцького району на 2019 рік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357A7" w:rsidRDefault="008357A7" w:rsidP="00835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25F3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040767" w:rsidRPr="006A749B" w:rsidRDefault="00040767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040767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040767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EC1EBC" w:rsidRDefault="00EC1EBC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9</w:t>
      </w:r>
      <w:r w:rsidRPr="00671D6B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671D6B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2425F3" w:rsidRDefault="00D5301F" w:rsidP="00D53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Осадча С. М.</w:t>
      </w:r>
      <w:r w:rsidR="00A806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5301F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головний спеціаліст з юридичного забезпечення відділу                                        організаційно-правової роботи виконавчого апарату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5301F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районної ради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>, як</w:t>
      </w:r>
      <w:r w:rsidR="00A8069D">
        <w:rPr>
          <w:rFonts w:ascii="Times New Roman" w:hAnsi="Times New Roman"/>
          <w:sz w:val="28"/>
          <w:szCs w:val="28"/>
          <w:lang w:val="uk-UA"/>
        </w:rPr>
        <w:t>а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 доповіда</w:t>
      </w:r>
      <w:r w:rsidR="00A8069D">
        <w:rPr>
          <w:rFonts w:ascii="Times New Roman" w:hAnsi="Times New Roman"/>
          <w:sz w:val="28"/>
          <w:szCs w:val="28"/>
          <w:lang w:val="uk-UA"/>
        </w:rPr>
        <w:t>ла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 про необхідність </w:t>
      </w:r>
      <w:r w:rsidRPr="00D530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збільшення статутного фонду та затвердження Статуту КП «Контур» в новій редакції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D5301F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D5301F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10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2425F3" w:rsidRDefault="00D5301F" w:rsidP="00242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C1B">
        <w:rPr>
          <w:rFonts w:ascii="Times New Roman" w:hAnsi="Times New Roman"/>
          <w:sz w:val="28"/>
          <w:szCs w:val="28"/>
          <w:lang w:val="uk-UA"/>
        </w:rPr>
        <w:t>Шаповал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D1C1B"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>.,</w:t>
      </w:r>
      <w:r w:rsidRPr="006D1C1B">
        <w:rPr>
          <w:rFonts w:ascii="Times New Roman" w:hAnsi="Times New Roman"/>
          <w:sz w:val="28"/>
          <w:szCs w:val="28"/>
          <w:lang w:val="uk-UA"/>
        </w:rPr>
        <w:t xml:space="preserve"> заступник голови райдержадміністрації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25F3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A8069D"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необхідність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30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затвердження районної програми оздоровлення та відпочинку дітей на 2020 рік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lastRenderedPageBreak/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D5301F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D5301F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EC1EBC" w:rsidRDefault="00EC1EBC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11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2425F3" w:rsidRDefault="00CC6E86" w:rsidP="0067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C1B">
        <w:rPr>
          <w:rFonts w:ascii="Times New Roman" w:hAnsi="Times New Roman"/>
          <w:sz w:val="28"/>
          <w:szCs w:val="28"/>
          <w:lang w:val="uk-UA"/>
        </w:rPr>
        <w:t>Шаповал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D1C1B"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>.,</w:t>
      </w:r>
      <w:r w:rsidRPr="006D1C1B">
        <w:rPr>
          <w:rFonts w:ascii="Times New Roman" w:hAnsi="Times New Roman"/>
          <w:sz w:val="28"/>
          <w:szCs w:val="28"/>
          <w:lang w:val="uk-UA"/>
        </w:rPr>
        <w:t xml:space="preserve"> заступник голови райдержадміністрації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25F3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A8069D"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необхідність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30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затвердження </w:t>
      </w:r>
      <w:r w:rsidRPr="00CC6E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Комплексної програми мобілізаційної підготовки Гадяцького району на 2020 рік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357A7" w:rsidRDefault="008357A7" w:rsidP="0067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CC6E86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CC6E86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2.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2425F3" w:rsidRDefault="00F50C12" w:rsidP="00F43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C1B">
        <w:rPr>
          <w:rFonts w:ascii="Times New Roman" w:hAnsi="Times New Roman"/>
          <w:sz w:val="28"/>
          <w:szCs w:val="28"/>
          <w:lang w:val="uk-UA"/>
        </w:rPr>
        <w:t>Шаповал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D1C1B"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>.,</w:t>
      </w:r>
      <w:r w:rsidRPr="006D1C1B">
        <w:rPr>
          <w:rFonts w:ascii="Times New Roman" w:hAnsi="Times New Roman"/>
          <w:sz w:val="28"/>
          <w:szCs w:val="28"/>
          <w:lang w:val="uk-UA"/>
        </w:rPr>
        <w:t xml:space="preserve"> заступник голови райдержадміністрації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25F3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A80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069D" w:rsidRPr="00A8069D">
        <w:rPr>
          <w:rFonts w:ascii="Times New Roman" w:hAnsi="Times New Roman"/>
          <w:sz w:val="28"/>
          <w:szCs w:val="28"/>
          <w:lang w:val="uk-UA"/>
        </w:rPr>
        <w:t>необхідність</w:t>
      </w:r>
      <w:r w:rsidR="00A80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E86" w:rsidRPr="00CC6E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перенесення залишків коштів із спеціального фонду районного бюджету до загального фонду районного бюджету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CC6E86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lastRenderedPageBreak/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CC6E86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F434AE" w:rsidRDefault="00F434AE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4AE" w:rsidRPr="004D7202" w:rsidRDefault="00F434AE" w:rsidP="00F434A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13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F434AE" w:rsidRDefault="00F50C12" w:rsidP="00F43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C1B">
        <w:rPr>
          <w:rFonts w:ascii="Times New Roman" w:hAnsi="Times New Roman"/>
          <w:sz w:val="28"/>
          <w:szCs w:val="28"/>
          <w:lang w:val="uk-UA"/>
        </w:rPr>
        <w:t>Шаповал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D1C1B"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>.,</w:t>
      </w:r>
      <w:r w:rsidRPr="006D1C1B">
        <w:rPr>
          <w:rFonts w:ascii="Times New Roman" w:hAnsi="Times New Roman"/>
          <w:sz w:val="28"/>
          <w:szCs w:val="28"/>
          <w:lang w:val="uk-UA"/>
        </w:rPr>
        <w:t xml:space="preserve"> заступник голови райдержадміністрації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25F3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A80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E86" w:rsidRPr="00A8069D">
        <w:rPr>
          <w:rFonts w:ascii="Times New Roman" w:hAnsi="Times New Roman"/>
          <w:sz w:val="28"/>
          <w:szCs w:val="28"/>
          <w:lang w:val="uk-UA"/>
        </w:rPr>
        <w:t>необхідність</w:t>
      </w:r>
      <w:r w:rsidR="00CC6E86" w:rsidRPr="00CC6E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внесення змін до районного бюджету на 2019 рік</w:t>
      </w:r>
      <w:r w:rsidR="00F434AE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34AE" w:rsidRDefault="00F434AE" w:rsidP="00F434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4AE" w:rsidRPr="006A749B" w:rsidRDefault="00F434AE" w:rsidP="00F4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CC6E86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4AE" w:rsidRPr="006A749B" w:rsidRDefault="00F434AE" w:rsidP="00F4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CC6E86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F434AE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F434AE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F434AE" w:rsidRDefault="00F434AE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4AE" w:rsidRPr="004D7202" w:rsidRDefault="00F434AE" w:rsidP="00F434A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</w:t>
      </w:r>
      <w:r w:rsidR="0082154C">
        <w:rPr>
          <w:rFonts w:ascii="Times New Roman" w:eastAsiaTheme="minorHAnsi" w:hAnsi="Times New Roman"/>
          <w:sz w:val="28"/>
          <w:szCs w:val="28"/>
          <w:lang w:val="uk-UA" w:eastAsia="en-US"/>
        </w:rPr>
        <w:t>4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F434AE" w:rsidRDefault="00F50C12" w:rsidP="0082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C1B">
        <w:rPr>
          <w:rFonts w:ascii="Times New Roman" w:hAnsi="Times New Roman"/>
          <w:sz w:val="28"/>
          <w:szCs w:val="28"/>
          <w:lang w:val="uk-UA"/>
        </w:rPr>
        <w:t>Шаповал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D1C1B"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>.,</w:t>
      </w:r>
      <w:r w:rsidRPr="006D1C1B">
        <w:rPr>
          <w:rFonts w:ascii="Times New Roman" w:hAnsi="Times New Roman"/>
          <w:sz w:val="28"/>
          <w:szCs w:val="28"/>
          <w:lang w:val="uk-UA"/>
        </w:rPr>
        <w:t xml:space="preserve"> заступник голови райдержадміністрації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25F3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A80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E86" w:rsidRPr="00A8069D">
        <w:rPr>
          <w:rFonts w:ascii="Times New Roman" w:hAnsi="Times New Roman"/>
          <w:sz w:val="28"/>
          <w:szCs w:val="28"/>
          <w:lang w:val="uk-UA"/>
        </w:rPr>
        <w:t>необхідність</w:t>
      </w:r>
      <w:r w:rsidR="00CC6E86" w:rsidRPr="00CC6E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передач</w:t>
      </w:r>
      <w:r w:rsidR="00CC6E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</w:t>
      </w:r>
      <w:r w:rsidR="00CC6E86" w:rsidRPr="00CC6E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субвенції на утримання об′єктів спільного користування  Гадяцькій міській раді у 2020 році</w:t>
      </w:r>
      <w:r w:rsidR="00F434AE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34AE" w:rsidRDefault="00F434AE" w:rsidP="00F434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4AE" w:rsidRDefault="00F434AE" w:rsidP="00F4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CC6E86" w:rsidRPr="006A749B" w:rsidRDefault="00CC6E86" w:rsidP="00F4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CC6E86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4AE" w:rsidRPr="006A749B" w:rsidRDefault="00F434AE" w:rsidP="00F4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CC6E86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EC1EBC" w:rsidRDefault="00EC1EBC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6E86" w:rsidRDefault="00CC6E86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lastRenderedPageBreak/>
        <w:t>ВИРІШИЛИ:</w:t>
      </w:r>
    </w:p>
    <w:p w:rsidR="00F434AE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154C" w:rsidRPr="004D7202" w:rsidRDefault="0082154C" w:rsidP="008215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15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82154C" w:rsidRDefault="00F50C12" w:rsidP="0082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C1B">
        <w:rPr>
          <w:rFonts w:ascii="Times New Roman" w:hAnsi="Times New Roman"/>
          <w:sz w:val="28"/>
          <w:szCs w:val="28"/>
          <w:lang w:val="uk-UA"/>
        </w:rPr>
        <w:t>Шаповал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D1C1B"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>.,</w:t>
      </w:r>
      <w:r w:rsidRPr="006D1C1B">
        <w:rPr>
          <w:rFonts w:ascii="Times New Roman" w:hAnsi="Times New Roman"/>
          <w:sz w:val="28"/>
          <w:szCs w:val="28"/>
          <w:lang w:val="uk-UA"/>
        </w:rPr>
        <w:t xml:space="preserve"> заступник голови райдержадміністрації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25F3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A80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5F22" w:rsidRPr="00A8069D">
        <w:rPr>
          <w:rFonts w:ascii="Times New Roman" w:hAnsi="Times New Roman"/>
          <w:sz w:val="28"/>
          <w:szCs w:val="28"/>
          <w:lang w:val="uk-UA"/>
        </w:rPr>
        <w:t>необхідність</w:t>
      </w:r>
      <w:r w:rsidR="00E45F22" w:rsidRPr="00E45F2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прийняття субвенцій на утримання об′єктів спільного користування від Гадяцької міської ради у 2020 році</w:t>
      </w:r>
      <w:r w:rsidR="0082154C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2154C" w:rsidRDefault="0082154C" w:rsidP="008215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154C" w:rsidRDefault="0082154C" w:rsidP="0082154C">
      <w:pPr>
        <w:tabs>
          <w:tab w:val="left" w:pos="442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ВИСТУПИЛИ:</w:t>
      </w:r>
    </w:p>
    <w:p w:rsidR="00F50C12" w:rsidRDefault="0082154C" w:rsidP="00F50C1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  обговоренні  виступили</w:t>
      </w:r>
      <w:r w:rsidR="00F50C1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голова районної ради Нікітенко В. П.,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депутати  районної   ради  Оробей В. А., Цимбал А. Г.</w:t>
      </w:r>
      <w:r w:rsidR="00F50C1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, секретар Гадяцької міської ради Сафонов Г. В.. </w:t>
      </w:r>
    </w:p>
    <w:p w:rsidR="0082154C" w:rsidRDefault="00F50C12" w:rsidP="00F50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Депутати запропонували доповнити  робочу групу по питанню передачі </w:t>
      </w:r>
      <w:r w:rsidRPr="00E45F2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об′єктів спільного користування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</w:t>
      </w:r>
      <w:r w:rsidRPr="00F50C1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із спільної </w:t>
      </w:r>
      <w:r w:rsidRPr="00F50C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власності територіальних громад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F50C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адяцького району до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Гадяцької</w:t>
      </w:r>
      <w:r w:rsidRPr="00F50C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</w:t>
      </w:r>
      <w:r w:rsidRPr="00F50C12">
        <w:rPr>
          <w:rFonts w:ascii="Times New Roman" w:eastAsia="Times New Roman" w:hAnsi="Times New Roman" w:cs="Times New Roman"/>
          <w:sz w:val="28"/>
          <w:szCs w:val="28"/>
          <w:lang w:val="uk-UA"/>
        </w:rPr>
        <w:t>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начальниками фінансових управлінь, головними бухгалтерами об'єднаних територіальних громад та спеціалістами, які працюють у закладах та установах, що плануються до передачі</w:t>
      </w:r>
      <w:r w:rsidR="0082154C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82154C" w:rsidRDefault="0082154C" w:rsidP="008215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154C" w:rsidRDefault="0082154C" w:rsidP="00821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82154C" w:rsidRPr="006A749B" w:rsidRDefault="0082154C" w:rsidP="00821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154C" w:rsidRPr="006A749B" w:rsidRDefault="0082154C" w:rsidP="008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F50C12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82154C" w:rsidRPr="006A749B" w:rsidRDefault="0082154C" w:rsidP="008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154C" w:rsidRPr="006A749B" w:rsidRDefault="0082154C" w:rsidP="00821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82154C" w:rsidRPr="006A749B" w:rsidRDefault="0082154C" w:rsidP="008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154C" w:rsidRPr="006A749B" w:rsidRDefault="0082154C" w:rsidP="008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F50C12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82154C" w:rsidRPr="006A749B" w:rsidRDefault="0082154C" w:rsidP="008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82154C" w:rsidRDefault="0082154C" w:rsidP="008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154C" w:rsidRPr="006A749B" w:rsidRDefault="0082154C" w:rsidP="008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82154C" w:rsidRDefault="0082154C" w:rsidP="008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F50C12" w:rsidRDefault="00F50C12" w:rsidP="008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2B3" w:rsidRPr="004D7202" w:rsidRDefault="008E22B3" w:rsidP="008E22B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16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8E22B3" w:rsidRPr="00F50C12" w:rsidRDefault="00F50C12" w:rsidP="00F50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Ростовський В.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 І., </w:t>
      </w:r>
      <w:r w:rsidRPr="00F434AE">
        <w:rPr>
          <w:rFonts w:ascii="Times New Roman" w:hAnsi="Times New Roman"/>
          <w:sz w:val="28"/>
          <w:szCs w:val="28"/>
          <w:lang w:val="uk-UA"/>
        </w:rPr>
        <w:t>виконуючий обов’язки  головного лікаря комунального некомерційного підприємства «Гадяцький центр первинної медико-санітарної допомоги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Pr="00A8069D">
        <w:rPr>
          <w:rFonts w:ascii="Times New Roman" w:hAnsi="Times New Roman"/>
          <w:sz w:val="28"/>
          <w:szCs w:val="28"/>
          <w:lang w:val="uk-UA"/>
        </w:rPr>
        <w:t>доповідав про необхідність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4AE">
        <w:rPr>
          <w:rFonts w:ascii="Times New Roman" w:hAnsi="Times New Roman"/>
          <w:sz w:val="28"/>
          <w:szCs w:val="28"/>
          <w:lang w:val="uk-UA"/>
        </w:rPr>
        <w:t>затвердження</w:t>
      </w:r>
      <w:r w:rsidRPr="00F50C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звіту про виконання фінансового плану КНП «Гадяцький центр первинної медико-санітарної допомоги» Гадяцької районної ради за ІІІ квартал 2019 року</w:t>
      </w:r>
      <w:r w:rsidR="008E22B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E22B3" w:rsidRDefault="008E22B3" w:rsidP="008E22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2B3" w:rsidRDefault="008E22B3" w:rsidP="008E2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8E22B3" w:rsidRPr="006A749B" w:rsidRDefault="008E22B3" w:rsidP="008E2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2B3" w:rsidRPr="006A749B" w:rsidRDefault="008E22B3" w:rsidP="008E22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F50C12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8E22B3" w:rsidRPr="006A749B" w:rsidRDefault="008E22B3" w:rsidP="008E22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2B3" w:rsidRPr="006A749B" w:rsidRDefault="008E22B3" w:rsidP="008E2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8E22B3" w:rsidRPr="006A749B" w:rsidRDefault="008E22B3" w:rsidP="008E22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2B3" w:rsidRPr="006A749B" w:rsidRDefault="008E22B3" w:rsidP="008E22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 w:rsidR="00F50C12">
        <w:rPr>
          <w:rFonts w:ascii="Times New Roman" w:hAnsi="Times New Roman"/>
          <w:sz w:val="28"/>
          <w:szCs w:val="28"/>
          <w:lang w:val="uk-UA"/>
        </w:rPr>
        <w:t>28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8E22B3" w:rsidRPr="006A749B" w:rsidRDefault="008E22B3" w:rsidP="008E22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8E22B3" w:rsidRDefault="008E22B3" w:rsidP="008E22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2B3" w:rsidRPr="006A749B" w:rsidRDefault="008E22B3" w:rsidP="008E22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8E22B3" w:rsidRDefault="008E22B3" w:rsidP="008E22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8E22B3" w:rsidRDefault="008E22B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C22" w:rsidRPr="004D7202" w:rsidRDefault="00BE6C22" w:rsidP="00BE6C2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17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BE6C22" w:rsidRDefault="00EF1A71" w:rsidP="00BE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Ростовський В.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 І., </w:t>
      </w:r>
      <w:r w:rsidRPr="00F434AE">
        <w:rPr>
          <w:rFonts w:ascii="Times New Roman" w:hAnsi="Times New Roman"/>
          <w:sz w:val="28"/>
          <w:szCs w:val="28"/>
          <w:lang w:val="uk-UA"/>
        </w:rPr>
        <w:t>виконуючий обов’язки  головного лікаря комунального некомерційного підприємства «Гадяцький центр первинної медико-санітарної допомоги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Pr="00A8069D">
        <w:rPr>
          <w:rFonts w:ascii="Times New Roman" w:hAnsi="Times New Roman"/>
          <w:sz w:val="28"/>
          <w:szCs w:val="28"/>
          <w:lang w:val="uk-UA"/>
        </w:rPr>
        <w:t>доповідав про необхідність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4AE">
        <w:rPr>
          <w:rFonts w:ascii="Times New Roman" w:hAnsi="Times New Roman"/>
          <w:sz w:val="28"/>
          <w:szCs w:val="28"/>
          <w:lang w:val="uk-UA"/>
        </w:rPr>
        <w:t>затвердження</w:t>
      </w:r>
      <w:r w:rsidRPr="00EF1A7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фінансового плану КНП «Гадяцький центр первинної медико-санітарної допомоги» Гадяцької районної ради на 2020 рік</w:t>
      </w:r>
      <w:r w:rsidR="00BE6C22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E6C22" w:rsidRDefault="00BE6C22" w:rsidP="00EF1A71">
      <w:pPr>
        <w:tabs>
          <w:tab w:val="left" w:pos="44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C22" w:rsidRDefault="00BE6C22" w:rsidP="00BE6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BE6C22" w:rsidRPr="006A749B" w:rsidRDefault="00BE6C22" w:rsidP="00BE6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A71" w:rsidRPr="006A749B" w:rsidRDefault="00EF1A71" w:rsidP="00EF1A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EF1A71" w:rsidRPr="006A749B" w:rsidRDefault="00EF1A71" w:rsidP="00EF1A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A71" w:rsidRPr="006A749B" w:rsidRDefault="00EF1A71" w:rsidP="00EF1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EF1A71" w:rsidRPr="006A749B" w:rsidRDefault="00EF1A71" w:rsidP="00EF1A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A71" w:rsidRPr="006A749B" w:rsidRDefault="00EF1A71" w:rsidP="00EF1A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EF1A71" w:rsidRPr="006A749B" w:rsidRDefault="00EF1A71" w:rsidP="00EF1A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BE6C22" w:rsidRDefault="00BE6C22" w:rsidP="00BE6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C22" w:rsidRPr="006A749B" w:rsidRDefault="00BE6C22" w:rsidP="00BE6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BE6C22" w:rsidRDefault="00BE6C22" w:rsidP="00BE6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8E22B3" w:rsidRDefault="008E22B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C1B" w:rsidRPr="004D7202" w:rsidRDefault="006D1C1B" w:rsidP="006D1C1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18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6D1C1B" w:rsidRDefault="00EF1A71" w:rsidP="00EF1A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1A71">
        <w:rPr>
          <w:rFonts w:ascii="Times New Roman" w:eastAsia="Times New Roman" w:hAnsi="Times New Roman" w:cs="Times New Roman"/>
          <w:sz w:val="28"/>
          <w:szCs w:val="28"/>
          <w:lang w:val="uk-UA"/>
        </w:rPr>
        <w:t>Басараб 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EF1A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.,</w:t>
      </w:r>
      <w:r w:rsidRPr="00EF1A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головний лікар КНП «Гадяцька ЦРЛ»</w:t>
      </w:r>
      <w:r w:rsidR="006D1C1B" w:rsidRPr="00EF1A71">
        <w:rPr>
          <w:rFonts w:ascii="Times New Roman" w:hAnsi="Times New Roman"/>
          <w:sz w:val="28"/>
          <w:szCs w:val="28"/>
          <w:lang w:val="uk-UA"/>
        </w:rPr>
        <w:t>,  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6D1C1B" w:rsidRPr="00EF1A71">
        <w:rPr>
          <w:rFonts w:ascii="Times New Roman" w:hAnsi="Times New Roman"/>
          <w:sz w:val="28"/>
          <w:szCs w:val="28"/>
          <w:lang w:val="uk-UA"/>
        </w:rPr>
        <w:t xml:space="preserve">  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6D1C1B" w:rsidRPr="00EF1A71">
        <w:rPr>
          <w:rFonts w:ascii="Times New Roman" w:hAnsi="Times New Roman"/>
          <w:sz w:val="28"/>
          <w:szCs w:val="28"/>
          <w:lang w:val="uk-UA"/>
        </w:rPr>
        <w:t xml:space="preserve">  про  необхідність </w:t>
      </w:r>
      <w:r w:rsidRPr="00EF1A7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затвердження звіту про виконання фінансового плану КНП «Гадяцька центральна районна лікарня» Гадяцької районної ради за ІІІ квартал 2019 року</w:t>
      </w:r>
      <w:r w:rsidR="006D1C1B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F1A71" w:rsidRDefault="00EF1A71" w:rsidP="006D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1C1B" w:rsidRDefault="006D1C1B" w:rsidP="006D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6D1C1B" w:rsidRPr="006A749B" w:rsidRDefault="006D1C1B" w:rsidP="006D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C1B" w:rsidRPr="006A749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EF1A71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6D1C1B" w:rsidRPr="006A749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C1B" w:rsidRPr="006A749B" w:rsidRDefault="006D1C1B" w:rsidP="006D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6D1C1B" w:rsidRPr="006A749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lastRenderedPageBreak/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F1A71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6D1C1B" w:rsidRPr="006A749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6D1C1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C1B" w:rsidRPr="006A749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6D1C1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6D1C1B" w:rsidRDefault="006D1C1B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C1B" w:rsidRPr="004D7202" w:rsidRDefault="006D1C1B" w:rsidP="006D1C1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19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6D1C1B" w:rsidRDefault="00EF1A71" w:rsidP="006D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1A71">
        <w:rPr>
          <w:rFonts w:ascii="Times New Roman" w:eastAsia="Times New Roman" w:hAnsi="Times New Roman" w:cs="Times New Roman"/>
          <w:sz w:val="28"/>
          <w:szCs w:val="28"/>
          <w:lang w:val="uk-UA"/>
        </w:rPr>
        <w:t>Басараб 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EF1A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.,</w:t>
      </w:r>
      <w:r w:rsidRPr="00EF1A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головний лікар КНП «Гадяцька ЦРЛ»</w:t>
      </w:r>
      <w:r w:rsidRPr="00EF1A71">
        <w:rPr>
          <w:rFonts w:ascii="Times New Roman" w:hAnsi="Times New Roman"/>
          <w:sz w:val="28"/>
          <w:szCs w:val="28"/>
          <w:lang w:val="uk-UA"/>
        </w:rPr>
        <w:t>,  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EF1A71">
        <w:rPr>
          <w:rFonts w:ascii="Times New Roman" w:hAnsi="Times New Roman"/>
          <w:sz w:val="28"/>
          <w:szCs w:val="28"/>
          <w:lang w:val="uk-UA"/>
        </w:rPr>
        <w:t xml:space="preserve">  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F1A71">
        <w:rPr>
          <w:rFonts w:ascii="Times New Roman" w:hAnsi="Times New Roman"/>
          <w:sz w:val="28"/>
          <w:szCs w:val="28"/>
          <w:lang w:val="uk-UA"/>
        </w:rPr>
        <w:t xml:space="preserve">  про  необхідність </w:t>
      </w:r>
      <w:r w:rsidRPr="00EF1A7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1A7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фінансового плану КНП «Гадяцька центральна районна лікарня» Гадяцької районної ради на 2020 рік</w:t>
      </w:r>
      <w:r w:rsidR="006D1C1B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D1C1B" w:rsidRDefault="006D1C1B" w:rsidP="006D1C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C1B" w:rsidRDefault="006D1C1B" w:rsidP="006D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6D1C1B" w:rsidRPr="006A749B" w:rsidRDefault="006D1C1B" w:rsidP="006D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C1B" w:rsidRPr="006A749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EF1A71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6D1C1B" w:rsidRPr="006A749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C1B" w:rsidRPr="006A749B" w:rsidRDefault="006D1C1B" w:rsidP="006D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6D1C1B" w:rsidRPr="006A749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C1B" w:rsidRPr="006A749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F1A71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6D1C1B" w:rsidRPr="006A749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6D1C1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C1B" w:rsidRPr="006A749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44291E" w:rsidRPr="0044291E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91E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6D1C1B" w:rsidRDefault="006D1C1B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91E" w:rsidRPr="004D7202" w:rsidRDefault="0044291E" w:rsidP="004429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20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44291E" w:rsidRDefault="00F50C12" w:rsidP="00442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Тацій Є. І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>директор</w:t>
      </w:r>
      <w:r w:rsidRPr="00F434AE"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 </w:t>
      </w:r>
      <w:r w:rsidRPr="008E22B3">
        <w:rPr>
          <w:rFonts w:ascii="Times New Roman" w:hAnsi="Times New Roman"/>
          <w:sz w:val="28"/>
          <w:szCs w:val="28"/>
          <w:lang w:val="uk-UA"/>
        </w:rPr>
        <w:t>«Інформаційний центр Регіон»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25F3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 xml:space="preserve">ла </w:t>
      </w:r>
      <w:r w:rsidRPr="00A8069D"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необхідність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4AE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Pr="008E22B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звіту про виконання фінансового плану КП «Інформаційний центр «Регіон»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8E22B3">
        <w:rPr>
          <w:rFonts w:ascii="Times New Roman" w:eastAsia="Times New Roman" w:hAnsi="Times New Roman" w:cs="Times New Roman"/>
          <w:sz w:val="28"/>
          <w:szCs w:val="24"/>
          <w:lang w:val="uk-UA"/>
        </w:rPr>
        <w:t>Гадяцької районної ради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</w:t>
      </w:r>
      <w:r w:rsidRPr="008E22B3">
        <w:rPr>
          <w:rFonts w:ascii="Times New Roman" w:eastAsia="Times New Roman" w:hAnsi="Times New Roman" w:cs="Times New Roman"/>
          <w:sz w:val="28"/>
          <w:szCs w:val="24"/>
          <w:lang w:val="uk-UA"/>
        </w:rPr>
        <w:t>за  ІІ</w:t>
      </w:r>
      <w:r w:rsidR="00EF1A71">
        <w:rPr>
          <w:rFonts w:ascii="Times New Roman" w:eastAsia="Times New Roman" w:hAnsi="Times New Roman" w:cs="Times New Roman"/>
          <w:sz w:val="28"/>
          <w:szCs w:val="24"/>
          <w:lang w:val="uk-UA"/>
        </w:rPr>
        <w:t>І</w:t>
      </w:r>
      <w:r w:rsidRPr="008E22B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квартал 2019 року</w:t>
      </w:r>
      <w:r w:rsidR="0044291E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4291E" w:rsidRDefault="0044291E" w:rsidP="004429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91E" w:rsidRDefault="0044291E" w:rsidP="0044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44291E" w:rsidRPr="006A749B" w:rsidRDefault="0044291E" w:rsidP="0044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91E" w:rsidRPr="006A749B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EF1A71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44291E" w:rsidRPr="006A749B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91E" w:rsidRPr="006A749B" w:rsidRDefault="0044291E" w:rsidP="0044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44291E" w:rsidRPr="006A749B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91E" w:rsidRPr="006A749B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F1A71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44291E" w:rsidRPr="006A749B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44291E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91E" w:rsidRPr="006A749B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44291E" w:rsidRPr="0044291E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91E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44291E" w:rsidRPr="004D7202" w:rsidRDefault="0044291E" w:rsidP="004429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21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44291E" w:rsidRDefault="00EF1A71" w:rsidP="00966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Тацій Є. І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>директор</w:t>
      </w:r>
      <w:r w:rsidRPr="00F434AE"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 </w:t>
      </w:r>
      <w:r w:rsidRPr="008E22B3">
        <w:rPr>
          <w:rFonts w:ascii="Times New Roman" w:hAnsi="Times New Roman"/>
          <w:sz w:val="28"/>
          <w:szCs w:val="28"/>
          <w:lang w:val="uk-UA"/>
        </w:rPr>
        <w:t>«Інформаційний центр Регіон»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25F3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 xml:space="preserve">ла </w:t>
      </w:r>
      <w:r w:rsidRPr="00A8069D"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необхідність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4AE">
        <w:rPr>
          <w:rFonts w:ascii="Times New Roman" w:hAnsi="Times New Roman"/>
          <w:sz w:val="28"/>
          <w:szCs w:val="28"/>
          <w:lang w:val="uk-UA"/>
        </w:rPr>
        <w:t>затвердження</w:t>
      </w:r>
      <w:r w:rsidRPr="00EF1A7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фінансового плану КП «Інформаційний центр «Регіон» Гадяцької районної ради на 2020 рік</w:t>
      </w:r>
      <w:r w:rsidR="0044291E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4291E" w:rsidRDefault="0044291E" w:rsidP="004429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91E" w:rsidRDefault="0044291E" w:rsidP="0044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44291E" w:rsidRPr="006A749B" w:rsidRDefault="0044291E" w:rsidP="0044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91E" w:rsidRPr="006A749B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EF1A71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44291E" w:rsidRPr="006A749B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91E" w:rsidRPr="006A749B" w:rsidRDefault="0044291E" w:rsidP="0044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44291E" w:rsidRPr="006A749B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91E" w:rsidRPr="006A749B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F1A71"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44291E" w:rsidRPr="006A749B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44291E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91E" w:rsidRPr="006A749B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44291E" w:rsidRPr="0044291E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91E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44291E" w:rsidRDefault="0044291E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A5F" w:rsidRPr="004D7202" w:rsidRDefault="009663EF" w:rsidP="00E32A5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50537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32A5F"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СЛУХАЛИ:</w:t>
      </w:r>
    </w:p>
    <w:p w:rsidR="00E32A5F" w:rsidRPr="00E32A5F" w:rsidRDefault="00E32A5F" w:rsidP="00E32A5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A5F">
        <w:rPr>
          <w:rFonts w:ascii="Times New Roman" w:eastAsia="Times New Roman" w:hAnsi="Times New Roman" w:cs="Times New Roman"/>
          <w:sz w:val="28"/>
          <w:szCs w:val="28"/>
          <w:lang w:val="uk-UA"/>
        </w:rPr>
        <w:t>Шадчнєва Я.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2A5F">
        <w:rPr>
          <w:rFonts w:ascii="Times New Roman" w:eastAsia="Times New Roman" w:hAnsi="Times New Roman" w:cs="Times New Roman"/>
          <w:sz w:val="28"/>
          <w:szCs w:val="28"/>
          <w:lang w:val="uk-UA"/>
        </w:rPr>
        <w:t>Я., в.о. директора КП «Гадяччина туристична»</w:t>
      </w:r>
      <w:r w:rsidRPr="00E32A5F">
        <w:rPr>
          <w:rFonts w:ascii="Times New Roman" w:hAnsi="Times New Roman"/>
          <w:sz w:val="28"/>
          <w:szCs w:val="28"/>
          <w:lang w:val="uk-UA"/>
        </w:rPr>
        <w:t xml:space="preserve">,  яка  доповідала  про  необхідність </w:t>
      </w:r>
      <w:r w:rsidRPr="00E32A5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затвердження звіту про виконання фінансового плану КП «Гадяччина туристична» Гадяцької районної ради за 9 місяців 2019 року</w:t>
      </w:r>
      <w:r w:rsidRPr="00E32A5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32A5F" w:rsidRDefault="00E32A5F" w:rsidP="00E32A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A5F" w:rsidRDefault="00E32A5F" w:rsidP="00E32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E32A5F" w:rsidRPr="006A749B" w:rsidRDefault="00E32A5F" w:rsidP="00E32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A5F" w:rsidRPr="006A749B" w:rsidRDefault="00E32A5F" w:rsidP="00E32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E32A5F" w:rsidRPr="006A749B" w:rsidRDefault="00E32A5F" w:rsidP="00E32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A5F" w:rsidRPr="006A749B" w:rsidRDefault="00E32A5F" w:rsidP="00E32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E32A5F" w:rsidRPr="006A749B" w:rsidRDefault="00E32A5F" w:rsidP="00E32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A5F" w:rsidRPr="006A749B" w:rsidRDefault="00E32A5F" w:rsidP="00E32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E32A5F" w:rsidRPr="006A749B" w:rsidRDefault="00E32A5F" w:rsidP="00E32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E32A5F" w:rsidRDefault="00E32A5F" w:rsidP="00E32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A5F" w:rsidRPr="006A749B" w:rsidRDefault="00E32A5F" w:rsidP="00E32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E32A5F" w:rsidRPr="0044291E" w:rsidRDefault="00E32A5F" w:rsidP="00E32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91E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EF1A71" w:rsidRDefault="00EF1A71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A5F" w:rsidRPr="004D7202" w:rsidRDefault="00E32A5F" w:rsidP="00E32A5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23. 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СЛУХАЛИ:</w:t>
      </w:r>
    </w:p>
    <w:p w:rsidR="00E32A5F" w:rsidRPr="00E32A5F" w:rsidRDefault="00E32A5F" w:rsidP="00E32A5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Кононенко Л. В.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D1C1B">
        <w:rPr>
          <w:rFonts w:ascii="Times New Roman" w:hAnsi="Times New Roman"/>
          <w:sz w:val="28"/>
          <w:szCs w:val="28"/>
          <w:lang w:val="uk-UA"/>
        </w:rPr>
        <w:t>начальник відділу управління майном районної ради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25F3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32A5F">
        <w:rPr>
          <w:rFonts w:ascii="Times New Roman" w:hAnsi="Times New Roman"/>
          <w:sz w:val="28"/>
          <w:szCs w:val="28"/>
          <w:lang w:val="uk-UA"/>
        </w:rPr>
        <w:t xml:space="preserve">  про  необхідність </w:t>
      </w:r>
      <w:r w:rsidRPr="00E32A5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затвердження   розпорядження   про  звільнення Жуківець О.М. з  посади директора комунального підприємства «Гадяччина туристична» Гадяцької районної ради</w:t>
      </w:r>
      <w:r w:rsidRPr="00E32A5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32A5F" w:rsidRDefault="00E32A5F" w:rsidP="00E32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lastRenderedPageBreak/>
        <w:t>Хто за те, щоб  запропонований проект рішення сесії прийняти за основу, прошу голосувати.</w:t>
      </w:r>
    </w:p>
    <w:p w:rsidR="00E32A5F" w:rsidRPr="006A749B" w:rsidRDefault="00E32A5F" w:rsidP="00E32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A5F" w:rsidRPr="006A749B" w:rsidRDefault="00E32A5F" w:rsidP="00E32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E32A5F" w:rsidRPr="006A749B" w:rsidRDefault="00E32A5F" w:rsidP="00E32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A5F" w:rsidRPr="006A749B" w:rsidRDefault="00E32A5F" w:rsidP="00E32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E32A5F" w:rsidRPr="006A749B" w:rsidRDefault="00E32A5F" w:rsidP="00E32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A5F" w:rsidRPr="006A749B" w:rsidRDefault="00E32A5F" w:rsidP="00E32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E32A5F" w:rsidRPr="006A749B" w:rsidRDefault="00E32A5F" w:rsidP="00E32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E32A5F" w:rsidRDefault="00E32A5F" w:rsidP="00E32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A5F" w:rsidRPr="004D7202" w:rsidRDefault="00E32A5F" w:rsidP="00E32A5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24. 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СЛУХАЛИ:</w:t>
      </w:r>
    </w:p>
    <w:p w:rsidR="00E32A5F" w:rsidRPr="00E32A5F" w:rsidRDefault="00E32A5F" w:rsidP="00E32A5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A5F">
        <w:rPr>
          <w:rFonts w:ascii="Times New Roman" w:eastAsia="Times New Roman" w:hAnsi="Times New Roman" w:cs="Times New Roman"/>
          <w:sz w:val="28"/>
          <w:szCs w:val="28"/>
          <w:lang w:val="uk-UA"/>
        </w:rPr>
        <w:t>Шадчнєва Я.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2A5F">
        <w:rPr>
          <w:rFonts w:ascii="Times New Roman" w:eastAsia="Times New Roman" w:hAnsi="Times New Roman" w:cs="Times New Roman"/>
          <w:sz w:val="28"/>
          <w:szCs w:val="28"/>
          <w:lang w:val="uk-UA"/>
        </w:rPr>
        <w:t>Я., в.о. директора КП «Гадяччина туристична»</w:t>
      </w:r>
      <w:r w:rsidRPr="00E32A5F">
        <w:rPr>
          <w:rFonts w:ascii="Times New Roman" w:hAnsi="Times New Roman"/>
          <w:sz w:val="28"/>
          <w:szCs w:val="28"/>
          <w:lang w:val="uk-UA"/>
        </w:rPr>
        <w:t xml:space="preserve">,  яка  доповідала  про  необхідність </w:t>
      </w:r>
      <w:r w:rsidRPr="00E32A5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затвердження фінансового плану КП «Гадяччина туристична» Гадяцької районної ради на 2020 рік</w:t>
      </w:r>
      <w:r w:rsidRPr="00E32A5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32A5F" w:rsidRDefault="00E32A5F" w:rsidP="00E32A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238" w:rsidRDefault="008A4238" w:rsidP="008A42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8A4238" w:rsidRDefault="008A4238" w:rsidP="008A42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виступали депутати районної ради Цимбал А. Г., Оробей В. А., Мотрич Д. М..</w:t>
      </w:r>
    </w:p>
    <w:p w:rsidR="008A4238" w:rsidRDefault="008A4238" w:rsidP="008A42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A5F" w:rsidRDefault="00E32A5F" w:rsidP="00E32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E32A5F" w:rsidRPr="006A749B" w:rsidRDefault="00E32A5F" w:rsidP="00E32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A5F" w:rsidRPr="006A749B" w:rsidRDefault="00E32A5F" w:rsidP="00E32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 xml:space="preserve">, «Проти» – немає, «Утримались» –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A749B">
        <w:rPr>
          <w:rFonts w:ascii="Times New Roman" w:hAnsi="Times New Roman"/>
          <w:sz w:val="28"/>
          <w:szCs w:val="28"/>
          <w:lang w:val="uk-UA"/>
        </w:rPr>
        <w:t>.</w:t>
      </w:r>
    </w:p>
    <w:p w:rsidR="00E32A5F" w:rsidRPr="006A749B" w:rsidRDefault="00E32A5F" w:rsidP="00E32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A5F" w:rsidRPr="006A749B" w:rsidRDefault="00E32A5F" w:rsidP="00E32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E32A5F" w:rsidRPr="006A749B" w:rsidRDefault="00E32A5F" w:rsidP="00E32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A5F" w:rsidRPr="006A749B" w:rsidRDefault="00E32A5F" w:rsidP="00E32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6A749B">
        <w:rPr>
          <w:rFonts w:ascii="Times New Roman" w:hAnsi="Times New Roman"/>
          <w:sz w:val="28"/>
          <w:szCs w:val="28"/>
          <w:lang w:val="uk-UA"/>
        </w:rPr>
        <w:t xml:space="preserve">, «Проти» – немає, «Утримались» –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A749B">
        <w:rPr>
          <w:rFonts w:ascii="Times New Roman" w:hAnsi="Times New Roman"/>
          <w:sz w:val="28"/>
          <w:szCs w:val="28"/>
          <w:lang w:val="uk-UA"/>
        </w:rPr>
        <w:t>.</w:t>
      </w:r>
    </w:p>
    <w:p w:rsidR="00E32A5F" w:rsidRPr="006A749B" w:rsidRDefault="00E32A5F" w:rsidP="00E32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E32A5F" w:rsidRDefault="00E32A5F" w:rsidP="00E32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A5F" w:rsidRPr="006A749B" w:rsidRDefault="00E32A5F" w:rsidP="00E32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E32A5F" w:rsidRPr="0044291E" w:rsidRDefault="00E32A5F" w:rsidP="00E32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91E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EF1A71" w:rsidRDefault="00EF1A71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738" w:rsidRPr="004D7202" w:rsidRDefault="00334738" w:rsidP="0033473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25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334738" w:rsidRPr="00334738" w:rsidRDefault="00334738" w:rsidP="003347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4738">
        <w:rPr>
          <w:rFonts w:ascii="Times New Roman" w:eastAsia="Times New Roman" w:hAnsi="Times New Roman" w:cs="Times New Roman"/>
          <w:sz w:val="28"/>
          <w:szCs w:val="28"/>
          <w:lang w:val="uk-UA"/>
        </w:rPr>
        <w:t>Кирченков В. П., директор КП «Сервіс» Гадяцької районної ради</w:t>
      </w:r>
      <w:r w:rsidRPr="00334738">
        <w:rPr>
          <w:rFonts w:ascii="Times New Roman" w:hAnsi="Times New Roman"/>
          <w:sz w:val="28"/>
          <w:szCs w:val="28"/>
          <w:lang w:val="uk-UA"/>
        </w:rPr>
        <w:t xml:space="preserve">,  який  доповідав  про  необхідність </w:t>
      </w:r>
      <w:r w:rsidRPr="003347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затвердження звіту про виконання фінансового плану КП «Сервіс» Гадяцької районної ради» за ІІІ квартал 2019 року</w:t>
      </w:r>
      <w:r w:rsidRPr="0033473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4738" w:rsidRDefault="00334738" w:rsidP="00334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738" w:rsidRDefault="00334738" w:rsidP="0033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334738" w:rsidRPr="006A749B" w:rsidRDefault="00334738" w:rsidP="0033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738" w:rsidRPr="006A749B" w:rsidRDefault="00334738" w:rsidP="003347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334738" w:rsidRPr="006A749B" w:rsidRDefault="00334738" w:rsidP="003347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738" w:rsidRPr="006A749B" w:rsidRDefault="00334738" w:rsidP="0033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lastRenderedPageBreak/>
        <w:t>Хто за те, щоб  запропонований проект рішення прийняти як рішення сесії в цілому, прошу голосувати.</w:t>
      </w:r>
    </w:p>
    <w:p w:rsidR="00334738" w:rsidRPr="006A749B" w:rsidRDefault="00334738" w:rsidP="003347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738" w:rsidRPr="006A749B" w:rsidRDefault="00334738" w:rsidP="003347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334738" w:rsidRPr="006A749B" w:rsidRDefault="00334738" w:rsidP="003347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334738" w:rsidRDefault="00334738" w:rsidP="003347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738" w:rsidRPr="006A749B" w:rsidRDefault="00334738" w:rsidP="003347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334738" w:rsidRPr="0044291E" w:rsidRDefault="00334738" w:rsidP="003347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91E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EF1A71" w:rsidRDefault="00EF1A71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738" w:rsidRPr="004D7202" w:rsidRDefault="00334738" w:rsidP="0033473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26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334738" w:rsidRPr="00334738" w:rsidRDefault="00334738" w:rsidP="003347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4738">
        <w:rPr>
          <w:rFonts w:ascii="Times New Roman" w:eastAsia="Times New Roman" w:hAnsi="Times New Roman" w:cs="Times New Roman"/>
          <w:sz w:val="28"/>
          <w:szCs w:val="28"/>
          <w:lang w:val="uk-UA"/>
        </w:rPr>
        <w:t>Кирченков В. П., директор КП «Сервіс» Гадяцької районної ради</w:t>
      </w:r>
      <w:r w:rsidRPr="00334738">
        <w:rPr>
          <w:rFonts w:ascii="Times New Roman" w:hAnsi="Times New Roman"/>
          <w:sz w:val="28"/>
          <w:szCs w:val="28"/>
          <w:lang w:val="uk-UA"/>
        </w:rPr>
        <w:t xml:space="preserve">,  який  доповідав  про  необхідність </w:t>
      </w:r>
      <w:r w:rsidRPr="003347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затвердження фінансового плану КП «Сервіс» Гадяцької районної ради» на 2020 рік</w:t>
      </w:r>
      <w:r w:rsidRPr="0033473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4738" w:rsidRDefault="00334738" w:rsidP="00334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738" w:rsidRDefault="00334738" w:rsidP="0033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334738" w:rsidRPr="006A749B" w:rsidRDefault="00334738" w:rsidP="0033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738" w:rsidRPr="006A749B" w:rsidRDefault="00334738" w:rsidP="003347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334738" w:rsidRPr="006A749B" w:rsidRDefault="00334738" w:rsidP="003347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738" w:rsidRPr="006A749B" w:rsidRDefault="00334738" w:rsidP="0033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334738" w:rsidRPr="006A749B" w:rsidRDefault="00334738" w:rsidP="003347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738" w:rsidRPr="006A749B" w:rsidRDefault="00334738" w:rsidP="003347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334738" w:rsidRPr="006A749B" w:rsidRDefault="00334738" w:rsidP="003347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334738" w:rsidRDefault="00334738" w:rsidP="003347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4738" w:rsidRPr="006A749B" w:rsidRDefault="00334738" w:rsidP="003347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334738" w:rsidRPr="0044291E" w:rsidRDefault="00334738" w:rsidP="003347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91E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EF1A71" w:rsidRDefault="00EF1A71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9EB" w:rsidRPr="004D7202" w:rsidRDefault="002859EB" w:rsidP="002859E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27. 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СЛУХАЛИ:</w:t>
      </w:r>
    </w:p>
    <w:p w:rsidR="002859EB" w:rsidRPr="002859EB" w:rsidRDefault="002859EB" w:rsidP="002859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59EB">
        <w:rPr>
          <w:rFonts w:ascii="Times New Roman" w:eastAsia="Times New Roman" w:hAnsi="Times New Roman" w:cs="Times New Roman"/>
          <w:sz w:val="28"/>
          <w:szCs w:val="28"/>
          <w:lang w:val="uk-UA"/>
        </w:rPr>
        <w:t>Осіпова Н. В., директор КП «Контур»</w:t>
      </w:r>
      <w:r w:rsidRPr="002859EB">
        <w:rPr>
          <w:rFonts w:ascii="Times New Roman" w:hAnsi="Times New Roman"/>
          <w:sz w:val="28"/>
          <w:szCs w:val="28"/>
          <w:lang w:val="uk-UA"/>
        </w:rPr>
        <w:t>, 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859EB">
        <w:rPr>
          <w:rFonts w:ascii="Times New Roman" w:hAnsi="Times New Roman"/>
          <w:sz w:val="28"/>
          <w:szCs w:val="28"/>
          <w:lang w:val="uk-UA"/>
        </w:rPr>
        <w:t xml:space="preserve">  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2859EB">
        <w:rPr>
          <w:rFonts w:ascii="Times New Roman" w:hAnsi="Times New Roman"/>
          <w:sz w:val="28"/>
          <w:szCs w:val="28"/>
          <w:lang w:val="uk-UA"/>
        </w:rPr>
        <w:t xml:space="preserve">  про  необхідність </w:t>
      </w:r>
      <w:r w:rsidRPr="002859E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затвердження фінансового плану КП «Контур»  на 2020 рік</w:t>
      </w:r>
      <w:r w:rsidRPr="002859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859EB" w:rsidRPr="002859EB" w:rsidRDefault="002859EB" w:rsidP="002859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9EB" w:rsidRDefault="002859EB" w:rsidP="00285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859EB" w:rsidRPr="006A749B" w:rsidRDefault="002859EB" w:rsidP="00285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9EB" w:rsidRPr="006A749B" w:rsidRDefault="002859EB" w:rsidP="002859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859EB" w:rsidRPr="006A749B" w:rsidRDefault="002859EB" w:rsidP="002859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9EB" w:rsidRPr="006A749B" w:rsidRDefault="002859EB" w:rsidP="00285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859EB" w:rsidRPr="006A749B" w:rsidRDefault="002859EB" w:rsidP="002859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9EB" w:rsidRPr="006A749B" w:rsidRDefault="002859EB" w:rsidP="002859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859EB" w:rsidRPr="006A749B" w:rsidRDefault="002859EB" w:rsidP="002859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859EB" w:rsidRDefault="002859EB" w:rsidP="002859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9EB" w:rsidRPr="006A749B" w:rsidRDefault="002859EB" w:rsidP="002859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859EB" w:rsidRPr="0044291E" w:rsidRDefault="002859EB" w:rsidP="002859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91E">
        <w:rPr>
          <w:rFonts w:ascii="Times New Roman" w:hAnsi="Times New Roman"/>
          <w:sz w:val="28"/>
          <w:szCs w:val="28"/>
          <w:lang w:val="uk-UA"/>
        </w:rPr>
        <w:lastRenderedPageBreak/>
        <w:t>Проект рішення прийняти як рішення сесії (рішення додається).</w:t>
      </w:r>
    </w:p>
    <w:p w:rsidR="00D20DF3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F3" w:rsidRPr="004D7202" w:rsidRDefault="00D20DF3" w:rsidP="00D20D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28. 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СЛУХАЛИ:</w:t>
      </w:r>
    </w:p>
    <w:p w:rsidR="00D20DF3" w:rsidRPr="002859EB" w:rsidRDefault="00D20DF3" w:rsidP="00D2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Шаповал О. І., </w:t>
      </w:r>
      <w:r w:rsidRPr="004E35FF">
        <w:rPr>
          <w:rFonts w:ascii="Times New Roman" w:hAnsi="Times New Roman" w:cs="Times New Roman"/>
          <w:sz w:val="28"/>
          <w:szCs w:val="28"/>
          <w:lang w:val="uk-UA"/>
        </w:rPr>
        <w:t>заступник голови райдержадміністрації</w:t>
      </w:r>
      <w:r w:rsidRPr="002859EB">
        <w:rPr>
          <w:rFonts w:ascii="Times New Roman" w:hAnsi="Times New Roman"/>
          <w:sz w:val="28"/>
          <w:szCs w:val="28"/>
          <w:lang w:val="uk-UA"/>
        </w:rPr>
        <w:t>,  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2859EB">
        <w:rPr>
          <w:rFonts w:ascii="Times New Roman" w:hAnsi="Times New Roman"/>
          <w:sz w:val="28"/>
          <w:szCs w:val="28"/>
          <w:lang w:val="uk-UA"/>
        </w:rPr>
        <w:t xml:space="preserve">  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2859EB">
        <w:rPr>
          <w:rFonts w:ascii="Times New Roman" w:hAnsi="Times New Roman"/>
          <w:sz w:val="28"/>
          <w:szCs w:val="28"/>
          <w:lang w:val="uk-UA"/>
        </w:rPr>
        <w:t xml:space="preserve">  про  необхідність </w:t>
      </w:r>
      <w:r w:rsidRPr="002859E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затвердження </w:t>
      </w:r>
      <w:r w:rsidRPr="00D20DF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грошових норм витрат на безоплатне одноразове харчування учнів пільгових категорій закладів загальної середньої освіти району у 2020 році</w:t>
      </w:r>
      <w:r w:rsidRPr="002859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20DF3" w:rsidRPr="002859EB" w:rsidRDefault="00D20DF3" w:rsidP="00D20D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F3" w:rsidRDefault="00D20DF3" w:rsidP="00D2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D20DF3" w:rsidRPr="006A749B" w:rsidRDefault="00D20DF3" w:rsidP="00D2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F3" w:rsidRPr="006A749B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D20DF3" w:rsidRPr="006A749B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F3" w:rsidRPr="006A749B" w:rsidRDefault="00D20DF3" w:rsidP="00D2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D20DF3" w:rsidRPr="006A749B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F3" w:rsidRPr="006A749B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D20DF3" w:rsidRPr="006A749B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D20DF3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F3" w:rsidRPr="006A749B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D20DF3" w:rsidRPr="0044291E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91E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EF1A71" w:rsidRDefault="00EF1A71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F3" w:rsidRPr="004D7202" w:rsidRDefault="00D20DF3" w:rsidP="00D20D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29. 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СЛУХАЛИ:</w:t>
      </w:r>
    </w:p>
    <w:p w:rsidR="00D20DF3" w:rsidRPr="002859EB" w:rsidRDefault="00D20DF3" w:rsidP="00D20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Шаповал О. І., </w:t>
      </w:r>
      <w:r w:rsidRPr="004E35FF">
        <w:rPr>
          <w:rFonts w:ascii="Times New Roman" w:hAnsi="Times New Roman" w:cs="Times New Roman"/>
          <w:sz w:val="28"/>
          <w:szCs w:val="28"/>
          <w:lang w:val="uk-UA"/>
        </w:rPr>
        <w:t>заступник голови райдержадміністрації</w:t>
      </w:r>
      <w:r w:rsidRPr="002859EB">
        <w:rPr>
          <w:rFonts w:ascii="Times New Roman" w:hAnsi="Times New Roman"/>
          <w:sz w:val="28"/>
          <w:szCs w:val="28"/>
          <w:lang w:val="uk-UA"/>
        </w:rPr>
        <w:t>,  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2859EB">
        <w:rPr>
          <w:rFonts w:ascii="Times New Roman" w:hAnsi="Times New Roman"/>
          <w:sz w:val="28"/>
          <w:szCs w:val="28"/>
          <w:lang w:val="uk-UA"/>
        </w:rPr>
        <w:t xml:space="preserve">  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2859EB">
        <w:rPr>
          <w:rFonts w:ascii="Times New Roman" w:hAnsi="Times New Roman"/>
          <w:sz w:val="28"/>
          <w:szCs w:val="28"/>
          <w:lang w:val="uk-UA"/>
        </w:rPr>
        <w:t xml:space="preserve">  про  необхідність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</w:t>
      </w:r>
      <w:r w:rsidRPr="00D20DF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творення Спостережної ради при КНП «Гадяцька центральна районна лікарня»</w:t>
      </w:r>
      <w:r w:rsidRPr="002859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20DF3" w:rsidRPr="002859EB" w:rsidRDefault="00D20DF3" w:rsidP="00D20D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F3" w:rsidRDefault="00D20DF3" w:rsidP="00D2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D20DF3" w:rsidRPr="006A749B" w:rsidRDefault="00D20DF3" w:rsidP="00D2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F3" w:rsidRPr="006A749B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D20DF3" w:rsidRPr="006A749B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F3" w:rsidRPr="006A749B" w:rsidRDefault="00D20DF3" w:rsidP="00D2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D20DF3" w:rsidRPr="006A749B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F3" w:rsidRPr="006A749B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D20DF3" w:rsidRPr="006A749B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D20DF3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F3" w:rsidRPr="006A749B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D20DF3" w:rsidRPr="0044291E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91E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EF1A71" w:rsidRDefault="00EF1A71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F3" w:rsidRPr="004D7202" w:rsidRDefault="00D20DF3" w:rsidP="00D20D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30. 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СЛУХАЛИ:</w:t>
      </w:r>
    </w:p>
    <w:p w:rsidR="00D20DF3" w:rsidRDefault="00D20DF3" w:rsidP="00D20DF3">
      <w:pPr>
        <w:spacing w:after="0" w:line="240" w:lineRule="auto"/>
        <w:ind w:right="-2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0DF3">
        <w:rPr>
          <w:rFonts w:ascii="Times New Roman" w:hAnsi="Times New Roman"/>
          <w:sz w:val="28"/>
          <w:szCs w:val="28"/>
          <w:lang w:val="uk-UA"/>
        </w:rPr>
        <w:t xml:space="preserve">Кононенко Л. В., начальник відділу управління майном районної ради,  яка  доповідала </w:t>
      </w:r>
      <w:r w:rsidR="00C87D1A">
        <w:rPr>
          <w:rFonts w:ascii="Times New Roman" w:hAnsi="Times New Roman"/>
          <w:sz w:val="28"/>
          <w:szCs w:val="28"/>
          <w:lang w:val="uk-UA"/>
        </w:rPr>
        <w:t>про</w:t>
      </w:r>
      <w:r w:rsidRPr="00D20D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необхідність </w:t>
      </w:r>
      <w:r w:rsidRPr="00D20DF3">
        <w:rPr>
          <w:rFonts w:ascii="Times New Roman" w:hAnsi="Times New Roman"/>
          <w:sz w:val="28"/>
          <w:szCs w:val="28"/>
          <w:lang w:val="uk-UA"/>
        </w:rPr>
        <w:t>передач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20DF3">
        <w:rPr>
          <w:rFonts w:ascii="Times New Roman" w:hAnsi="Times New Roman"/>
          <w:sz w:val="28"/>
          <w:szCs w:val="28"/>
          <w:lang w:val="uk-UA"/>
        </w:rPr>
        <w:t xml:space="preserve"> спортивного майданчику зі штучним </w:t>
      </w:r>
      <w:r w:rsidRPr="00D20DF3">
        <w:rPr>
          <w:rFonts w:ascii="Times New Roman" w:hAnsi="Times New Roman"/>
          <w:sz w:val="28"/>
          <w:szCs w:val="28"/>
          <w:lang w:val="uk-UA"/>
        </w:rPr>
        <w:lastRenderedPageBreak/>
        <w:t>покриттям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0DF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із спільної власності територіальних громад Гадяцького району до комунальної власності Краснолуцької сільської ради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D20DF3" w:rsidRPr="002859EB" w:rsidRDefault="00D20DF3" w:rsidP="00D20D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F3" w:rsidRDefault="00D20DF3" w:rsidP="00D2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D20DF3" w:rsidRPr="006A749B" w:rsidRDefault="00D20DF3" w:rsidP="00D2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F3" w:rsidRPr="006A749B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D20DF3" w:rsidRPr="006A749B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F3" w:rsidRPr="006A749B" w:rsidRDefault="00D20DF3" w:rsidP="00D2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D20DF3" w:rsidRPr="006A749B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F3" w:rsidRPr="006A749B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D20DF3" w:rsidRPr="006A749B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D20DF3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F3" w:rsidRPr="006A749B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D20DF3" w:rsidRPr="0044291E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91E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EF1A71" w:rsidRDefault="00EF1A71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F3" w:rsidRPr="004D7202" w:rsidRDefault="00D20DF3" w:rsidP="00D20D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31. 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СЛУХАЛИ:</w:t>
      </w:r>
    </w:p>
    <w:p w:rsidR="00D20DF3" w:rsidRDefault="00D20DF3" w:rsidP="00C87D1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7D1A">
        <w:rPr>
          <w:rFonts w:ascii="Times New Roman" w:hAnsi="Times New Roman"/>
          <w:sz w:val="28"/>
          <w:szCs w:val="28"/>
          <w:lang w:val="uk-UA"/>
        </w:rPr>
        <w:t xml:space="preserve">Кононенко Л. В., начальник відділу управління майном районної ради,  яка  доповідала </w:t>
      </w:r>
      <w:r w:rsidR="00C87D1A">
        <w:rPr>
          <w:rFonts w:ascii="Times New Roman" w:hAnsi="Times New Roman"/>
          <w:sz w:val="28"/>
          <w:szCs w:val="28"/>
          <w:lang w:val="uk-UA"/>
        </w:rPr>
        <w:t>про</w:t>
      </w:r>
      <w:r w:rsidRPr="00C87D1A">
        <w:rPr>
          <w:rFonts w:ascii="Times New Roman" w:hAnsi="Times New Roman"/>
          <w:sz w:val="28"/>
          <w:szCs w:val="28"/>
          <w:lang w:val="uk-UA"/>
        </w:rPr>
        <w:t xml:space="preserve"> необхідність передачі </w:t>
      </w:r>
      <w:r w:rsidR="00C87D1A" w:rsidRPr="00C87D1A">
        <w:rPr>
          <w:rFonts w:ascii="Times New Roman" w:hAnsi="Times New Roman"/>
          <w:sz w:val="28"/>
          <w:szCs w:val="28"/>
          <w:lang w:val="uk-UA"/>
        </w:rPr>
        <w:t>необоротних активів та запасів із спільної власності</w:t>
      </w:r>
      <w:r w:rsidR="00C87D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7D1A" w:rsidRPr="00C87D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територіальних громад Гадяцького району до комунальної власності  Краснолуцької сільської ради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D20DF3" w:rsidRPr="002859EB" w:rsidRDefault="00D20DF3" w:rsidP="00D20D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F3" w:rsidRDefault="00D20DF3" w:rsidP="00D2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D20DF3" w:rsidRPr="006A749B" w:rsidRDefault="00D20DF3" w:rsidP="00D2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F3" w:rsidRPr="006A749B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D20DF3" w:rsidRPr="006A749B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F3" w:rsidRPr="006A749B" w:rsidRDefault="00D20DF3" w:rsidP="00D20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D20DF3" w:rsidRPr="006A749B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F3" w:rsidRPr="006A749B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D20DF3" w:rsidRPr="006A749B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D20DF3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F3" w:rsidRPr="006A749B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D20DF3" w:rsidRPr="0044291E" w:rsidRDefault="00D20DF3" w:rsidP="00D20D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91E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EF1A71" w:rsidRDefault="00EF1A71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D1A" w:rsidRPr="004D7202" w:rsidRDefault="00C87D1A" w:rsidP="00C87D1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32. 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СЛУХАЛИ:</w:t>
      </w:r>
    </w:p>
    <w:p w:rsidR="00C87D1A" w:rsidRDefault="00C87D1A" w:rsidP="00C87D1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7D1A">
        <w:rPr>
          <w:rFonts w:ascii="Times New Roman" w:hAnsi="Times New Roman"/>
          <w:sz w:val="28"/>
          <w:szCs w:val="28"/>
          <w:lang w:val="uk-UA"/>
        </w:rPr>
        <w:t xml:space="preserve">Кононенко Л. В., начальник відділу управління майном районної ради,  яка  доповідала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 w:rsidRPr="00C87D1A">
        <w:rPr>
          <w:rFonts w:ascii="Times New Roman" w:hAnsi="Times New Roman"/>
          <w:sz w:val="28"/>
          <w:szCs w:val="28"/>
          <w:lang w:val="uk-UA"/>
        </w:rPr>
        <w:t xml:space="preserve"> необхідність передачі </w:t>
      </w:r>
      <w:r w:rsidRPr="00C87D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необоротних активів та запасів із спільної власності територіальних громад Гадяцького району до комунальної власності Петрівсько-Роменської сільської ради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C87D1A" w:rsidRPr="002859EB" w:rsidRDefault="00C87D1A" w:rsidP="00C87D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D1A" w:rsidRDefault="00C87D1A" w:rsidP="00C87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lastRenderedPageBreak/>
        <w:t>Хто за те, щоб  запропонований проект рішення сесії прийняти за основу, прошу голосувати.</w:t>
      </w:r>
    </w:p>
    <w:p w:rsidR="00C87D1A" w:rsidRPr="006A749B" w:rsidRDefault="00C87D1A" w:rsidP="00C87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D1A" w:rsidRPr="006A749B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C87D1A" w:rsidRPr="006A749B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D1A" w:rsidRPr="006A749B" w:rsidRDefault="00C87D1A" w:rsidP="00C87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C87D1A" w:rsidRPr="006A749B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D1A" w:rsidRPr="006A749B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C87D1A" w:rsidRPr="006A749B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C87D1A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D1A" w:rsidRPr="006A749B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C87D1A" w:rsidRPr="0044291E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91E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EF1A71" w:rsidRDefault="00EF1A71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D1A" w:rsidRPr="004D7202" w:rsidRDefault="00C87D1A" w:rsidP="00C87D1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33. 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СЛУХАЛИ:</w:t>
      </w:r>
    </w:p>
    <w:p w:rsidR="00C87D1A" w:rsidRDefault="00C87D1A" w:rsidP="00C87D1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7D1A">
        <w:rPr>
          <w:rFonts w:ascii="Times New Roman" w:hAnsi="Times New Roman"/>
          <w:sz w:val="28"/>
          <w:szCs w:val="28"/>
          <w:lang w:val="uk-UA"/>
        </w:rPr>
        <w:t>Кононенко Л. В., начальник відділу управління майном районної ради,  яка  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Pr="00C87D1A">
        <w:rPr>
          <w:rFonts w:ascii="Times New Roman" w:hAnsi="Times New Roman"/>
          <w:sz w:val="28"/>
          <w:szCs w:val="28"/>
          <w:lang w:val="uk-UA"/>
        </w:rPr>
        <w:t xml:space="preserve">  необхідність </w:t>
      </w:r>
      <w:r w:rsidRPr="00C87D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поновлення договору оренди нерухомого майна КП ІЦ «Регіон»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C87D1A" w:rsidRPr="002859EB" w:rsidRDefault="00C87D1A" w:rsidP="00C87D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D1A" w:rsidRDefault="00C87D1A" w:rsidP="00C87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C87D1A" w:rsidRPr="006A749B" w:rsidRDefault="00C87D1A" w:rsidP="00C87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D1A" w:rsidRPr="006A749B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C87D1A" w:rsidRPr="006A749B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D1A" w:rsidRPr="006A749B" w:rsidRDefault="00C87D1A" w:rsidP="00C87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C87D1A" w:rsidRPr="006A749B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D1A" w:rsidRPr="006A749B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C87D1A" w:rsidRPr="006A749B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C87D1A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D1A" w:rsidRPr="006A749B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C87D1A" w:rsidRPr="0044291E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91E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C87D1A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D1A" w:rsidRPr="004D7202" w:rsidRDefault="00C87D1A" w:rsidP="00C87D1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34. 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СЛУХАЛИ:</w:t>
      </w:r>
    </w:p>
    <w:p w:rsidR="00C87D1A" w:rsidRDefault="00C87D1A" w:rsidP="00C87D1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7D1A">
        <w:rPr>
          <w:rFonts w:ascii="Times New Roman" w:hAnsi="Times New Roman"/>
          <w:sz w:val="28"/>
          <w:szCs w:val="28"/>
          <w:lang w:val="uk-UA"/>
        </w:rPr>
        <w:t xml:space="preserve">Кононенко Л. В., начальник відділу управління майном районної ради,  яка  доповідала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 w:rsidRPr="00C87D1A">
        <w:rPr>
          <w:rFonts w:ascii="Times New Roman" w:hAnsi="Times New Roman"/>
          <w:sz w:val="28"/>
          <w:szCs w:val="28"/>
          <w:lang w:val="uk-UA"/>
        </w:rPr>
        <w:t xml:space="preserve"> необхідність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передачі </w:t>
      </w:r>
      <w:r w:rsidRPr="00C87D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балансу відділу культури Гадяцької РДА на баланс КП «Інформаційний центр «Регіон» Гадяцької районної ради» основних засобів, інших необоротних матеріальних активів та нематеріальних активів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C87D1A" w:rsidRPr="002859EB" w:rsidRDefault="00C87D1A" w:rsidP="00C87D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D1A" w:rsidRDefault="00C87D1A" w:rsidP="00C87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C87D1A" w:rsidRPr="006A749B" w:rsidRDefault="00C87D1A" w:rsidP="00C87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D1A" w:rsidRPr="006A749B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C87D1A" w:rsidRPr="006A749B" w:rsidRDefault="00C87D1A" w:rsidP="00C87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lastRenderedPageBreak/>
        <w:t>Хто за те, щоб  запропонований проект рішення прийняти як рішення сесії в цілому, прошу голосувати.</w:t>
      </w:r>
    </w:p>
    <w:p w:rsidR="00C87D1A" w:rsidRPr="006A749B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D1A" w:rsidRPr="006A749B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C87D1A" w:rsidRPr="006A749B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C87D1A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D1A" w:rsidRPr="006A749B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C87D1A" w:rsidRPr="0044291E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91E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EF1A71" w:rsidRDefault="00EF1A71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D1A" w:rsidRPr="004D7202" w:rsidRDefault="00C87D1A" w:rsidP="00C87D1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35. 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СЛУХАЛИ:</w:t>
      </w:r>
    </w:p>
    <w:p w:rsidR="00C87D1A" w:rsidRDefault="00C87D1A" w:rsidP="00C87D1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7D1A">
        <w:rPr>
          <w:rFonts w:ascii="Times New Roman" w:hAnsi="Times New Roman"/>
          <w:sz w:val="28"/>
          <w:szCs w:val="28"/>
          <w:lang w:val="uk-UA"/>
        </w:rPr>
        <w:t xml:space="preserve">Кононенко Л. В., начальник відділу управління майном районної ради,  яка  доповідала  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C87D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надання згоди КНП «Гадяцький центр первинної медико-санітарної допомоги» Гадяцької районної ради на проведення капітального ремонту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C87D1A" w:rsidRPr="002859EB" w:rsidRDefault="00C87D1A" w:rsidP="00C87D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D1A" w:rsidRDefault="00C87D1A" w:rsidP="00C87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C87D1A" w:rsidRPr="006A749B" w:rsidRDefault="00C87D1A" w:rsidP="00C87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D1A" w:rsidRPr="006A749B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0531CD" w:rsidRDefault="000531CD" w:rsidP="00C87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D1A" w:rsidRPr="006A749B" w:rsidRDefault="00C87D1A" w:rsidP="00C87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C87D1A" w:rsidRPr="006A749B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D1A" w:rsidRPr="006A749B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C87D1A" w:rsidRPr="006A749B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C87D1A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D1A" w:rsidRPr="006A749B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C87D1A" w:rsidRPr="0044291E" w:rsidRDefault="00C87D1A" w:rsidP="00C87D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91E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EF1A71" w:rsidRDefault="00EF1A71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Pr="004D7202" w:rsidRDefault="000531CD" w:rsidP="000531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36. 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СЛУХАЛИ:</w:t>
      </w:r>
    </w:p>
    <w:p w:rsidR="000531CD" w:rsidRDefault="000531CD" w:rsidP="000531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7D1A">
        <w:rPr>
          <w:rFonts w:ascii="Times New Roman" w:hAnsi="Times New Roman"/>
          <w:sz w:val="28"/>
          <w:szCs w:val="28"/>
          <w:lang w:val="uk-UA"/>
        </w:rPr>
        <w:t xml:space="preserve">Кононенко Л. В., начальник відділу управління майном районної ради,  яка  доповідала  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0531C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переукладання контракту з  директором РЛП «Гадяцький» Огризьком В.І.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0531CD" w:rsidRPr="002859EB" w:rsidRDefault="000531CD" w:rsidP="000531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Default="000531CD" w:rsidP="0005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0531CD" w:rsidRPr="006A749B" w:rsidRDefault="000531CD" w:rsidP="0005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Pr="006A749B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0531CD" w:rsidRDefault="000531CD" w:rsidP="0005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Pr="006A749B" w:rsidRDefault="000531CD" w:rsidP="0005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0531CD" w:rsidRPr="006A749B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Pr="006A749B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0531CD" w:rsidRPr="006A749B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0531CD" w:rsidRPr="006A749B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lastRenderedPageBreak/>
        <w:t>ВИРІШИЛИ:</w:t>
      </w:r>
    </w:p>
    <w:p w:rsidR="000531CD" w:rsidRPr="0044291E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91E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0531CD" w:rsidRDefault="000531CD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Pr="004D7202" w:rsidRDefault="000531CD" w:rsidP="000531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F3DF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СЛУХАЛИ:</w:t>
      </w:r>
    </w:p>
    <w:p w:rsidR="000531CD" w:rsidRDefault="000531CD" w:rsidP="000531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Пирогова В. Я.</w:t>
      </w:r>
      <w:r w:rsidRPr="00C87D1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 апарату</w:t>
      </w:r>
      <w:r w:rsidRPr="00C87D1A">
        <w:rPr>
          <w:rFonts w:ascii="Times New Roman" w:hAnsi="Times New Roman"/>
          <w:sz w:val="28"/>
          <w:szCs w:val="28"/>
          <w:lang w:val="uk-UA"/>
        </w:rPr>
        <w:t xml:space="preserve"> районної ради,  яка  доповідала  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0531C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внесення змін до складу постійних комісій районної ради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0531CD" w:rsidRPr="002859EB" w:rsidRDefault="000531CD" w:rsidP="000531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Default="000531CD" w:rsidP="0005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0531CD" w:rsidRPr="006A749B" w:rsidRDefault="000531CD" w:rsidP="0005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Pr="006A749B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0531CD" w:rsidRDefault="000531CD" w:rsidP="0005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Pr="006A749B" w:rsidRDefault="000531CD" w:rsidP="0005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0531CD" w:rsidRPr="006A749B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Pr="006A749B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0531CD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0531CD" w:rsidRPr="006A749B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Pr="006A749B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0531CD" w:rsidRPr="0044291E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91E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0531CD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Pr="004D7202" w:rsidRDefault="000531CD" w:rsidP="000531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F3DFB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СЛУХАЛИ:</w:t>
      </w:r>
    </w:p>
    <w:p w:rsidR="000531CD" w:rsidRDefault="000531CD" w:rsidP="000531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Пирогова В. Я.</w:t>
      </w:r>
      <w:r w:rsidRPr="00C87D1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 апарату</w:t>
      </w:r>
      <w:r w:rsidRPr="00C87D1A">
        <w:rPr>
          <w:rFonts w:ascii="Times New Roman" w:hAnsi="Times New Roman"/>
          <w:sz w:val="28"/>
          <w:szCs w:val="28"/>
          <w:lang w:val="uk-UA"/>
        </w:rPr>
        <w:t xml:space="preserve"> районної ради,  яка  доповідала  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0531C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внесення змін до складу президії районної ради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0531CD" w:rsidRPr="002859EB" w:rsidRDefault="000531CD" w:rsidP="000531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Default="000531CD" w:rsidP="0005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0531CD" w:rsidRPr="006A749B" w:rsidRDefault="000531CD" w:rsidP="0005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Pr="006A749B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0531CD" w:rsidRDefault="000531CD" w:rsidP="0005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Pr="006A749B" w:rsidRDefault="000531CD" w:rsidP="0005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0531CD" w:rsidRPr="006A749B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Pr="006A749B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0531CD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0531CD" w:rsidRPr="006A749B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Pr="006A749B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0531CD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91E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0531CD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F3DFB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0531CD" w:rsidRDefault="000531CD" w:rsidP="000531CD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531CD">
        <w:rPr>
          <w:rFonts w:ascii="Times New Roman" w:eastAsia="Times New Roman" w:hAnsi="Times New Roman" w:cs="Times New Roman"/>
          <w:sz w:val="28"/>
          <w:szCs w:val="28"/>
          <w:lang w:val="uk-UA"/>
        </w:rPr>
        <w:t>Воронцов І. М., в.о. начальника  відділу  у Гадяцькому районі Головного управління  Держгеокадастру у Полтавській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доповідав про необхідність </w:t>
      </w:r>
      <w:r w:rsidRPr="000531C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затвердження проєкту землеустрою щодо встановлення (зміни) </w:t>
      </w:r>
      <w:r w:rsidRPr="000531CD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меж с. Бутовичеське Харковецької сільської ради Гадяцького району Полтавської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0531CD" w:rsidRPr="000531CD" w:rsidRDefault="000531CD" w:rsidP="000531CD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31CD" w:rsidRDefault="000531CD" w:rsidP="0005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0531CD" w:rsidRPr="006A749B" w:rsidRDefault="000531CD" w:rsidP="0005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Pr="006A749B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0531CD" w:rsidRDefault="000531CD" w:rsidP="0005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Pr="006A749B" w:rsidRDefault="000531CD" w:rsidP="0005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0531CD" w:rsidRPr="006A749B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Pr="006A749B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0531CD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0531CD" w:rsidRPr="006A749B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Pr="006A749B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0531CD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91E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0531CD" w:rsidRPr="0044291E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Default="00EF3DFB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40</w:t>
      </w:r>
      <w:r w:rsidR="000531CD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0531CD" w:rsidRDefault="000531CD" w:rsidP="000531CD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531CD">
        <w:rPr>
          <w:rFonts w:ascii="Times New Roman" w:eastAsia="Times New Roman" w:hAnsi="Times New Roman" w:cs="Times New Roman"/>
          <w:sz w:val="28"/>
          <w:szCs w:val="28"/>
          <w:lang w:val="uk-UA"/>
        </w:rPr>
        <w:t>Воронцов І. М., в.о. начальника  відділу  у Гадяцькому районі Головного управління  Держгеокадастру у Полтавській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доповідав про необхідність </w:t>
      </w:r>
      <w:r w:rsidRPr="000531C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затвердження  проекту землеустрою щодо встановлення      (зміни)  меж населеного пункту  с. Качанове </w:t>
      </w:r>
      <w:r w:rsidRPr="000531CD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val="uk-UA" w:eastAsia="en-US"/>
        </w:rPr>
        <w:t>Сергіївської  сільської ради</w:t>
      </w:r>
      <w:r w:rsidRPr="000531CD">
        <w:rPr>
          <w:rFonts w:ascii="Calibri" w:eastAsia="Calibri" w:hAnsi="Calibri" w:cs="Times New Roman"/>
          <w:color w:val="000000"/>
          <w:spacing w:val="7"/>
          <w:sz w:val="28"/>
          <w:szCs w:val="28"/>
          <w:lang w:val="uk-UA" w:eastAsia="en-US"/>
        </w:rPr>
        <w:t xml:space="preserve"> </w:t>
      </w:r>
      <w:r w:rsidRPr="000531C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Гадяцького  району Полтавської 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0531CD" w:rsidRPr="000531CD" w:rsidRDefault="000531CD" w:rsidP="000531CD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31CD" w:rsidRDefault="000531CD" w:rsidP="0005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0531CD" w:rsidRPr="006A749B" w:rsidRDefault="000531CD" w:rsidP="0005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Pr="006A749B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0531CD" w:rsidRDefault="000531CD" w:rsidP="0005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Pr="006A749B" w:rsidRDefault="000531CD" w:rsidP="00053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0531CD" w:rsidRPr="006A749B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Pr="006A749B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0531CD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0531CD" w:rsidRPr="006A749B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CD" w:rsidRPr="006A749B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0531CD" w:rsidRDefault="000531CD" w:rsidP="00053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91E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0531CD" w:rsidRDefault="000531CD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3DFB" w:rsidRPr="00EF3DFB" w:rsidRDefault="00EF3DFB" w:rsidP="00EF3D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41.</w:t>
      </w:r>
      <w:r w:rsidRPr="00EF3DFB">
        <w:rPr>
          <w:rFonts w:ascii="Times New Roman" w:hAnsi="Times New Roman"/>
          <w:sz w:val="28"/>
          <w:szCs w:val="28"/>
          <w:lang w:val="uk-UA"/>
        </w:rPr>
        <w:t>Різне.</w:t>
      </w:r>
    </w:p>
    <w:p w:rsidR="00EF3DFB" w:rsidRPr="00EF3DFB" w:rsidRDefault="00EF3DFB" w:rsidP="00EF3DF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10A3" w:rsidRDefault="004E1349" w:rsidP="00147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11DD">
        <w:rPr>
          <w:rFonts w:ascii="Times New Roman" w:hAnsi="Times New Roman"/>
          <w:sz w:val="28"/>
          <w:szCs w:val="28"/>
          <w:lang w:val="uk-UA"/>
        </w:rPr>
        <w:t xml:space="preserve">Нікітенко В. П. подякував депутатам районної ради за роботу.  </w:t>
      </w:r>
    </w:p>
    <w:p w:rsidR="003B244D" w:rsidRDefault="003B244D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2552" w:rsidRDefault="00162B68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401B7">
        <w:rPr>
          <w:rFonts w:ascii="Times New Roman" w:hAnsi="Times New Roman"/>
          <w:sz w:val="28"/>
          <w:szCs w:val="28"/>
          <w:lang w:val="uk-UA"/>
        </w:rPr>
        <w:t>Шановні депутати!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2248" w:rsidRPr="003C11DD">
        <w:rPr>
          <w:rFonts w:ascii="Times New Roman" w:hAnsi="Times New Roman"/>
          <w:sz w:val="28"/>
          <w:szCs w:val="28"/>
          <w:lang w:val="uk-UA"/>
        </w:rPr>
        <w:t xml:space="preserve">Порядок денний </w:t>
      </w:r>
      <w:r w:rsidR="00D30AE9">
        <w:rPr>
          <w:rFonts w:ascii="Times New Roman" w:hAnsi="Times New Roman"/>
          <w:sz w:val="28"/>
          <w:szCs w:val="28"/>
          <w:lang w:val="uk-UA"/>
        </w:rPr>
        <w:t xml:space="preserve">пленарного засідання </w:t>
      </w:r>
      <w:r w:rsidR="009663EF">
        <w:rPr>
          <w:rFonts w:ascii="Times New Roman" w:hAnsi="Times New Roman"/>
          <w:sz w:val="28"/>
          <w:szCs w:val="28"/>
          <w:lang w:val="uk-UA"/>
        </w:rPr>
        <w:t>п</w:t>
      </w:r>
      <w:r w:rsidR="00A8069D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A8069D">
        <w:rPr>
          <w:rFonts w:ascii="Times New Roman" w:hAnsi="Times New Roman"/>
          <w:sz w:val="28"/>
          <w:szCs w:val="28"/>
          <w:lang w:val="uk-UA"/>
        </w:rPr>
        <w:t>я</w:t>
      </w:r>
      <w:r w:rsidR="009663EF">
        <w:rPr>
          <w:rFonts w:ascii="Times New Roman" w:hAnsi="Times New Roman"/>
          <w:sz w:val="28"/>
          <w:szCs w:val="28"/>
          <w:lang w:val="uk-UA"/>
        </w:rPr>
        <w:t>тдесят</w:t>
      </w:r>
      <w:r w:rsidR="00E83A47">
        <w:rPr>
          <w:rFonts w:ascii="Times New Roman" w:hAnsi="Times New Roman"/>
          <w:sz w:val="28"/>
          <w:szCs w:val="28"/>
          <w:lang w:val="uk-UA"/>
        </w:rPr>
        <w:t xml:space="preserve"> третьо</w:t>
      </w:r>
      <w:r w:rsidR="00013120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7E2248" w:rsidRPr="003C11DD">
        <w:rPr>
          <w:rFonts w:ascii="Times New Roman" w:hAnsi="Times New Roman"/>
          <w:sz w:val="28"/>
          <w:szCs w:val="28"/>
          <w:lang w:val="uk-UA"/>
        </w:rPr>
        <w:t>сесії районно</w:t>
      </w:r>
      <w:r w:rsidR="007E2248">
        <w:rPr>
          <w:rFonts w:ascii="Times New Roman" w:hAnsi="Times New Roman"/>
          <w:sz w:val="28"/>
          <w:szCs w:val="28"/>
        </w:rPr>
        <w:t xml:space="preserve">ї ради </w:t>
      </w:r>
      <w:r w:rsidR="009E583C">
        <w:rPr>
          <w:rFonts w:ascii="Times New Roman" w:hAnsi="Times New Roman"/>
          <w:sz w:val="28"/>
          <w:szCs w:val="28"/>
        </w:rPr>
        <w:t>сьомого</w:t>
      </w:r>
      <w:r w:rsidR="007E2248">
        <w:rPr>
          <w:rFonts w:ascii="Times New Roman" w:hAnsi="Times New Roman"/>
          <w:sz w:val="28"/>
          <w:szCs w:val="28"/>
        </w:rPr>
        <w:t xml:space="preserve"> скликання вичерпано. </w:t>
      </w:r>
    </w:p>
    <w:p w:rsidR="00224052" w:rsidRDefault="004269AD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bookmarkStart w:id="0" w:name="_GoBack"/>
      <w:bookmarkEnd w:id="0"/>
      <w:r w:rsidR="00A8069D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A8069D">
        <w:rPr>
          <w:rFonts w:ascii="Times New Roman" w:hAnsi="Times New Roman"/>
          <w:sz w:val="28"/>
          <w:szCs w:val="28"/>
          <w:lang w:val="uk-UA"/>
        </w:rPr>
        <w:t>ят</w:t>
      </w:r>
      <w:r w:rsidR="009663EF">
        <w:rPr>
          <w:rFonts w:ascii="Times New Roman" w:hAnsi="Times New Roman"/>
          <w:sz w:val="28"/>
          <w:szCs w:val="28"/>
          <w:lang w:val="uk-UA"/>
        </w:rPr>
        <w:t>десят</w:t>
      </w:r>
      <w:r w:rsidR="00E83A47">
        <w:rPr>
          <w:rFonts w:ascii="Times New Roman" w:hAnsi="Times New Roman"/>
          <w:sz w:val="28"/>
          <w:szCs w:val="28"/>
          <w:lang w:val="uk-UA"/>
        </w:rPr>
        <w:t xml:space="preserve"> третю</w:t>
      </w:r>
      <w:r w:rsidR="000131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7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052">
        <w:rPr>
          <w:rFonts w:ascii="Times New Roman" w:hAnsi="Times New Roman"/>
          <w:sz w:val="28"/>
          <w:szCs w:val="28"/>
        </w:rPr>
        <w:t xml:space="preserve">сесію районної ради сьомого скликання оголошую закритою». </w:t>
      </w:r>
    </w:p>
    <w:p w:rsidR="00224052" w:rsidRDefault="00224052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(Звучить Гімн України).</w:t>
      </w:r>
    </w:p>
    <w:p w:rsidR="00224052" w:rsidRDefault="00224052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843" w:rsidRDefault="00593843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843" w:rsidRPr="00173BAD" w:rsidRDefault="00593843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1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4927"/>
      </w:tblGrid>
      <w:tr w:rsidR="00224052" w:rsidTr="00BA1605">
        <w:tc>
          <w:tcPr>
            <w:tcW w:w="7054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06253">
              <w:rPr>
                <w:rFonts w:ascii="Times New Roman" w:hAnsi="Times New Roman"/>
                <w:sz w:val="28"/>
                <w:szCs w:val="28"/>
              </w:rPr>
              <w:t>олов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06253">
              <w:rPr>
                <w:rFonts w:ascii="Times New Roman" w:hAnsi="Times New Roman"/>
                <w:sz w:val="28"/>
                <w:szCs w:val="28"/>
              </w:rPr>
              <w:t xml:space="preserve"> районної </w:t>
            </w:r>
            <w:proofErr w:type="gramStart"/>
            <w:r w:rsidRPr="00A06253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Pr="00A0625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927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П. Нікітенко</w:t>
            </w:r>
          </w:p>
          <w:p w:rsidR="00593843" w:rsidRPr="00593843" w:rsidRDefault="00593843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1605" w:rsidTr="00BA1605">
        <w:tc>
          <w:tcPr>
            <w:tcW w:w="7054" w:type="dxa"/>
          </w:tcPr>
          <w:p w:rsidR="00BA1605" w:rsidRDefault="00BA1605" w:rsidP="00651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Секретаріат:</w:t>
            </w:r>
          </w:p>
        </w:tc>
        <w:tc>
          <w:tcPr>
            <w:tcW w:w="4927" w:type="dxa"/>
          </w:tcPr>
          <w:p w:rsidR="00BA1605" w:rsidRDefault="00BA1605" w:rsidP="008B22E6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5F3">
              <w:rPr>
                <w:rFonts w:ascii="Times New Roman" w:hAnsi="Times New Roman"/>
                <w:sz w:val="28"/>
                <w:szCs w:val="28"/>
                <w:lang w:val="uk-UA"/>
              </w:rPr>
              <w:t>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Кревсун</w:t>
            </w:r>
            <w:r w:rsidRPr="002425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A1605" w:rsidRPr="00173BAD" w:rsidRDefault="00BA1605" w:rsidP="008B22E6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1605" w:rsidTr="00BA1605">
        <w:tc>
          <w:tcPr>
            <w:tcW w:w="7054" w:type="dxa"/>
          </w:tcPr>
          <w:p w:rsidR="00BA1605" w:rsidRDefault="00BA1605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A1605" w:rsidRDefault="00BA1605" w:rsidP="00BA1605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І. О. Хохуля </w:t>
            </w:r>
          </w:p>
          <w:p w:rsidR="00BA1605" w:rsidRPr="00173BAD" w:rsidRDefault="00BA1605" w:rsidP="00BA1605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1605" w:rsidTr="00BA1605">
        <w:tc>
          <w:tcPr>
            <w:tcW w:w="7054" w:type="dxa"/>
          </w:tcPr>
          <w:p w:rsidR="00BA1605" w:rsidRDefault="00BA1605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A1605" w:rsidRPr="00173BAD" w:rsidRDefault="00BA1605" w:rsidP="009663EF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С. Ющенко</w:t>
            </w:r>
          </w:p>
        </w:tc>
      </w:tr>
    </w:tbl>
    <w:p w:rsidR="006401B7" w:rsidRDefault="006401B7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401B7" w:rsidSect="00BC7584">
      <w:headerReference w:type="default" r:id="rId11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12" w:rsidRDefault="00F50C12" w:rsidP="00F4323D">
      <w:pPr>
        <w:spacing w:after="0" w:line="240" w:lineRule="auto"/>
      </w:pPr>
      <w:r>
        <w:separator/>
      </w:r>
    </w:p>
  </w:endnote>
  <w:endnote w:type="continuationSeparator" w:id="0">
    <w:p w:rsidR="00F50C12" w:rsidRDefault="00F50C12" w:rsidP="00F4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12" w:rsidRDefault="00F50C12" w:rsidP="00F4323D">
      <w:pPr>
        <w:spacing w:after="0" w:line="240" w:lineRule="auto"/>
      </w:pPr>
      <w:r>
        <w:separator/>
      </w:r>
    </w:p>
  </w:footnote>
  <w:footnote w:type="continuationSeparator" w:id="0">
    <w:p w:rsidR="00F50C12" w:rsidRDefault="00F50C12" w:rsidP="00F4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0225"/>
      <w:docPartObj>
        <w:docPartGallery w:val="Page Numbers (Top of Page)"/>
        <w:docPartUnique/>
      </w:docPartObj>
    </w:sdtPr>
    <w:sdtEndPr/>
    <w:sdtContent>
      <w:p w:rsidR="00F50C12" w:rsidRPr="00884539" w:rsidRDefault="00F50C12" w:rsidP="008B2A6E">
        <w:pPr>
          <w:pStyle w:val="a3"/>
          <w:jc w:val="center"/>
          <w:rPr>
            <w:rFonts w:ascii="Times New Roman" w:hAnsi="Times New Roman"/>
            <w:sz w:val="24"/>
            <w:szCs w:val="24"/>
            <w:lang w:val="uk-UA"/>
          </w:rPr>
        </w:pPr>
        <w:r w:rsidRPr="00884539">
          <w:rPr>
            <w:rFonts w:ascii="Times New Roman" w:hAnsi="Times New Roman"/>
            <w:sz w:val="24"/>
            <w:szCs w:val="24"/>
          </w:rPr>
          <w:fldChar w:fldCharType="begin"/>
        </w:r>
        <w:r w:rsidRPr="0088453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84539">
          <w:rPr>
            <w:rFonts w:ascii="Times New Roman" w:hAnsi="Times New Roman"/>
            <w:sz w:val="24"/>
            <w:szCs w:val="24"/>
          </w:rPr>
          <w:fldChar w:fldCharType="separate"/>
        </w:r>
        <w:r w:rsidR="004269AD">
          <w:rPr>
            <w:rFonts w:ascii="Times New Roman" w:hAnsi="Times New Roman"/>
            <w:noProof/>
            <w:sz w:val="24"/>
            <w:szCs w:val="24"/>
          </w:rPr>
          <w:t>2</w:t>
        </w:r>
        <w:r w:rsidRPr="00884539">
          <w:rPr>
            <w:rFonts w:ascii="Times New Roman" w:hAnsi="Times New Roman"/>
            <w:sz w:val="24"/>
            <w:szCs w:val="24"/>
          </w:rPr>
          <w:fldChar w:fldCharType="end"/>
        </w:r>
      </w:p>
      <w:p w:rsidR="00F50C12" w:rsidRPr="00914E75" w:rsidRDefault="004269AD" w:rsidP="008B2A6E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AE2"/>
    <w:multiLevelType w:val="hybridMultilevel"/>
    <w:tmpl w:val="2550BADC"/>
    <w:lvl w:ilvl="0" w:tplc="1096CE4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121"/>
    <w:multiLevelType w:val="hybridMultilevel"/>
    <w:tmpl w:val="969EAAC8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B9F7AF5"/>
    <w:multiLevelType w:val="hybridMultilevel"/>
    <w:tmpl w:val="A6AEC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02F84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5BC9"/>
    <w:multiLevelType w:val="hybridMultilevel"/>
    <w:tmpl w:val="A6AEC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A3595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21518"/>
    <w:multiLevelType w:val="hybridMultilevel"/>
    <w:tmpl w:val="FC562E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C49A7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152B7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25EA9"/>
    <w:multiLevelType w:val="hybridMultilevel"/>
    <w:tmpl w:val="FC562E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77A5E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D4D42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B37AB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E1F32"/>
    <w:multiLevelType w:val="hybridMultilevel"/>
    <w:tmpl w:val="FC562E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B1710"/>
    <w:multiLevelType w:val="hybridMultilevel"/>
    <w:tmpl w:val="BAAE3758"/>
    <w:lvl w:ilvl="0" w:tplc="1DAA4DD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41E42"/>
    <w:multiLevelType w:val="hybridMultilevel"/>
    <w:tmpl w:val="B50ADC8E"/>
    <w:lvl w:ilvl="0" w:tplc="2B2A4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3578CD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D14EF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5211F"/>
    <w:multiLevelType w:val="hybridMultilevel"/>
    <w:tmpl w:val="94482708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2685C1F"/>
    <w:multiLevelType w:val="hybridMultilevel"/>
    <w:tmpl w:val="2330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22B23"/>
    <w:multiLevelType w:val="hybridMultilevel"/>
    <w:tmpl w:val="969EAAC8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0"/>
  </w:num>
  <w:num w:numId="5">
    <w:abstractNumId w:val="16"/>
  </w:num>
  <w:num w:numId="6">
    <w:abstractNumId w:val="10"/>
  </w:num>
  <w:num w:numId="7">
    <w:abstractNumId w:val="3"/>
  </w:num>
  <w:num w:numId="8">
    <w:abstractNumId w:val="2"/>
  </w:num>
  <w:num w:numId="9">
    <w:abstractNumId w:val="18"/>
  </w:num>
  <w:num w:numId="10">
    <w:abstractNumId w:val="4"/>
  </w:num>
  <w:num w:numId="11">
    <w:abstractNumId w:val="8"/>
  </w:num>
  <w:num w:numId="12">
    <w:abstractNumId w:val="11"/>
  </w:num>
  <w:num w:numId="13">
    <w:abstractNumId w:val="17"/>
  </w:num>
  <w:num w:numId="14">
    <w:abstractNumId w:val="5"/>
  </w:num>
  <w:num w:numId="15">
    <w:abstractNumId w:val="12"/>
  </w:num>
  <w:num w:numId="16">
    <w:abstractNumId w:val="1"/>
  </w:num>
  <w:num w:numId="17">
    <w:abstractNumId w:val="20"/>
  </w:num>
  <w:num w:numId="18">
    <w:abstractNumId w:val="15"/>
  </w:num>
  <w:num w:numId="19">
    <w:abstractNumId w:val="13"/>
  </w:num>
  <w:num w:numId="20">
    <w:abstractNumId w:val="9"/>
  </w:num>
  <w:num w:numId="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AB"/>
    <w:rsid w:val="00001B05"/>
    <w:rsid w:val="000030C1"/>
    <w:rsid w:val="000042A2"/>
    <w:rsid w:val="000046DF"/>
    <w:rsid w:val="00005941"/>
    <w:rsid w:val="00010D23"/>
    <w:rsid w:val="00011B2B"/>
    <w:rsid w:val="000125D4"/>
    <w:rsid w:val="00013120"/>
    <w:rsid w:val="000131DA"/>
    <w:rsid w:val="000142DA"/>
    <w:rsid w:val="00014B8A"/>
    <w:rsid w:val="00022C74"/>
    <w:rsid w:val="000300A8"/>
    <w:rsid w:val="000333AE"/>
    <w:rsid w:val="00034700"/>
    <w:rsid w:val="00034B3D"/>
    <w:rsid w:val="000353F4"/>
    <w:rsid w:val="00036CC8"/>
    <w:rsid w:val="00036EEC"/>
    <w:rsid w:val="00037B80"/>
    <w:rsid w:val="00040767"/>
    <w:rsid w:val="00040AF2"/>
    <w:rsid w:val="00041972"/>
    <w:rsid w:val="00042A6A"/>
    <w:rsid w:val="00045EE3"/>
    <w:rsid w:val="00052550"/>
    <w:rsid w:val="000531CD"/>
    <w:rsid w:val="00061F91"/>
    <w:rsid w:val="00062A65"/>
    <w:rsid w:val="00064FB6"/>
    <w:rsid w:val="000723E0"/>
    <w:rsid w:val="00072891"/>
    <w:rsid w:val="0007359F"/>
    <w:rsid w:val="00074EF5"/>
    <w:rsid w:val="0007558A"/>
    <w:rsid w:val="0007649E"/>
    <w:rsid w:val="00080BFB"/>
    <w:rsid w:val="00082387"/>
    <w:rsid w:val="000845A5"/>
    <w:rsid w:val="00084943"/>
    <w:rsid w:val="00084A29"/>
    <w:rsid w:val="000853FC"/>
    <w:rsid w:val="0008673C"/>
    <w:rsid w:val="000873D4"/>
    <w:rsid w:val="00090CBF"/>
    <w:rsid w:val="00091FB4"/>
    <w:rsid w:val="0009421F"/>
    <w:rsid w:val="000A1FA7"/>
    <w:rsid w:val="000A396A"/>
    <w:rsid w:val="000A4A3E"/>
    <w:rsid w:val="000A7BE9"/>
    <w:rsid w:val="000B1F2B"/>
    <w:rsid w:val="000B34C5"/>
    <w:rsid w:val="000B36C2"/>
    <w:rsid w:val="000C2594"/>
    <w:rsid w:val="000C2DF8"/>
    <w:rsid w:val="000C3ADB"/>
    <w:rsid w:val="000C5BC6"/>
    <w:rsid w:val="000C67A5"/>
    <w:rsid w:val="000C7BFE"/>
    <w:rsid w:val="000C7D83"/>
    <w:rsid w:val="000D16F0"/>
    <w:rsid w:val="000D61FE"/>
    <w:rsid w:val="000E3652"/>
    <w:rsid w:val="000F0ECC"/>
    <w:rsid w:val="000F1319"/>
    <w:rsid w:val="000F3A95"/>
    <w:rsid w:val="000F5227"/>
    <w:rsid w:val="000F719D"/>
    <w:rsid w:val="000F728C"/>
    <w:rsid w:val="001005B3"/>
    <w:rsid w:val="00100F40"/>
    <w:rsid w:val="00101B00"/>
    <w:rsid w:val="00101E71"/>
    <w:rsid w:val="00105A43"/>
    <w:rsid w:val="00105F8C"/>
    <w:rsid w:val="00110B66"/>
    <w:rsid w:val="00112C3B"/>
    <w:rsid w:val="00113146"/>
    <w:rsid w:val="00115F57"/>
    <w:rsid w:val="001173C5"/>
    <w:rsid w:val="001173DF"/>
    <w:rsid w:val="00120000"/>
    <w:rsid w:val="00120374"/>
    <w:rsid w:val="001226C1"/>
    <w:rsid w:val="001230D7"/>
    <w:rsid w:val="0012338B"/>
    <w:rsid w:val="00123AEF"/>
    <w:rsid w:val="001257BB"/>
    <w:rsid w:val="001273E2"/>
    <w:rsid w:val="001306AC"/>
    <w:rsid w:val="00132BC1"/>
    <w:rsid w:val="00133B82"/>
    <w:rsid w:val="001377AC"/>
    <w:rsid w:val="00141D8A"/>
    <w:rsid w:val="00143215"/>
    <w:rsid w:val="00145C35"/>
    <w:rsid w:val="00146CD8"/>
    <w:rsid w:val="00146FBD"/>
    <w:rsid w:val="001479EB"/>
    <w:rsid w:val="00151F6C"/>
    <w:rsid w:val="00156DA1"/>
    <w:rsid w:val="00162B68"/>
    <w:rsid w:val="00162D13"/>
    <w:rsid w:val="00164FE3"/>
    <w:rsid w:val="0016537C"/>
    <w:rsid w:val="00173BAD"/>
    <w:rsid w:val="00175B44"/>
    <w:rsid w:val="00177CA3"/>
    <w:rsid w:val="00180E45"/>
    <w:rsid w:val="0018126C"/>
    <w:rsid w:val="001817CE"/>
    <w:rsid w:val="0018484F"/>
    <w:rsid w:val="001850D8"/>
    <w:rsid w:val="0018535B"/>
    <w:rsid w:val="001865E6"/>
    <w:rsid w:val="001865FC"/>
    <w:rsid w:val="00187AF5"/>
    <w:rsid w:val="00191081"/>
    <w:rsid w:val="00191D86"/>
    <w:rsid w:val="00192CC5"/>
    <w:rsid w:val="00193DF1"/>
    <w:rsid w:val="001949BA"/>
    <w:rsid w:val="00194AEC"/>
    <w:rsid w:val="00196EB6"/>
    <w:rsid w:val="00197354"/>
    <w:rsid w:val="001A1386"/>
    <w:rsid w:val="001A36E1"/>
    <w:rsid w:val="001A569D"/>
    <w:rsid w:val="001A6608"/>
    <w:rsid w:val="001B006F"/>
    <w:rsid w:val="001B171C"/>
    <w:rsid w:val="001B2DEF"/>
    <w:rsid w:val="001B3883"/>
    <w:rsid w:val="001B39E6"/>
    <w:rsid w:val="001B6F9D"/>
    <w:rsid w:val="001C1F96"/>
    <w:rsid w:val="001C5E3D"/>
    <w:rsid w:val="001C7B9B"/>
    <w:rsid w:val="001D5EDF"/>
    <w:rsid w:val="001D6469"/>
    <w:rsid w:val="001E5EBB"/>
    <w:rsid w:val="001E6333"/>
    <w:rsid w:val="001E729A"/>
    <w:rsid w:val="001E7962"/>
    <w:rsid w:val="001F07AB"/>
    <w:rsid w:val="001F2C22"/>
    <w:rsid w:val="001F70CC"/>
    <w:rsid w:val="001F7ED4"/>
    <w:rsid w:val="0020179B"/>
    <w:rsid w:val="0020226B"/>
    <w:rsid w:val="00203CF5"/>
    <w:rsid w:val="002073A1"/>
    <w:rsid w:val="0020780E"/>
    <w:rsid w:val="0021063B"/>
    <w:rsid w:val="002147FF"/>
    <w:rsid w:val="002160CE"/>
    <w:rsid w:val="002217ED"/>
    <w:rsid w:val="002231F8"/>
    <w:rsid w:val="00224052"/>
    <w:rsid w:val="00225490"/>
    <w:rsid w:val="002264E4"/>
    <w:rsid w:val="00226B13"/>
    <w:rsid w:val="00232018"/>
    <w:rsid w:val="00236961"/>
    <w:rsid w:val="002370EB"/>
    <w:rsid w:val="00241025"/>
    <w:rsid w:val="002425F3"/>
    <w:rsid w:val="00243655"/>
    <w:rsid w:val="00244A7C"/>
    <w:rsid w:val="00244FD3"/>
    <w:rsid w:val="00247991"/>
    <w:rsid w:val="0025060F"/>
    <w:rsid w:val="00250F18"/>
    <w:rsid w:val="002522D9"/>
    <w:rsid w:val="00257A11"/>
    <w:rsid w:val="00260677"/>
    <w:rsid w:val="00261454"/>
    <w:rsid w:val="002633A6"/>
    <w:rsid w:val="00265C49"/>
    <w:rsid w:val="00266CBF"/>
    <w:rsid w:val="00271EEE"/>
    <w:rsid w:val="0027388F"/>
    <w:rsid w:val="00274110"/>
    <w:rsid w:val="00274B86"/>
    <w:rsid w:val="00274EAE"/>
    <w:rsid w:val="002751BB"/>
    <w:rsid w:val="0027758D"/>
    <w:rsid w:val="0028473B"/>
    <w:rsid w:val="0028580C"/>
    <w:rsid w:val="002859EB"/>
    <w:rsid w:val="00286785"/>
    <w:rsid w:val="00290375"/>
    <w:rsid w:val="00290468"/>
    <w:rsid w:val="002933E1"/>
    <w:rsid w:val="00293911"/>
    <w:rsid w:val="00294AE6"/>
    <w:rsid w:val="00294DCA"/>
    <w:rsid w:val="002952D5"/>
    <w:rsid w:val="00296B60"/>
    <w:rsid w:val="00297090"/>
    <w:rsid w:val="00297832"/>
    <w:rsid w:val="002A0664"/>
    <w:rsid w:val="002A387F"/>
    <w:rsid w:val="002A5AE8"/>
    <w:rsid w:val="002A74E7"/>
    <w:rsid w:val="002B1EFF"/>
    <w:rsid w:val="002B209C"/>
    <w:rsid w:val="002B2197"/>
    <w:rsid w:val="002B4968"/>
    <w:rsid w:val="002B6AF8"/>
    <w:rsid w:val="002B6CC6"/>
    <w:rsid w:val="002B79EF"/>
    <w:rsid w:val="002C1B8F"/>
    <w:rsid w:val="002C205B"/>
    <w:rsid w:val="002C2AEB"/>
    <w:rsid w:val="002C367C"/>
    <w:rsid w:val="002C3F87"/>
    <w:rsid w:val="002C4905"/>
    <w:rsid w:val="002C66C5"/>
    <w:rsid w:val="002D040C"/>
    <w:rsid w:val="002D60EE"/>
    <w:rsid w:val="002D767F"/>
    <w:rsid w:val="002E1023"/>
    <w:rsid w:val="002E2FB8"/>
    <w:rsid w:val="002E2FCA"/>
    <w:rsid w:val="002E31AA"/>
    <w:rsid w:val="002E426D"/>
    <w:rsid w:val="002E7713"/>
    <w:rsid w:val="002F15B7"/>
    <w:rsid w:val="002F2B20"/>
    <w:rsid w:val="002F70CC"/>
    <w:rsid w:val="002F7BC3"/>
    <w:rsid w:val="002F7C1C"/>
    <w:rsid w:val="002F7C94"/>
    <w:rsid w:val="00301BD2"/>
    <w:rsid w:val="00302EF1"/>
    <w:rsid w:val="00303401"/>
    <w:rsid w:val="00303428"/>
    <w:rsid w:val="00304D98"/>
    <w:rsid w:val="00306250"/>
    <w:rsid w:val="00307377"/>
    <w:rsid w:val="00307427"/>
    <w:rsid w:val="00310992"/>
    <w:rsid w:val="003109B4"/>
    <w:rsid w:val="003118DA"/>
    <w:rsid w:val="00313B6C"/>
    <w:rsid w:val="00313E4B"/>
    <w:rsid w:val="00316F54"/>
    <w:rsid w:val="00317857"/>
    <w:rsid w:val="00320072"/>
    <w:rsid w:val="0032013E"/>
    <w:rsid w:val="00320405"/>
    <w:rsid w:val="00320883"/>
    <w:rsid w:val="0032395F"/>
    <w:rsid w:val="00325363"/>
    <w:rsid w:val="003258A3"/>
    <w:rsid w:val="00326D21"/>
    <w:rsid w:val="00327424"/>
    <w:rsid w:val="00332ABD"/>
    <w:rsid w:val="00333CC4"/>
    <w:rsid w:val="00334738"/>
    <w:rsid w:val="00334D01"/>
    <w:rsid w:val="00334FC3"/>
    <w:rsid w:val="00335023"/>
    <w:rsid w:val="00336288"/>
    <w:rsid w:val="00337DD4"/>
    <w:rsid w:val="003403FE"/>
    <w:rsid w:val="003416C1"/>
    <w:rsid w:val="00341BC4"/>
    <w:rsid w:val="0034419A"/>
    <w:rsid w:val="00347648"/>
    <w:rsid w:val="00347DB1"/>
    <w:rsid w:val="00353399"/>
    <w:rsid w:val="00353D20"/>
    <w:rsid w:val="00353F80"/>
    <w:rsid w:val="003542BA"/>
    <w:rsid w:val="0035432C"/>
    <w:rsid w:val="00354780"/>
    <w:rsid w:val="00362D66"/>
    <w:rsid w:val="00364A98"/>
    <w:rsid w:val="00366852"/>
    <w:rsid w:val="00367F58"/>
    <w:rsid w:val="003735B5"/>
    <w:rsid w:val="003768ED"/>
    <w:rsid w:val="00376C5F"/>
    <w:rsid w:val="00380BBD"/>
    <w:rsid w:val="00382BE8"/>
    <w:rsid w:val="0038524F"/>
    <w:rsid w:val="00385DBC"/>
    <w:rsid w:val="00393D64"/>
    <w:rsid w:val="00394581"/>
    <w:rsid w:val="0039487B"/>
    <w:rsid w:val="00394CBD"/>
    <w:rsid w:val="00395586"/>
    <w:rsid w:val="003A0B10"/>
    <w:rsid w:val="003A3E7B"/>
    <w:rsid w:val="003A41AD"/>
    <w:rsid w:val="003A5731"/>
    <w:rsid w:val="003B170A"/>
    <w:rsid w:val="003B244D"/>
    <w:rsid w:val="003B3B47"/>
    <w:rsid w:val="003B62F0"/>
    <w:rsid w:val="003B70CF"/>
    <w:rsid w:val="003B77CA"/>
    <w:rsid w:val="003C11DD"/>
    <w:rsid w:val="003C1AFC"/>
    <w:rsid w:val="003C2018"/>
    <w:rsid w:val="003C2CF1"/>
    <w:rsid w:val="003C4216"/>
    <w:rsid w:val="003C49D1"/>
    <w:rsid w:val="003C55B3"/>
    <w:rsid w:val="003C6EAF"/>
    <w:rsid w:val="003C6FAD"/>
    <w:rsid w:val="003C7410"/>
    <w:rsid w:val="003D05D0"/>
    <w:rsid w:val="003D0B19"/>
    <w:rsid w:val="003D1EFE"/>
    <w:rsid w:val="003D56AF"/>
    <w:rsid w:val="003D6915"/>
    <w:rsid w:val="003E1AFA"/>
    <w:rsid w:val="003E25AB"/>
    <w:rsid w:val="003E4101"/>
    <w:rsid w:val="003E4B06"/>
    <w:rsid w:val="003E532D"/>
    <w:rsid w:val="003F1BE3"/>
    <w:rsid w:val="003F1E2D"/>
    <w:rsid w:val="003F31F7"/>
    <w:rsid w:val="003F42E9"/>
    <w:rsid w:val="003F6038"/>
    <w:rsid w:val="00400AF0"/>
    <w:rsid w:val="00401669"/>
    <w:rsid w:val="00401C18"/>
    <w:rsid w:val="00401D03"/>
    <w:rsid w:val="0040500C"/>
    <w:rsid w:val="004064C0"/>
    <w:rsid w:val="00407B5B"/>
    <w:rsid w:val="004112A6"/>
    <w:rsid w:val="00413BBB"/>
    <w:rsid w:val="00414AAC"/>
    <w:rsid w:val="00416DCA"/>
    <w:rsid w:val="00421DE0"/>
    <w:rsid w:val="004231A9"/>
    <w:rsid w:val="004269AD"/>
    <w:rsid w:val="004324F9"/>
    <w:rsid w:val="00432A5B"/>
    <w:rsid w:val="00433A86"/>
    <w:rsid w:val="0043516D"/>
    <w:rsid w:val="0043529C"/>
    <w:rsid w:val="00437B8F"/>
    <w:rsid w:val="0044188B"/>
    <w:rsid w:val="0044291E"/>
    <w:rsid w:val="00443CF0"/>
    <w:rsid w:val="00451FA8"/>
    <w:rsid w:val="00456F02"/>
    <w:rsid w:val="00457085"/>
    <w:rsid w:val="0046160A"/>
    <w:rsid w:val="004663B7"/>
    <w:rsid w:val="00467E1D"/>
    <w:rsid w:val="0047132B"/>
    <w:rsid w:val="0047192B"/>
    <w:rsid w:val="00474605"/>
    <w:rsid w:val="004756E0"/>
    <w:rsid w:val="00481888"/>
    <w:rsid w:val="00481F0E"/>
    <w:rsid w:val="00482B70"/>
    <w:rsid w:val="00483E7B"/>
    <w:rsid w:val="00485F95"/>
    <w:rsid w:val="0048782D"/>
    <w:rsid w:val="00491CA0"/>
    <w:rsid w:val="00494E19"/>
    <w:rsid w:val="00494FBA"/>
    <w:rsid w:val="00495C79"/>
    <w:rsid w:val="00496337"/>
    <w:rsid w:val="004A6FAA"/>
    <w:rsid w:val="004B03F3"/>
    <w:rsid w:val="004B2A36"/>
    <w:rsid w:val="004B3755"/>
    <w:rsid w:val="004B4A7A"/>
    <w:rsid w:val="004B507E"/>
    <w:rsid w:val="004B521D"/>
    <w:rsid w:val="004B7367"/>
    <w:rsid w:val="004B7B5D"/>
    <w:rsid w:val="004C0266"/>
    <w:rsid w:val="004C092B"/>
    <w:rsid w:val="004C1D28"/>
    <w:rsid w:val="004C1FBF"/>
    <w:rsid w:val="004C4BAF"/>
    <w:rsid w:val="004C4FAB"/>
    <w:rsid w:val="004C62F6"/>
    <w:rsid w:val="004C7B24"/>
    <w:rsid w:val="004D0D0A"/>
    <w:rsid w:val="004D3083"/>
    <w:rsid w:val="004D4E79"/>
    <w:rsid w:val="004D7202"/>
    <w:rsid w:val="004E0F71"/>
    <w:rsid w:val="004E1349"/>
    <w:rsid w:val="004E35FF"/>
    <w:rsid w:val="004E79F9"/>
    <w:rsid w:val="004F1287"/>
    <w:rsid w:val="004F1984"/>
    <w:rsid w:val="004F1FFA"/>
    <w:rsid w:val="004F3AC0"/>
    <w:rsid w:val="004F5981"/>
    <w:rsid w:val="004F6177"/>
    <w:rsid w:val="004F78B9"/>
    <w:rsid w:val="005004C1"/>
    <w:rsid w:val="00501198"/>
    <w:rsid w:val="00501600"/>
    <w:rsid w:val="00502DEA"/>
    <w:rsid w:val="0050347B"/>
    <w:rsid w:val="005048DD"/>
    <w:rsid w:val="0050537B"/>
    <w:rsid w:val="005079D4"/>
    <w:rsid w:val="005106BD"/>
    <w:rsid w:val="005123BB"/>
    <w:rsid w:val="00512819"/>
    <w:rsid w:val="00513729"/>
    <w:rsid w:val="00513883"/>
    <w:rsid w:val="005146A6"/>
    <w:rsid w:val="00514FB0"/>
    <w:rsid w:val="00515553"/>
    <w:rsid w:val="00516102"/>
    <w:rsid w:val="00520E5B"/>
    <w:rsid w:val="005229CC"/>
    <w:rsid w:val="005236C5"/>
    <w:rsid w:val="00524165"/>
    <w:rsid w:val="00526D88"/>
    <w:rsid w:val="005338CB"/>
    <w:rsid w:val="005442BE"/>
    <w:rsid w:val="00545B16"/>
    <w:rsid w:val="005460B0"/>
    <w:rsid w:val="0055092C"/>
    <w:rsid w:val="00551EAD"/>
    <w:rsid w:val="00553344"/>
    <w:rsid w:val="005545ED"/>
    <w:rsid w:val="0055529F"/>
    <w:rsid w:val="0056012E"/>
    <w:rsid w:val="0056553B"/>
    <w:rsid w:val="0056662F"/>
    <w:rsid w:val="0056692A"/>
    <w:rsid w:val="00573E02"/>
    <w:rsid w:val="005777C4"/>
    <w:rsid w:val="00577800"/>
    <w:rsid w:val="00580760"/>
    <w:rsid w:val="0058077A"/>
    <w:rsid w:val="005809A5"/>
    <w:rsid w:val="0058168A"/>
    <w:rsid w:val="00583C21"/>
    <w:rsid w:val="00587B54"/>
    <w:rsid w:val="00591BB7"/>
    <w:rsid w:val="00592D91"/>
    <w:rsid w:val="00593843"/>
    <w:rsid w:val="005941BD"/>
    <w:rsid w:val="005947B9"/>
    <w:rsid w:val="00596369"/>
    <w:rsid w:val="005965CA"/>
    <w:rsid w:val="005A0A6E"/>
    <w:rsid w:val="005A0B49"/>
    <w:rsid w:val="005A2217"/>
    <w:rsid w:val="005A783F"/>
    <w:rsid w:val="005A7FEE"/>
    <w:rsid w:val="005B092C"/>
    <w:rsid w:val="005B1063"/>
    <w:rsid w:val="005B30C1"/>
    <w:rsid w:val="005B6B78"/>
    <w:rsid w:val="005B6FB2"/>
    <w:rsid w:val="005B7259"/>
    <w:rsid w:val="005C14C7"/>
    <w:rsid w:val="005C14CF"/>
    <w:rsid w:val="005C285F"/>
    <w:rsid w:val="005C2EAB"/>
    <w:rsid w:val="005C3FED"/>
    <w:rsid w:val="005C4C7E"/>
    <w:rsid w:val="005C7BCE"/>
    <w:rsid w:val="005D0099"/>
    <w:rsid w:val="005D3C88"/>
    <w:rsid w:val="005D47F0"/>
    <w:rsid w:val="005D4C03"/>
    <w:rsid w:val="005D4C1C"/>
    <w:rsid w:val="005E083C"/>
    <w:rsid w:val="005E08C7"/>
    <w:rsid w:val="005E3010"/>
    <w:rsid w:val="005E3701"/>
    <w:rsid w:val="005E5017"/>
    <w:rsid w:val="005E570B"/>
    <w:rsid w:val="005F2B39"/>
    <w:rsid w:val="005F2BE9"/>
    <w:rsid w:val="005F727B"/>
    <w:rsid w:val="00600AF0"/>
    <w:rsid w:val="00601645"/>
    <w:rsid w:val="00601E06"/>
    <w:rsid w:val="006033AA"/>
    <w:rsid w:val="00604652"/>
    <w:rsid w:val="006077F7"/>
    <w:rsid w:val="00610729"/>
    <w:rsid w:val="006141C0"/>
    <w:rsid w:val="0061568F"/>
    <w:rsid w:val="006202C5"/>
    <w:rsid w:val="00623081"/>
    <w:rsid w:val="00623316"/>
    <w:rsid w:val="00623775"/>
    <w:rsid w:val="00624668"/>
    <w:rsid w:val="006250D9"/>
    <w:rsid w:val="00627927"/>
    <w:rsid w:val="006325C1"/>
    <w:rsid w:val="00633EE4"/>
    <w:rsid w:val="00637D27"/>
    <w:rsid w:val="006401B7"/>
    <w:rsid w:val="006434FF"/>
    <w:rsid w:val="006436AC"/>
    <w:rsid w:val="00646EA7"/>
    <w:rsid w:val="0064702F"/>
    <w:rsid w:val="0065012F"/>
    <w:rsid w:val="006517E5"/>
    <w:rsid w:val="00653311"/>
    <w:rsid w:val="006549C9"/>
    <w:rsid w:val="006603D3"/>
    <w:rsid w:val="00663D6A"/>
    <w:rsid w:val="00664C49"/>
    <w:rsid w:val="006659F8"/>
    <w:rsid w:val="00667797"/>
    <w:rsid w:val="00667B49"/>
    <w:rsid w:val="00670BFE"/>
    <w:rsid w:val="00670D0B"/>
    <w:rsid w:val="006717AD"/>
    <w:rsid w:val="00671D6B"/>
    <w:rsid w:val="00675B28"/>
    <w:rsid w:val="00676DA4"/>
    <w:rsid w:val="006779A2"/>
    <w:rsid w:val="00677F40"/>
    <w:rsid w:val="00680B50"/>
    <w:rsid w:val="00684793"/>
    <w:rsid w:val="006853EA"/>
    <w:rsid w:val="00692754"/>
    <w:rsid w:val="00693EEE"/>
    <w:rsid w:val="006949EE"/>
    <w:rsid w:val="0069711D"/>
    <w:rsid w:val="00697B69"/>
    <w:rsid w:val="006A0BB3"/>
    <w:rsid w:val="006A14FF"/>
    <w:rsid w:val="006A33FD"/>
    <w:rsid w:val="006A421C"/>
    <w:rsid w:val="006A47A3"/>
    <w:rsid w:val="006A5056"/>
    <w:rsid w:val="006A6032"/>
    <w:rsid w:val="006A749B"/>
    <w:rsid w:val="006B054A"/>
    <w:rsid w:val="006B056A"/>
    <w:rsid w:val="006B05B8"/>
    <w:rsid w:val="006B0CA6"/>
    <w:rsid w:val="006B2966"/>
    <w:rsid w:val="006B6EE0"/>
    <w:rsid w:val="006D0333"/>
    <w:rsid w:val="006D099E"/>
    <w:rsid w:val="006D0B2F"/>
    <w:rsid w:val="006D1C1B"/>
    <w:rsid w:val="006D6512"/>
    <w:rsid w:val="006E15CB"/>
    <w:rsid w:val="006E16C8"/>
    <w:rsid w:val="006E2E1A"/>
    <w:rsid w:val="006E5E3B"/>
    <w:rsid w:val="006F757E"/>
    <w:rsid w:val="006F7694"/>
    <w:rsid w:val="00701378"/>
    <w:rsid w:val="007021A2"/>
    <w:rsid w:val="00704673"/>
    <w:rsid w:val="00704E49"/>
    <w:rsid w:val="00705E53"/>
    <w:rsid w:val="00707889"/>
    <w:rsid w:val="00713EC7"/>
    <w:rsid w:val="0071558E"/>
    <w:rsid w:val="007175AF"/>
    <w:rsid w:val="00717C2F"/>
    <w:rsid w:val="0072046A"/>
    <w:rsid w:val="00720F7A"/>
    <w:rsid w:val="00721067"/>
    <w:rsid w:val="00721583"/>
    <w:rsid w:val="0072260C"/>
    <w:rsid w:val="007232BB"/>
    <w:rsid w:val="007245C4"/>
    <w:rsid w:val="007278E0"/>
    <w:rsid w:val="00732983"/>
    <w:rsid w:val="007337DF"/>
    <w:rsid w:val="007356B7"/>
    <w:rsid w:val="0074026F"/>
    <w:rsid w:val="00740FF2"/>
    <w:rsid w:val="0074307D"/>
    <w:rsid w:val="0074490F"/>
    <w:rsid w:val="00744E0D"/>
    <w:rsid w:val="00750538"/>
    <w:rsid w:val="00750CCB"/>
    <w:rsid w:val="00751ABE"/>
    <w:rsid w:val="0075518C"/>
    <w:rsid w:val="00755B2F"/>
    <w:rsid w:val="00756F12"/>
    <w:rsid w:val="007573D6"/>
    <w:rsid w:val="00760919"/>
    <w:rsid w:val="00762FBB"/>
    <w:rsid w:val="00764E7F"/>
    <w:rsid w:val="00764FBF"/>
    <w:rsid w:val="0076615F"/>
    <w:rsid w:val="0076711E"/>
    <w:rsid w:val="00770D5A"/>
    <w:rsid w:val="00771CB8"/>
    <w:rsid w:val="00775CF7"/>
    <w:rsid w:val="0077608C"/>
    <w:rsid w:val="00777211"/>
    <w:rsid w:val="00777473"/>
    <w:rsid w:val="007800E2"/>
    <w:rsid w:val="007808A0"/>
    <w:rsid w:val="00782EFD"/>
    <w:rsid w:val="00785819"/>
    <w:rsid w:val="00785AC2"/>
    <w:rsid w:val="00791D6F"/>
    <w:rsid w:val="00794CD4"/>
    <w:rsid w:val="00794CD9"/>
    <w:rsid w:val="007A1A3D"/>
    <w:rsid w:val="007A3BA6"/>
    <w:rsid w:val="007A3EE1"/>
    <w:rsid w:val="007A4197"/>
    <w:rsid w:val="007A4505"/>
    <w:rsid w:val="007A4A9A"/>
    <w:rsid w:val="007A4F50"/>
    <w:rsid w:val="007A58E3"/>
    <w:rsid w:val="007A6FE5"/>
    <w:rsid w:val="007B1F58"/>
    <w:rsid w:val="007B5608"/>
    <w:rsid w:val="007B6E57"/>
    <w:rsid w:val="007B7530"/>
    <w:rsid w:val="007C2C43"/>
    <w:rsid w:val="007C3283"/>
    <w:rsid w:val="007C3800"/>
    <w:rsid w:val="007C5DAE"/>
    <w:rsid w:val="007C6367"/>
    <w:rsid w:val="007C675A"/>
    <w:rsid w:val="007C716A"/>
    <w:rsid w:val="007C7E7C"/>
    <w:rsid w:val="007D1DDE"/>
    <w:rsid w:val="007D387A"/>
    <w:rsid w:val="007D7FCF"/>
    <w:rsid w:val="007E2248"/>
    <w:rsid w:val="007E6334"/>
    <w:rsid w:val="007F04A8"/>
    <w:rsid w:val="007F13B7"/>
    <w:rsid w:val="007F25D6"/>
    <w:rsid w:val="007F25DF"/>
    <w:rsid w:val="007F2B2F"/>
    <w:rsid w:val="007F46DC"/>
    <w:rsid w:val="007F517C"/>
    <w:rsid w:val="007F7636"/>
    <w:rsid w:val="00800AF4"/>
    <w:rsid w:val="0080374C"/>
    <w:rsid w:val="00804075"/>
    <w:rsid w:val="008043A9"/>
    <w:rsid w:val="008122B7"/>
    <w:rsid w:val="00814535"/>
    <w:rsid w:val="0082154C"/>
    <w:rsid w:val="00821ED5"/>
    <w:rsid w:val="00824601"/>
    <w:rsid w:val="00824967"/>
    <w:rsid w:val="00830119"/>
    <w:rsid w:val="0083131D"/>
    <w:rsid w:val="0083492B"/>
    <w:rsid w:val="008357A7"/>
    <w:rsid w:val="00835B6F"/>
    <w:rsid w:val="00836348"/>
    <w:rsid w:val="00840A99"/>
    <w:rsid w:val="008434A6"/>
    <w:rsid w:val="008437FF"/>
    <w:rsid w:val="008453CD"/>
    <w:rsid w:val="00845CAE"/>
    <w:rsid w:val="00847082"/>
    <w:rsid w:val="008475B8"/>
    <w:rsid w:val="008475FE"/>
    <w:rsid w:val="00850B5D"/>
    <w:rsid w:val="00852289"/>
    <w:rsid w:val="00852B63"/>
    <w:rsid w:val="00853DCC"/>
    <w:rsid w:val="0085453A"/>
    <w:rsid w:val="0085498F"/>
    <w:rsid w:val="00860CE8"/>
    <w:rsid w:val="00862093"/>
    <w:rsid w:val="00862922"/>
    <w:rsid w:val="0086295D"/>
    <w:rsid w:val="0086478C"/>
    <w:rsid w:val="008660E8"/>
    <w:rsid w:val="00867972"/>
    <w:rsid w:val="0087008B"/>
    <w:rsid w:val="008705F8"/>
    <w:rsid w:val="00872CC0"/>
    <w:rsid w:val="00873847"/>
    <w:rsid w:val="00877042"/>
    <w:rsid w:val="00877593"/>
    <w:rsid w:val="00877912"/>
    <w:rsid w:val="00880D64"/>
    <w:rsid w:val="008817A0"/>
    <w:rsid w:val="00881E05"/>
    <w:rsid w:val="00882E90"/>
    <w:rsid w:val="00884539"/>
    <w:rsid w:val="00890A0D"/>
    <w:rsid w:val="0089281F"/>
    <w:rsid w:val="00893E21"/>
    <w:rsid w:val="008A2F93"/>
    <w:rsid w:val="008A4195"/>
    <w:rsid w:val="008A4238"/>
    <w:rsid w:val="008B0DB5"/>
    <w:rsid w:val="008B2A6E"/>
    <w:rsid w:val="008B455D"/>
    <w:rsid w:val="008B4635"/>
    <w:rsid w:val="008B4668"/>
    <w:rsid w:val="008B4811"/>
    <w:rsid w:val="008B4B42"/>
    <w:rsid w:val="008B758E"/>
    <w:rsid w:val="008C210A"/>
    <w:rsid w:val="008C5334"/>
    <w:rsid w:val="008C5775"/>
    <w:rsid w:val="008C7ABA"/>
    <w:rsid w:val="008C7B14"/>
    <w:rsid w:val="008D0953"/>
    <w:rsid w:val="008D2F5F"/>
    <w:rsid w:val="008D70E2"/>
    <w:rsid w:val="008D744B"/>
    <w:rsid w:val="008E1C19"/>
    <w:rsid w:val="008E22B3"/>
    <w:rsid w:val="008E4DA1"/>
    <w:rsid w:val="008E4FC7"/>
    <w:rsid w:val="008E60D3"/>
    <w:rsid w:val="008E661E"/>
    <w:rsid w:val="008F039C"/>
    <w:rsid w:val="008F067D"/>
    <w:rsid w:val="008F0E7A"/>
    <w:rsid w:val="008F36AC"/>
    <w:rsid w:val="008F422E"/>
    <w:rsid w:val="008F471A"/>
    <w:rsid w:val="008F5C73"/>
    <w:rsid w:val="008F6291"/>
    <w:rsid w:val="008F733A"/>
    <w:rsid w:val="00901368"/>
    <w:rsid w:val="0090206E"/>
    <w:rsid w:val="00902C14"/>
    <w:rsid w:val="00902F34"/>
    <w:rsid w:val="00903AA2"/>
    <w:rsid w:val="009052B5"/>
    <w:rsid w:val="00905C29"/>
    <w:rsid w:val="00912DDA"/>
    <w:rsid w:val="00916798"/>
    <w:rsid w:val="00916C28"/>
    <w:rsid w:val="00917410"/>
    <w:rsid w:val="00920AF4"/>
    <w:rsid w:val="00920F6D"/>
    <w:rsid w:val="00922633"/>
    <w:rsid w:val="00923C76"/>
    <w:rsid w:val="00925B17"/>
    <w:rsid w:val="00926398"/>
    <w:rsid w:val="00926CF5"/>
    <w:rsid w:val="00927F48"/>
    <w:rsid w:val="009360F4"/>
    <w:rsid w:val="00936396"/>
    <w:rsid w:val="0094405C"/>
    <w:rsid w:val="0094497D"/>
    <w:rsid w:val="009471BD"/>
    <w:rsid w:val="00950BEA"/>
    <w:rsid w:val="00952E07"/>
    <w:rsid w:val="009556E8"/>
    <w:rsid w:val="00955FFC"/>
    <w:rsid w:val="00957633"/>
    <w:rsid w:val="0096095C"/>
    <w:rsid w:val="00960DAE"/>
    <w:rsid w:val="00962711"/>
    <w:rsid w:val="00964144"/>
    <w:rsid w:val="009663EF"/>
    <w:rsid w:val="009718C6"/>
    <w:rsid w:val="00974AD7"/>
    <w:rsid w:val="00976565"/>
    <w:rsid w:val="00977CAE"/>
    <w:rsid w:val="009814D6"/>
    <w:rsid w:val="00981EF4"/>
    <w:rsid w:val="00982D43"/>
    <w:rsid w:val="00983907"/>
    <w:rsid w:val="00985DA2"/>
    <w:rsid w:val="009870FA"/>
    <w:rsid w:val="00992C94"/>
    <w:rsid w:val="009935A2"/>
    <w:rsid w:val="009A049F"/>
    <w:rsid w:val="009A18AA"/>
    <w:rsid w:val="009A1AD7"/>
    <w:rsid w:val="009A25CE"/>
    <w:rsid w:val="009A479F"/>
    <w:rsid w:val="009A4E1F"/>
    <w:rsid w:val="009B2899"/>
    <w:rsid w:val="009B390A"/>
    <w:rsid w:val="009B5C0E"/>
    <w:rsid w:val="009B6324"/>
    <w:rsid w:val="009B6E7B"/>
    <w:rsid w:val="009C28FD"/>
    <w:rsid w:val="009C4BFC"/>
    <w:rsid w:val="009C5079"/>
    <w:rsid w:val="009C64DB"/>
    <w:rsid w:val="009C6E00"/>
    <w:rsid w:val="009D0A4F"/>
    <w:rsid w:val="009D18FC"/>
    <w:rsid w:val="009D2872"/>
    <w:rsid w:val="009D5149"/>
    <w:rsid w:val="009E0178"/>
    <w:rsid w:val="009E0B44"/>
    <w:rsid w:val="009E20B1"/>
    <w:rsid w:val="009E51AD"/>
    <w:rsid w:val="009E583C"/>
    <w:rsid w:val="009E5A59"/>
    <w:rsid w:val="009E6219"/>
    <w:rsid w:val="009E6B33"/>
    <w:rsid w:val="009E6F17"/>
    <w:rsid w:val="009F15C7"/>
    <w:rsid w:val="009F5E44"/>
    <w:rsid w:val="00A009B3"/>
    <w:rsid w:val="00A01041"/>
    <w:rsid w:val="00A02660"/>
    <w:rsid w:val="00A03A53"/>
    <w:rsid w:val="00A069D5"/>
    <w:rsid w:val="00A103C2"/>
    <w:rsid w:val="00A153E6"/>
    <w:rsid w:val="00A172F4"/>
    <w:rsid w:val="00A24A83"/>
    <w:rsid w:val="00A24AEF"/>
    <w:rsid w:val="00A2567E"/>
    <w:rsid w:val="00A26BB6"/>
    <w:rsid w:val="00A306E5"/>
    <w:rsid w:val="00A30BCB"/>
    <w:rsid w:val="00A30F41"/>
    <w:rsid w:val="00A31B1A"/>
    <w:rsid w:val="00A333EA"/>
    <w:rsid w:val="00A34062"/>
    <w:rsid w:val="00A343EA"/>
    <w:rsid w:val="00A41418"/>
    <w:rsid w:val="00A43DA9"/>
    <w:rsid w:val="00A46613"/>
    <w:rsid w:val="00A47BC9"/>
    <w:rsid w:val="00A508EA"/>
    <w:rsid w:val="00A50DF7"/>
    <w:rsid w:val="00A52A9B"/>
    <w:rsid w:val="00A61D5A"/>
    <w:rsid w:val="00A61F63"/>
    <w:rsid w:val="00A625EB"/>
    <w:rsid w:val="00A633A7"/>
    <w:rsid w:val="00A65714"/>
    <w:rsid w:val="00A6659F"/>
    <w:rsid w:val="00A67D8F"/>
    <w:rsid w:val="00A70467"/>
    <w:rsid w:val="00A704EB"/>
    <w:rsid w:val="00A72A45"/>
    <w:rsid w:val="00A72B56"/>
    <w:rsid w:val="00A73CAA"/>
    <w:rsid w:val="00A8069D"/>
    <w:rsid w:val="00A8096B"/>
    <w:rsid w:val="00A811C9"/>
    <w:rsid w:val="00A8233D"/>
    <w:rsid w:val="00A82C07"/>
    <w:rsid w:val="00A831A7"/>
    <w:rsid w:val="00A831FD"/>
    <w:rsid w:val="00A83B17"/>
    <w:rsid w:val="00A83DAF"/>
    <w:rsid w:val="00A840BF"/>
    <w:rsid w:val="00A85796"/>
    <w:rsid w:val="00A85E10"/>
    <w:rsid w:val="00A86612"/>
    <w:rsid w:val="00A870BA"/>
    <w:rsid w:val="00A87120"/>
    <w:rsid w:val="00A9020E"/>
    <w:rsid w:val="00A905C6"/>
    <w:rsid w:val="00A91093"/>
    <w:rsid w:val="00A910A3"/>
    <w:rsid w:val="00A91327"/>
    <w:rsid w:val="00A9357F"/>
    <w:rsid w:val="00A96F75"/>
    <w:rsid w:val="00A979ED"/>
    <w:rsid w:val="00AA15E3"/>
    <w:rsid w:val="00AA39B8"/>
    <w:rsid w:val="00AA651B"/>
    <w:rsid w:val="00AA6C22"/>
    <w:rsid w:val="00AB05AE"/>
    <w:rsid w:val="00AB3141"/>
    <w:rsid w:val="00AB3B24"/>
    <w:rsid w:val="00AB4A9E"/>
    <w:rsid w:val="00AB740B"/>
    <w:rsid w:val="00AB760F"/>
    <w:rsid w:val="00AB7DE0"/>
    <w:rsid w:val="00AC0D29"/>
    <w:rsid w:val="00AC1D42"/>
    <w:rsid w:val="00AC24DE"/>
    <w:rsid w:val="00AC4C1C"/>
    <w:rsid w:val="00AC536D"/>
    <w:rsid w:val="00AC69BD"/>
    <w:rsid w:val="00AD06E8"/>
    <w:rsid w:val="00AD10DA"/>
    <w:rsid w:val="00AD17EB"/>
    <w:rsid w:val="00AD20B4"/>
    <w:rsid w:val="00AD28C4"/>
    <w:rsid w:val="00AD2AB0"/>
    <w:rsid w:val="00AD2E50"/>
    <w:rsid w:val="00AD47C2"/>
    <w:rsid w:val="00AD49EA"/>
    <w:rsid w:val="00AE2926"/>
    <w:rsid w:val="00AE485A"/>
    <w:rsid w:val="00AE7A6F"/>
    <w:rsid w:val="00AE7E6F"/>
    <w:rsid w:val="00AF00DB"/>
    <w:rsid w:val="00AF02C1"/>
    <w:rsid w:val="00AF0808"/>
    <w:rsid w:val="00AF114F"/>
    <w:rsid w:val="00AF294B"/>
    <w:rsid w:val="00AF2C1A"/>
    <w:rsid w:val="00AF31DE"/>
    <w:rsid w:val="00AF537E"/>
    <w:rsid w:val="00AF5E66"/>
    <w:rsid w:val="00AF619C"/>
    <w:rsid w:val="00AF66A7"/>
    <w:rsid w:val="00B026A3"/>
    <w:rsid w:val="00B03A8D"/>
    <w:rsid w:val="00B0499E"/>
    <w:rsid w:val="00B06DFD"/>
    <w:rsid w:val="00B06F61"/>
    <w:rsid w:val="00B10B30"/>
    <w:rsid w:val="00B12F4F"/>
    <w:rsid w:val="00B12FC1"/>
    <w:rsid w:val="00B1369B"/>
    <w:rsid w:val="00B13CD6"/>
    <w:rsid w:val="00B16058"/>
    <w:rsid w:val="00B16B0C"/>
    <w:rsid w:val="00B200EC"/>
    <w:rsid w:val="00B20376"/>
    <w:rsid w:val="00B22FEE"/>
    <w:rsid w:val="00B24167"/>
    <w:rsid w:val="00B2476D"/>
    <w:rsid w:val="00B27357"/>
    <w:rsid w:val="00B278CC"/>
    <w:rsid w:val="00B27C09"/>
    <w:rsid w:val="00B301EE"/>
    <w:rsid w:val="00B3218C"/>
    <w:rsid w:val="00B33CD8"/>
    <w:rsid w:val="00B3411A"/>
    <w:rsid w:val="00B346D7"/>
    <w:rsid w:val="00B37D58"/>
    <w:rsid w:val="00B40339"/>
    <w:rsid w:val="00B41706"/>
    <w:rsid w:val="00B4299A"/>
    <w:rsid w:val="00B44BF3"/>
    <w:rsid w:val="00B44DC6"/>
    <w:rsid w:val="00B50162"/>
    <w:rsid w:val="00B527F3"/>
    <w:rsid w:val="00B52BE0"/>
    <w:rsid w:val="00B531CF"/>
    <w:rsid w:val="00B5363B"/>
    <w:rsid w:val="00B54A29"/>
    <w:rsid w:val="00B55D85"/>
    <w:rsid w:val="00B56044"/>
    <w:rsid w:val="00B6168C"/>
    <w:rsid w:val="00B62C75"/>
    <w:rsid w:val="00B63875"/>
    <w:rsid w:val="00B6764C"/>
    <w:rsid w:val="00B71D4D"/>
    <w:rsid w:val="00B7340D"/>
    <w:rsid w:val="00B75718"/>
    <w:rsid w:val="00B759CE"/>
    <w:rsid w:val="00B813DE"/>
    <w:rsid w:val="00B85B88"/>
    <w:rsid w:val="00B8781D"/>
    <w:rsid w:val="00B93EA5"/>
    <w:rsid w:val="00B95C30"/>
    <w:rsid w:val="00B9690D"/>
    <w:rsid w:val="00B974A3"/>
    <w:rsid w:val="00B9784B"/>
    <w:rsid w:val="00BA0FDF"/>
    <w:rsid w:val="00BA1605"/>
    <w:rsid w:val="00BA1C98"/>
    <w:rsid w:val="00BA4272"/>
    <w:rsid w:val="00BA53AE"/>
    <w:rsid w:val="00BA6696"/>
    <w:rsid w:val="00BA728A"/>
    <w:rsid w:val="00BA7E7B"/>
    <w:rsid w:val="00BB0777"/>
    <w:rsid w:val="00BB15E9"/>
    <w:rsid w:val="00BB1A8A"/>
    <w:rsid w:val="00BB24F8"/>
    <w:rsid w:val="00BB2AEE"/>
    <w:rsid w:val="00BB3B8E"/>
    <w:rsid w:val="00BB5190"/>
    <w:rsid w:val="00BB689C"/>
    <w:rsid w:val="00BC05E2"/>
    <w:rsid w:val="00BC2FBF"/>
    <w:rsid w:val="00BC6112"/>
    <w:rsid w:val="00BC7584"/>
    <w:rsid w:val="00BD1886"/>
    <w:rsid w:val="00BD4A2E"/>
    <w:rsid w:val="00BD7765"/>
    <w:rsid w:val="00BD7F32"/>
    <w:rsid w:val="00BE2818"/>
    <w:rsid w:val="00BE6C22"/>
    <w:rsid w:val="00BE7265"/>
    <w:rsid w:val="00BF4520"/>
    <w:rsid w:val="00BF558A"/>
    <w:rsid w:val="00BF693D"/>
    <w:rsid w:val="00C00006"/>
    <w:rsid w:val="00C02F7F"/>
    <w:rsid w:val="00C047AB"/>
    <w:rsid w:val="00C063DB"/>
    <w:rsid w:val="00C06692"/>
    <w:rsid w:val="00C12477"/>
    <w:rsid w:val="00C161B5"/>
    <w:rsid w:val="00C16D35"/>
    <w:rsid w:val="00C20121"/>
    <w:rsid w:val="00C2158D"/>
    <w:rsid w:val="00C2551B"/>
    <w:rsid w:val="00C34343"/>
    <w:rsid w:val="00C3527C"/>
    <w:rsid w:val="00C40625"/>
    <w:rsid w:val="00C40D28"/>
    <w:rsid w:val="00C4433C"/>
    <w:rsid w:val="00C4588C"/>
    <w:rsid w:val="00C47D20"/>
    <w:rsid w:val="00C50BF8"/>
    <w:rsid w:val="00C51132"/>
    <w:rsid w:val="00C51655"/>
    <w:rsid w:val="00C52FA3"/>
    <w:rsid w:val="00C546E6"/>
    <w:rsid w:val="00C56E3F"/>
    <w:rsid w:val="00C65738"/>
    <w:rsid w:val="00C67336"/>
    <w:rsid w:val="00C73200"/>
    <w:rsid w:val="00C76184"/>
    <w:rsid w:val="00C77737"/>
    <w:rsid w:val="00C83ACA"/>
    <w:rsid w:val="00C84DD5"/>
    <w:rsid w:val="00C852D4"/>
    <w:rsid w:val="00C87D1A"/>
    <w:rsid w:val="00C9210C"/>
    <w:rsid w:val="00C9219C"/>
    <w:rsid w:val="00C92375"/>
    <w:rsid w:val="00C93AB9"/>
    <w:rsid w:val="00C94898"/>
    <w:rsid w:val="00C95E95"/>
    <w:rsid w:val="00C96026"/>
    <w:rsid w:val="00C97021"/>
    <w:rsid w:val="00CA060B"/>
    <w:rsid w:val="00CA0860"/>
    <w:rsid w:val="00CA188C"/>
    <w:rsid w:val="00CA62B3"/>
    <w:rsid w:val="00CA6BA9"/>
    <w:rsid w:val="00CB00D1"/>
    <w:rsid w:val="00CB1B68"/>
    <w:rsid w:val="00CB3CE7"/>
    <w:rsid w:val="00CB49E7"/>
    <w:rsid w:val="00CB6268"/>
    <w:rsid w:val="00CB6CA6"/>
    <w:rsid w:val="00CB7318"/>
    <w:rsid w:val="00CB7D67"/>
    <w:rsid w:val="00CC0004"/>
    <w:rsid w:val="00CC3901"/>
    <w:rsid w:val="00CC53C5"/>
    <w:rsid w:val="00CC6C0B"/>
    <w:rsid w:val="00CC6E55"/>
    <w:rsid w:val="00CC6E86"/>
    <w:rsid w:val="00CC7F2E"/>
    <w:rsid w:val="00CD10D2"/>
    <w:rsid w:val="00CD2F1F"/>
    <w:rsid w:val="00CD40D3"/>
    <w:rsid w:val="00CD46C1"/>
    <w:rsid w:val="00CD52C1"/>
    <w:rsid w:val="00CD696C"/>
    <w:rsid w:val="00CD7C1C"/>
    <w:rsid w:val="00CE0E61"/>
    <w:rsid w:val="00CE1C33"/>
    <w:rsid w:val="00CE2243"/>
    <w:rsid w:val="00CE6C69"/>
    <w:rsid w:val="00CE7DAB"/>
    <w:rsid w:val="00CF076C"/>
    <w:rsid w:val="00CF1278"/>
    <w:rsid w:val="00CF180F"/>
    <w:rsid w:val="00CF2A1F"/>
    <w:rsid w:val="00CF2F8A"/>
    <w:rsid w:val="00CF3DA7"/>
    <w:rsid w:val="00CF3E3B"/>
    <w:rsid w:val="00D008CB"/>
    <w:rsid w:val="00D03F8D"/>
    <w:rsid w:val="00D0460A"/>
    <w:rsid w:val="00D04E65"/>
    <w:rsid w:val="00D04F22"/>
    <w:rsid w:val="00D05080"/>
    <w:rsid w:val="00D06968"/>
    <w:rsid w:val="00D15D8E"/>
    <w:rsid w:val="00D16751"/>
    <w:rsid w:val="00D16915"/>
    <w:rsid w:val="00D17D4F"/>
    <w:rsid w:val="00D20DF3"/>
    <w:rsid w:val="00D2650F"/>
    <w:rsid w:val="00D30AE9"/>
    <w:rsid w:val="00D30F5B"/>
    <w:rsid w:val="00D3357E"/>
    <w:rsid w:val="00D35DB5"/>
    <w:rsid w:val="00D372D4"/>
    <w:rsid w:val="00D45FD3"/>
    <w:rsid w:val="00D46489"/>
    <w:rsid w:val="00D466CD"/>
    <w:rsid w:val="00D52A23"/>
    <w:rsid w:val="00D5301F"/>
    <w:rsid w:val="00D53B48"/>
    <w:rsid w:val="00D5504C"/>
    <w:rsid w:val="00D60A8C"/>
    <w:rsid w:val="00D60CF0"/>
    <w:rsid w:val="00D65701"/>
    <w:rsid w:val="00D729DD"/>
    <w:rsid w:val="00D743AE"/>
    <w:rsid w:val="00D75EC2"/>
    <w:rsid w:val="00D76093"/>
    <w:rsid w:val="00D80333"/>
    <w:rsid w:val="00D81711"/>
    <w:rsid w:val="00D820DF"/>
    <w:rsid w:val="00D8239F"/>
    <w:rsid w:val="00D82B13"/>
    <w:rsid w:val="00D82B3A"/>
    <w:rsid w:val="00D84CDA"/>
    <w:rsid w:val="00D8566A"/>
    <w:rsid w:val="00D901F0"/>
    <w:rsid w:val="00D90D94"/>
    <w:rsid w:val="00D912DE"/>
    <w:rsid w:val="00D93A9F"/>
    <w:rsid w:val="00D95A6F"/>
    <w:rsid w:val="00D96B1F"/>
    <w:rsid w:val="00DA057A"/>
    <w:rsid w:val="00DA09DB"/>
    <w:rsid w:val="00DA1535"/>
    <w:rsid w:val="00DA153F"/>
    <w:rsid w:val="00DA19EC"/>
    <w:rsid w:val="00DA4E22"/>
    <w:rsid w:val="00DA5C13"/>
    <w:rsid w:val="00DB3348"/>
    <w:rsid w:val="00DB3C6E"/>
    <w:rsid w:val="00DB665B"/>
    <w:rsid w:val="00DB68EA"/>
    <w:rsid w:val="00DC1426"/>
    <w:rsid w:val="00DC1D6D"/>
    <w:rsid w:val="00DC284F"/>
    <w:rsid w:val="00DD093D"/>
    <w:rsid w:val="00DD0987"/>
    <w:rsid w:val="00DD10CE"/>
    <w:rsid w:val="00DD145A"/>
    <w:rsid w:val="00DD3767"/>
    <w:rsid w:val="00DD678F"/>
    <w:rsid w:val="00DD69C4"/>
    <w:rsid w:val="00DD7299"/>
    <w:rsid w:val="00DD78CE"/>
    <w:rsid w:val="00DE01B3"/>
    <w:rsid w:val="00DE09AA"/>
    <w:rsid w:val="00DE33DB"/>
    <w:rsid w:val="00DE3BBD"/>
    <w:rsid w:val="00DE6DAE"/>
    <w:rsid w:val="00DE7793"/>
    <w:rsid w:val="00DF18FE"/>
    <w:rsid w:val="00DF2943"/>
    <w:rsid w:val="00DF4788"/>
    <w:rsid w:val="00DF4D88"/>
    <w:rsid w:val="00DF6D70"/>
    <w:rsid w:val="00E0177B"/>
    <w:rsid w:val="00E02810"/>
    <w:rsid w:val="00E0381B"/>
    <w:rsid w:val="00E05D2E"/>
    <w:rsid w:val="00E07543"/>
    <w:rsid w:val="00E07880"/>
    <w:rsid w:val="00E11BD8"/>
    <w:rsid w:val="00E11E56"/>
    <w:rsid w:val="00E204EE"/>
    <w:rsid w:val="00E20D9B"/>
    <w:rsid w:val="00E22552"/>
    <w:rsid w:val="00E23562"/>
    <w:rsid w:val="00E2386A"/>
    <w:rsid w:val="00E26563"/>
    <w:rsid w:val="00E31391"/>
    <w:rsid w:val="00E32A5F"/>
    <w:rsid w:val="00E32D58"/>
    <w:rsid w:val="00E33187"/>
    <w:rsid w:val="00E357A8"/>
    <w:rsid w:val="00E373F6"/>
    <w:rsid w:val="00E436A2"/>
    <w:rsid w:val="00E43929"/>
    <w:rsid w:val="00E45640"/>
    <w:rsid w:val="00E45652"/>
    <w:rsid w:val="00E45F22"/>
    <w:rsid w:val="00E46F13"/>
    <w:rsid w:val="00E53BB2"/>
    <w:rsid w:val="00E60793"/>
    <w:rsid w:val="00E608D6"/>
    <w:rsid w:val="00E62357"/>
    <w:rsid w:val="00E62D6A"/>
    <w:rsid w:val="00E630C2"/>
    <w:rsid w:val="00E64C8F"/>
    <w:rsid w:val="00E67CDA"/>
    <w:rsid w:val="00E70577"/>
    <w:rsid w:val="00E70EFC"/>
    <w:rsid w:val="00E710EC"/>
    <w:rsid w:val="00E72342"/>
    <w:rsid w:val="00E772E8"/>
    <w:rsid w:val="00E80447"/>
    <w:rsid w:val="00E81187"/>
    <w:rsid w:val="00E831A5"/>
    <w:rsid w:val="00E83A47"/>
    <w:rsid w:val="00E869CD"/>
    <w:rsid w:val="00E91DC7"/>
    <w:rsid w:val="00E943CF"/>
    <w:rsid w:val="00E94792"/>
    <w:rsid w:val="00E95B43"/>
    <w:rsid w:val="00EA1249"/>
    <w:rsid w:val="00EA26DA"/>
    <w:rsid w:val="00EA298B"/>
    <w:rsid w:val="00EB0F29"/>
    <w:rsid w:val="00EB19CC"/>
    <w:rsid w:val="00EB4EA2"/>
    <w:rsid w:val="00EB5373"/>
    <w:rsid w:val="00EB53A1"/>
    <w:rsid w:val="00EB6360"/>
    <w:rsid w:val="00EB725E"/>
    <w:rsid w:val="00EC0454"/>
    <w:rsid w:val="00EC18B3"/>
    <w:rsid w:val="00EC1EBC"/>
    <w:rsid w:val="00EC34DD"/>
    <w:rsid w:val="00EC504A"/>
    <w:rsid w:val="00EC687E"/>
    <w:rsid w:val="00ED19B3"/>
    <w:rsid w:val="00ED1FE8"/>
    <w:rsid w:val="00ED5794"/>
    <w:rsid w:val="00ED76F0"/>
    <w:rsid w:val="00EE0838"/>
    <w:rsid w:val="00EE100B"/>
    <w:rsid w:val="00EF1A71"/>
    <w:rsid w:val="00EF312F"/>
    <w:rsid w:val="00EF3DFB"/>
    <w:rsid w:val="00EF4F6B"/>
    <w:rsid w:val="00EF65F6"/>
    <w:rsid w:val="00F0052E"/>
    <w:rsid w:val="00F01244"/>
    <w:rsid w:val="00F01944"/>
    <w:rsid w:val="00F0401D"/>
    <w:rsid w:val="00F06E78"/>
    <w:rsid w:val="00F07486"/>
    <w:rsid w:val="00F11E2B"/>
    <w:rsid w:val="00F12E9A"/>
    <w:rsid w:val="00F13E0D"/>
    <w:rsid w:val="00F162C9"/>
    <w:rsid w:val="00F171BE"/>
    <w:rsid w:val="00F21A87"/>
    <w:rsid w:val="00F21DAF"/>
    <w:rsid w:val="00F30FFA"/>
    <w:rsid w:val="00F33080"/>
    <w:rsid w:val="00F33A9E"/>
    <w:rsid w:val="00F35ED4"/>
    <w:rsid w:val="00F40803"/>
    <w:rsid w:val="00F40C65"/>
    <w:rsid w:val="00F428C1"/>
    <w:rsid w:val="00F4323D"/>
    <w:rsid w:val="00F434AE"/>
    <w:rsid w:val="00F50C12"/>
    <w:rsid w:val="00F52509"/>
    <w:rsid w:val="00F553E1"/>
    <w:rsid w:val="00F57334"/>
    <w:rsid w:val="00F600B5"/>
    <w:rsid w:val="00F616B1"/>
    <w:rsid w:val="00F616DB"/>
    <w:rsid w:val="00F62B2A"/>
    <w:rsid w:val="00F655ED"/>
    <w:rsid w:val="00F730FE"/>
    <w:rsid w:val="00F75454"/>
    <w:rsid w:val="00F76123"/>
    <w:rsid w:val="00F844A9"/>
    <w:rsid w:val="00F87518"/>
    <w:rsid w:val="00F90550"/>
    <w:rsid w:val="00F91486"/>
    <w:rsid w:val="00F958D2"/>
    <w:rsid w:val="00FA03F8"/>
    <w:rsid w:val="00FA293E"/>
    <w:rsid w:val="00FA35DE"/>
    <w:rsid w:val="00FA69B4"/>
    <w:rsid w:val="00FB2308"/>
    <w:rsid w:val="00FB3AB5"/>
    <w:rsid w:val="00FB58C9"/>
    <w:rsid w:val="00FC29FF"/>
    <w:rsid w:val="00FC2C19"/>
    <w:rsid w:val="00FC7B35"/>
    <w:rsid w:val="00FD0652"/>
    <w:rsid w:val="00FD2976"/>
    <w:rsid w:val="00FD2BC9"/>
    <w:rsid w:val="00FD35B8"/>
    <w:rsid w:val="00FD5A31"/>
    <w:rsid w:val="00FD7266"/>
    <w:rsid w:val="00FE09D3"/>
    <w:rsid w:val="00FE0B6C"/>
    <w:rsid w:val="00FE0EFD"/>
    <w:rsid w:val="00FE1AF6"/>
    <w:rsid w:val="00FE3184"/>
    <w:rsid w:val="00FE524C"/>
    <w:rsid w:val="00FF018B"/>
    <w:rsid w:val="00FF1D4F"/>
    <w:rsid w:val="00FF2430"/>
    <w:rsid w:val="00FF35C5"/>
    <w:rsid w:val="00FF3B1F"/>
    <w:rsid w:val="00FF54F0"/>
    <w:rsid w:val="00FF6157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1E"/>
  </w:style>
  <w:style w:type="paragraph" w:styleId="2">
    <w:name w:val="heading 2"/>
    <w:basedOn w:val="a"/>
    <w:link w:val="20"/>
    <w:uiPriority w:val="9"/>
    <w:qFormat/>
    <w:rsid w:val="007D3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7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047AB"/>
    <w:rPr>
      <w:rFonts w:ascii="Calibri" w:eastAsia="Calibri" w:hAnsi="Calibri" w:cs="Times New Roman"/>
      <w:lang w:val="ru-RU" w:eastAsia="en-US"/>
    </w:rPr>
  </w:style>
  <w:style w:type="table" w:styleId="a5">
    <w:name w:val="Table Grid"/>
    <w:basedOn w:val="a1"/>
    <w:uiPriority w:val="59"/>
    <w:rsid w:val="00C047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47AB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BE9"/>
    <w:rPr>
      <w:rFonts w:ascii="Tahoma" w:hAnsi="Tahoma" w:cs="Tahoma"/>
      <w:sz w:val="16"/>
      <w:szCs w:val="16"/>
    </w:rPr>
  </w:style>
  <w:style w:type="paragraph" w:customStyle="1" w:styleId="ParagraphStyle5">
    <w:name w:val="Paragraph Style5"/>
    <w:rsid w:val="00830119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">
    <w:name w:val="Font Style7"/>
    <w:rsid w:val="00830119"/>
    <w:rPr>
      <w:rFonts w:ascii="Arial" w:hAnsi="Arial" w:cs="Arial" w:hint="default"/>
      <w:sz w:val="28"/>
      <w:szCs w:val="28"/>
    </w:rPr>
  </w:style>
  <w:style w:type="character" w:styleId="a9">
    <w:name w:val="Placeholder Text"/>
    <w:basedOn w:val="a0"/>
    <w:uiPriority w:val="99"/>
    <w:semiHidden/>
    <w:rsid w:val="0028580C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18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5E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23">
    <w:name w:val="rvts23"/>
    <w:basedOn w:val="a0"/>
    <w:rsid w:val="0074307D"/>
  </w:style>
  <w:style w:type="character" w:customStyle="1" w:styleId="21">
    <w:name w:val="Основной текст (2)_"/>
    <w:basedOn w:val="a0"/>
    <w:link w:val="22"/>
    <w:locked/>
    <w:rsid w:val="006246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46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</w:rPr>
  </w:style>
  <w:style w:type="character" w:styleId="aa">
    <w:name w:val="Emphasis"/>
    <w:basedOn w:val="a0"/>
    <w:qFormat/>
    <w:rsid w:val="00624668"/>
    <w:rPr>
      <w:i/>
      <w:iCs/>
    </w:rPr>
  </w:style>
  <w:style w:type="paragraph" w:customStyle="1" w:styleId="rvps6">
    <w:name w:val="rvps6"/>
    <w:basedOn w:val="a"/>
    <w:rsid w:val="0062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668"/>
  </w:style>
  <w:style w:type="paragraph" w:styleId="ab">
    <w:name w:val="footer"/>
    <w:basedOn w:val="a"/>
    <w:link w:val="ac"/>
    <w:uiPriority w:val="99"/>
    <w:unhideWhenUsed/>
    <w:rsid w:val="00E6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0C2"/>
  </w:style>
  <w:style w:type="character" w:customStyle="1" w:styleId="rvts0">
    <w:name w:val="rvts0"/>
    <w:basedOn w:val="a0"/>
    <w:rsid w:val="005545ED"/>
  </w:style>
  <w:style w:type="character" w:styleId="ad">
    <w:name w:val="Hyperlink"/>
    <w:basedOn w:val="a0"/>
    <w:uiPriority w:val="99"/>
    <w:semiHidden/>
    <w:unhideWhenUsed/>
    <w:rsid w:val="005123BB"/>
    <w:rPr>
      <w:color w:val="0000FF"/>
      <w:u w:val="single"/>
    </w:rPr>
  </w:style>
  <w:style w:type="paragraph" w:customStyle="1" w:styleId="rvps2">
    <w:name w:val="rvps2"/>
    <w:basedOn w:val="a"/>
    <w:rsid w:val="0050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e"/>
    <w:uiPriority w:val="99"/>
    <w:rsid w:val="00203CF5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e">
    <w:name w:val="Body Text"/>
    <w:basedOn w:val="a"/>
    <w:link w:val="1"/>
    <w:uiPriority w:val="99"/>
    <w:rsid w:val="00203CF5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af">
    <w:name w:val="Основной текст Знак"/>
    <w:basedOn w:val="a0"/>
    <w:uiPriority w:val="99"/>
    <w:semiHidden/>
    <w:rsid w:val="00203CF5"/>
  </w:style>
  <w:style w:type="character" w:customStyle="1" w:styleId="20">
    <w:name w:val="Заголовок 2 Знак"/>
    <w:basedOn w:val="a0"/>
    <w:link w:val="2"/>
    <w:uiPriority w:val="9"/>
    <w:rsid w:val="007D38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B5363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5363B"/>
  </w:style>
  <w:style w:type="paragraph" w:styleId="af2">
    <w:name w:val="Normal (Web)"/>
    <w:basedOn w:val="a"/>
    <w:uiPriority w:val="99"/>
    <w:unhideWhenUsed/>
    <w:rsid w:val="008F36AC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66779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1E"/>
  </w:style>
  <w:style w:type="paragraph" w:styleId="2">
    <w:name w:val="heading 2"/>
    <w:basedOn w:val="a"/>
    <w:link w:val="20"/>
    <w:uiPriority w:val="9"/>
    <w:qFormat/>
    <w:rsid w:val="007D3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7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047AB"/>
    <w:rPr>
      <w:rFonts w:ascii="Calibri" w:eastAsia="Calibri" w:hAnsi="Calibri" w:cs="Times New Roman"/>
      <w:lang w:val="ru-RU" w:eastAsia="en-US"/>
    </w:rPr>
  </w:style>
  <w:style w:type="table" w:styleId="a5">
    <w:name w:val="Table Grid"/>
    <w:basedOn w:val="a1"/>
    <w:uiPriority w:val="59"/>
    <w:rsid w:val="00C047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47AB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BE9"/>
    <w:rPr>
      <w:rFonts w:ascii="Tahoma" w:hAnsi="Tahoma" w:cs="Tahoma"/>
      <w:sz w:val="16"/>
      <w:szCs w:val="16"/>
    </w:rPr>
  </w:style>
  <w:style w:type="paragraph" w:customStyle="1" w:styleId="ParagraphStyle5">
    <w:name w:val="Paragraph Style5"/>
    <w:rsid w:val="00830119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">
    <w:name w:val="Font Style7"/>
    <w:rsid w:val="00830119"/>
    <w:rPr>
      <w:rFonts w:ascii="Arial" w:hAnsi="Arial" w:cs="Arial" w:hint="default"/>
      <w:sz w:val="28"/>
      <w:szCs w:val="28"/>
    </w:rPr>
  </w:style>
  <w:style w:type="character" w:styleId="a9">
    <w:name w:val="Placeholder Text"/>
    <w:basedOn w:val="a0"/>
    <w:uiPriority w:val="99"/>
    <w:semiHidden/>
    <w:rsid w:val="0028580C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18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5E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23">
    <w:name w:val="rvts23"/>
    <w:basedOn w:val="a0"/>
    <w:rsid w:val="0074307D"/>
  </w:style>
  <w:style w:type="character" w:customStyle="1" w:styleId="21">
    <w:name w:val="Основной текст (2)_"/>
    <w:basedOn w:val="a0"/>
    <w:link w:val="22"/>
    <w:locked/>
    <w:rsid w:val="006246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46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</w:rPr>
  </w:style>
  <w:style w:type="character" w:styleId="aa">
    <w:name w:val="Emphasis"/>
    <w:basedOn w:val="a0"/>
    <w:qFormat/>
    <w:rsid w:val="00624668"/>
    <w:rPr>
      <w:i/>
      <w:iCs/>
    </w:rPr>
  </w:style>
  <w:style w:type="paragraph" w:customStyle="1" w:styleId="rvps6">
    <w:name w:val="rvps6"/>
    <w:basedOn w:val="a"/>
    <w:rsid w:val="0062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668"/>
  </w:style>
  <w:style w:type="paragraph" w:styleId="ab">
    <w:name w:val="footer"/>
    <w:basedOn w:val="a"/>
    <w:link w:val="ac"/>
    <w:uiPriority w:val="99"/>
    <w:unhideWhenUsed/>
    <w:rsid w:val="00E6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0C2"/>
  </w:style>
  <w:style w:type="character" w:customStyle="1" w:styleId="rvts0">
    <w:name w:val="rvts0"/>
    <w:basedOn w:val="a0"/>
    <w:rsid w:val="005545ED"/>
  </w:style>
  <w:style w:type="character" w:styleId="ad">
    <w:name w:val="Hyperlink"/>
    <w:basedOn w:val="a0"/>
    <w:uiPriority w:val="99"/>
    <w:semiHidden/>
    <w:unhideWhenUsed/>
    <w:rsid w:val="005123BB"/>
    <w:rPr>
      <w:color w:val="0000FF"/>
      <w:u w:val="single"/>
    </w:rPr>
  </w:style>
  <w:style w:type="paragraph" w:customStyle="1" w:styleId="rvps2">
    <w:name w:val="rvps2"/>
    <w:basedOn w:val="a"/>
    <w:rsid w:val="0050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e"/>
    <w:uiPriority w:val="99"/>
    <w:rsid w:val="00203CF5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e">
    <w:name w:val="Body Text"/>
    <w:basedOn w:val="a"/>
    <w:link w:val="1"/>
    <w:uiPriority w:val="99"/>
    <w:rsid w:val="00203CF5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af">
    <w:name w:val="Основной текст Знак"/>
    <w:basedOn w:val="a0"/>
    <w:uiPriority w:val="99"/>
    <w:semiHidden/>
    <w:rsid w:val="00203CF5"/>
  </w:style>
  <w:style w:type="character" w:customStyle="1" w:styleId="20">
    <w:name w:val="Заголовок 2 Знак"/>
    <w:basedOn w:val="a0"/>
    <w:link w:val="2"/>
    <w:uiPriority w:val="9"/>
    <w:rsid w:val="007D38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B5363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5363B"/>
  </w:style>
  <w:style w:type="paragraph" w:styleId="af2">
    <w:name w:val="Normal (Web)"/>
    <w:basedOn w:val="a"/>
    <w:uiPriority w:val="99"/>
    <w:unhideWhenUsed/>
    <w:rsid w:val="008F36AC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66779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10D4-404C-484E-AC94-AC2F48F2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4490</TotalTime>
  <Pages>24</Pages>
  <Words>5655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298</cp:revision>
  <cp:lastPrinted>2019-08-29T12:52:00Z</cp:lastPrinted>
  <dcterms:created xsi:type="dcterms:W3CDTF">2017-04-11T08:41:00Z</dcterms:created>
  <dcterms:modified xsi:type="dcterms:W3CDTF">2019-12-03T12:34:00Z</dcterms:modified>
</cp:coreProperties>
</file>