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</w:rPr>
      </w:pPr>
      <w:r w:rsidRPr="005626C6">
        <w:rPr>
          <w:rFonts w:ascii="Times New Roman" w:hAnsi="Times New Roman"/>
        </w:rPr>
        <w:object w:dxaOrig="5144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9" o:title=""/>
          </v:shape>
          <o:OLEObject Type="Embed" ProgID="PBrush" ShapeID="_x0000_i1025" DrawAspect="Content" ObjectID="_1632142783" r:id="rId10"/>
        </w:object>
      </w:r>
    </w:p>
    <w:p w:rsidR="00C047AB" w:rsidRPr="005626C6" w:rsidRDefault="00C047AB" w:rsidP="007A3BA6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5626C6">
        <w:rPr>
          <w:rFonts w:ascii="Times New Roman" w:hAnsi="Times New Roman"/>
          <w:sz w:val="28"/>
          <w:szCs w:val="28"/>
        </w:rPr>
        <w:t xml:space="preserve">          </w:t>
      </w:r>
    </w:p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C6">
        <w:rPr>
          <w:rFonts w:ascii="Times New Roman" w:hAnsi="Times New Roman"/>
          <w:b/>
          <w:sz w:val="28"/>
          <w:szCs w:val="28"/>
        </w:rPr>
        <w:t>ГАДЯЦЬКА  РАЙОННА  РАДА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7AB" w:rsidRPr="00A06253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2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6253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C047AB" w:rsidRDefault="00160092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043A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043A9">
        <w:rPr>
          <w:rFonts w:ascii="Times New Roman" w:hAnsi="Times New Roman"/>
          <w:sz w:val="28"/>
          <w:szCs w:val="28"/>
          <w:lang w:val="uk-UA"/>
        </w:rPr>
        <w:t>ят</w:t>
      </w:r>
      <w:r>
        <w:rPr>
          <w:rFonts w:ascii="Times New Roman" w:hAnsi="Times New Roman"/>
          <w:sz w:val="28"/>
          <w:szCs w:val="28"/>
          <w:lang w:val="uk-UA"/>
        </w:rPr>
        <w:t xml:space="preserve">десят </w:t>
      </w:r>
      <w:r w:rsidR="00390B37">
        <w:rPr>
          <w:rFonts w:ascii="Times New Roman" w:hAnsi="Times New Roman"/>
          <w:sz w:val="28"/>
          <w:szCs w:val="28"/>
          <w:lang w:val="uk-UA"/>
        </w:rPr>
        <w:t>друг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7A1A3D">
        <w:rPr>
          <w:rFonts w:ascii="Times New Roman" w:hAnsi="Times New Roman"/>
          <w:sz w:val="28"/>
          <w:szCs w:val="28"/>
          <w:lang w:val="uk-UA"/>
        </w:rPr>
        <w:t>позачергова</w:t>
      </w:r>
      <w:r w:rsidR="00847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1CF">
        <w:rPr>
          <w:rFonts w:ascii="Times New Roman" w:hAnsi="Times New Roman"/>
          <w:sz w:val="28"/>
          <w:szCs w:val="28"/>
          <w:lang w:val="uk-UA"/>
        </w:rPr>
        <w:t>сесія</w:t>
      </w:r>
      <w:r w:rsidR="00C047AB" w:rsidRPr="00A06253">
        <w:rPr>
          <w:rFonts w:ascii="Times New Roman" w:hAnsi="Times New Roman"/>
          <w:sz w:val="28"/>
          <w:szCs w:val="28"/>
        </w:rPr>
        <w:t xml:space="preserve"> </w:t>
      </w:r>
      <w:r w:rsidR="005C14CF">
        <w:rPr>
          <w:rFonts w:ascii="Times New Roman" w:hAnsi="Times New Roman"/>
          <w:sz w:val="28"/>
          <w:szCs w:val="28"/>
        </w:rPr>
        <w:t>сьомого</w:t>
      </w:r>
      <w:r w:rsidR="00C047AB" w:rsidRPr="00A06253">
        <w:rPr>
          <w:rFonts w:ascii="Times New Roman" w:hAnsi="Times New Roman"/>
          <w:sz w:val="28"/>
          <w:szCs w:val="28"/>
        </w:rPr>
        <w:t xml:space="preserve"> скликання</w:t>
      </w:r>
    </w:p>
    <w:p w:rsidR="004663B7" w:rsidRPr="00334FC3" w:rsidRDefault="004663B7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7AB" w:rsidRDefault="00160092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390B37">
        <w:rPr>
          <w:rFonts w:ascii="Times New Roman" w:hAnsi="Times New Roman"/>
          <w:sz w:val="28"/>
          <w:szCs w:val="28"/>
          <w:lang w:val="uk-UA"/>
        </w:rPr>
        <w:t>4</w:t>
      </w:r>
      <w:r w:rsidR="00CB6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B37">
        <w:rPr>
          <w:rFonts w:ascii="Times New Roman" w:hAnsi="Times New Roman"/>
          <w:sz w:val="28"/>
          <w:szCs w:val="28"/>
          <w:lang w:val="uk-UA"/>
        </w:rPr>
        <w:t>жовт</w:t>
      </w:r>
      <w:r w:rsidR="00CB6CA6">
        <w:rPr>
          <w:rFonts w:ascii="Times New Roman" w:hAnsi="Times New Roman"/>
          <w:sz w:val="28"/>
          <w:szCs w:val="28"/>
          <w:lang w:val="uk-UA"/>
        </w:rPr>
        <w:t>ня</w:t>
      </w:r>
      <w:r w:rsidR="000353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</w:t>
      </w:r>
      <w:r w:rsidR="00C047AB" w:rsidRPr="00A06253">
        <w:rPr>
          <w:rFonts w:ascii="Times New Roman" w:hAnsi="Times New Roman"/>
          <w:sz w:val="28"/>
          <w:szCs w:val="28"/>
        </w:rPr>
        <w:t>20</w:t>
      </w:r>
      <w:r w:rsidR="00C047AB">
        <w:rPr>
          <w:rFonts w:ascii="Times New Roman" w:hAnsi="Times New Roman"/>
          <w:sz w:val="28"/>
          <w:szCs w:val="28"/>
        </w:rPr>
        <w:t>1</w:t>
      </w:r>
      <w:r w:rsidR="008043A9">
        <w:rPr>
          <w:rFonts w:ascii="Times New Roman" w:hAnsi="Times New Roman"/>
          <w:sz w:val="28"/>
          <w:szCs w:val="28"/>
          <w:lang w:val="uk-UA"/>
        </w:rPr>
        <w:t>9</w:t>
      </w:r>
      <w:r w:rsidR="007175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року</w:t>
      </w:r>
    </w:p>
    <w:p w:rsidR="00C047AB" w:rsidRDefault="00EC34DD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C52FA3">
        <w:rPr>
          <w:rFonts w:ascii="Times New Roman" w:hAnsi="Times New Roman"/>
          <w:sz w:val="28"/>
          <w:szCs w:val="28"/>
        </w:rPr>
        <w:t>-</w:t>
      </w:r>
      <w:r w:rsidR="008F0E7A">
        <w:rPr>
          <w:rFonts w:ascii="Times New Roman" w:hAnsi="Times New Roman"/>
          <w:sz w:val="28"/>
          <w:szCs w:val="28"/>
        </w:rPr>
        <w:t>0</w:t>
      </w:r>
      <w:r w:rsidR="00C047AB">
        <w:rPr>
          <w:rFonts w:ascii="Times New Roman" w:hAnsi="Times New Roman"/>
          <w:sz w:val="28"/>
          <w:szCs w:val="28"/>
        </w:rPr>
        <w:t>0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Pr="00A06253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</w:t>
      </w:r>
      <w:r w:rsidR="00CB6CA6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засідань районної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 w:rsidRPr="00A062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F018B" w:rsidRPr="00A06253" w:rsidRDefault="00FF018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Всього обрано депутатів </w:t>
      </w:r>
      <w:r w:rsidR="005C14CF">
        <w:rPr>
          <w:rFonts w:ascii="Times New Roman" w:hAnsi="Times New Roman"/>
          <w:sz w:val="28"/>
          <w:szCs w:val="28"/>
        </w:rPr>
        <w:t>3</w:t>
      </w:r>
      <w:r w:rsidR="00390B3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53">
        <w:rPr>
          <w:rFonts w:ascii="Times New Roman" w:hAnsi="Times New Roman"/>
          <w:sz w:val="28"/>
          <w:szCs w:val="28"/>
        </w:rPr>
        <w:t>чол.</w:t>
      </w:r>
    </w:p>
    <w:p w:rsidR="00226B13" w:rsidRDefault="00226B13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Присутні: </w:t>
      </w:r>
      <w:r>
        <w:rPr>
          <w:rFonts w:ascii="Times New Roman" w:hAnsi="Times New Roman"/>
          <w:sz w:val="28"/>
          <w:szCs w:val="28"/>
        </w:rPr>
        <w:t xml:space="preserve"> </w:t>
      </w:r>
      <w:r w:rsidR="00353D20">
        <w:rPr>
          <w:rFonts w:ascii="Times New Roman" w:hAnsi="Times New Roman"/>
          <w:sz w:val="28"/>
          <w:szCs w:val="28"/>
          <w:lang w:val="uk-UA"/>
        </w:rPr>
        <w:t>2</w:t>
      </w:r>
      <w:r w:rsidR="0016009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чол. (за списком)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6253">
        <w:rPr>
          <w:rFonts w:ascii="Times New Roman" w:hAnsi="Times New Roman"/>
          <w:sz w:val="28"/>
          <w:szCs w:val="28"/>
        </w:rPr>
        <w:t>Відсутні</w:t>
      </w:r>
      <w:r>
        <w:rPr>
          <w:rFonts w:ascii="Times New Roman" w:hAnsi="Times New Roman"/>
          <w:sz w:val="28"/>
          <w:szCs w:val="28"/>
        </w:rPr>
        <w:t>:</w:t>
      </w:r>
      <w:r w:rsidRPr="00A06253">
        <w:rPr>
          <w:rFonts w:ascii="Times New Roman" w:hAnsi="Times New Roman"/>
          <w:sz w:val="28"/>
          <w:szCs w:val="28"/>
        </w:rPr>
        <w:t xml:space="preserve"> </w:t>
      </w:r>
    </w:p>
    <w:p w:rsidR="00877912" w:rsidRDefault="00160092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Буханець Т</w:t>
      </w:r>
      <w:r w:rsidR="001377AC">
        <w:rPr>
          <w:rFonts w:ascii="Times New Roman" w:hAnsi="Times New Roman"/>
          <w:sz w:val="28"/>
          <w:szCs w:val="28"/>
          <w:lang w:val="uk-UA"/>
        </w:rPr>
        <w:t>. І.</w:t>
      </w:r>
    </w:p>
    <w:p w:rsidR="001377AC" w:rsidRDefault="00390B3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Грицан </w:t>
      </w:r>
      <w:r w:rsidR="001377AC">
        <w:rPr>
          <w:rFonts w:ascii="Times New Roman" w:hAnsi="Times New Roman"/>
          <w:sz w:val="28"/>
          <w:szCs w:val="28"/>
          <w:lang w:val="uk-UA"/>
        </w:rPr>
        <w:t xml:space="preserve"> М. І.</w:t>
      </w:r>
    </w:p>
    <w:p w:rsidR="00390B37" w:rsidRDefault="00390B3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Ілляшенко В. О.</w:t>
      </w:r>
    </w:p>
    <w:p w:rsidR="00390B37" w:rsidRDefault="00390B3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Ковальов І. О.</w:t>
      </w:r>
    </w:p>
    <w:p w:rsidR="00390B37" w:rsidRDefault="00390B3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Пашко С. Д.</w:t>
      </w:r>
    </w:p>
    <w:p w:rsidR="0020179B" w:rsidRDefault="00160092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Пащенко П. М.</w:t>
      </w:r>
    </w:p>
    <w:p w:rsidR="00EC504A" w:rsidRPr="004C092B" w:rsidRDefault="00EC504A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29CC" w:rsidRPr="004C092B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Запрошені: 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Міський, сільські голови                              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90B37">
        <w:rPr>
          <w:rFonts w:ascii="Times New Roman" w:hAnsi="Times New Roman"/>
          <w:sz w:val="28"/>
          <w:szCs w:val="28"/>
          <w:lang w:val="uk-UA"/>
        </w:rPr>
        <w:t>7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 чол. (з</w:t>
      </w:r>
      <w:r>
        <w:rPr>
          <w:rFonts w:ascii="Times New Roman" w:hAnsi="Times New Roman"/>
          <w:sz w:val="28"/>
          <w:szCs w:val="28"/>
        </w:rPr>
        <w:t>а списком)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Керівники </w:t>
      </w:r>
      <w:proofErr w:type="gramStart"/>
      <w:r w:rsidRPr="00AF3E0C">
        <w:rPr>
          <w:rFonts w:ascii="Times New Roman" w:hAnsi="Times New Roman"/>
          <w:sz w:val="28"/>
          <w:szCs w:val="28"/>
        </w:rPr>
        <w:t>п</w:t>
      </w:r>
      <w:proofErr w:type="gramEnd"/>
      <w:r w:rsidRPr="00AF3E0C">
        <w:rPr>
          <w:rFonts w:ascii="Times New Roman" w:hAnsi="Times New Roman"/>
          <w:sz w:val="28"/>
          <w:szCs w:val="28"/>
        </w:rPr>
        <w:t xml:space="preserve">ідприємств, установ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і організацій                                                   - </w:t>
      </w:r>
      <w:r w:rsidR="00916C28">
        <w:rPr>
          <w:rFonts w:ascii="Times New Roman" w:hAnsi="Times New Roman"/>
          <w:sz w:val="28"/>
          <w:szCs w:val="28"/>
          <w:lang w:val="uk-UA"/>
        </w:rPr>
        <w:t>4</w:t>
      </w:r>
      <w:r w:rsidR="00390B37">
        <w:rPr>
          <w:rFonts w:ascii="Times New Roman" w:hAnsi="Times New Roman"/>
          <w:sz w:val="28"/>
          <w:szCs w:val="28"/>
          <w:lang w:val="uk-UA"/>
        </w:rPr>
        <w:t>6</w:t>
      </w:r>
      <w:r w:rsidR="002017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чол. (за списком)</w:t>
      </w:r>
    </w:p>
    <w:p w:rsidR="000F3A95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ab/>
      </w:r>
    </w:p>
    <w:p w:rsidR="008A4195" w:rsidRDefault="008A4195" w:rsidP="008A4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роботі</w:t>
      </w:r>
      <w:r w:rsidR="00162D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62D13">
        <w:rPr>
          <w:rFonts w:ascii="Times New Roman" w:hAnsi="Times New Roman"/>
          <w:sz w:val="28"/>
          <w:szCs w:val="28"/>
          <w:lang w:val="uk-UA"/>
        </w:rPr>
        <w:t>пленарного</w:t>
      </w:r>
      <w:proofErr w:type="gramEnd"/>
      <w:r w:rsidR="00162D13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="00001D53">
        <w:rPr>
          <w:rFonts w:ascii="Times New Roman" w:hAnsi="Times New Roman"/>
          <w:sz w:val="28"/>
          <w:szCs w:val="28"/>
          <w:lang w:val="uk-UA"/>
        </w:rPr>
        <w:t>п</w:t>
      </w:r>
      <w:r w:rsidR="00001D5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01D53">
        <w:rPr>
          <w:rFonts w:ascii="Times New Roman" w:hAnsi="Times New Roman"/>
          <w:sz w:val="28"/>
          <w:szCs w:val="28"/>
          <w:lang w:val="uk-UA"/>
        </w:rPr>
        <w:t xml:space="preserve">ятдесят </w:t>
      </w:r>
      <w:r w:rsidR="00390B37">
        <w:rPr>
          <w:rFonts w:ascii="Times New Roman" w:hAnsi="Times New Roman"/>
          <w:sz w:val="28"/>
          <w:szCs w:val="28"/>
          <w:lang w:val="uk-UA"/>
        </w:rPr>
        <w:t>друг</w:t>
      </w:r>
      <w:r w:rsidR="00001D53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771CB8">
        <w:rPr>
          <w:rFonts w:ascii="Times New Roman" w:hAnsi="Times New Roman"/>
          <w:sz w:val="28"/>
          <w:szCs w:val="28"/>
          <w:lang w:val="uk-UA"/>
        </w:rPr>
        <w:t xml:space="preserve">позачергової </w:t>
      </w:r>
      <w:r w:rsidRPr="00247991">
        <w:rPr>
          <w:rFonts w:ascii="Times New Roman" w:hAnsi="Times New Roman"/>
          <w:sz w:val="28"/>
          <w:szCs w:val="28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районної ради беруть участь:</w:t>
      </w:r>
    </w:p>
    <w:p w:rsidR="008A4195" w:rsidRDefault="008A4195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 М., перший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</w:t>
      </w:r>
      <w:r w:rsidR="004E35FF">
        <w:rPr>
          <w:rFonts w:ascii="Times New Roman" w:hAnsi="Times New Roman" w:cs="Times New Roman"/>
          <w:sz w:val="28"/>
          <w:szCs w:val="28"/>
          <w:lang w:val="uk-UA"/>
        </w:rPr>
        <w:t>ї,</w:t>
      </w:r>
    </w:p>
    <w:p w:rsidR="004E35FF" w:rsidRDefault="004E35FF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Шаповал О. І., </w:t>
      </w:r>
      <w:r w:rsidRPr="004E35FF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</w:t>
      </w:r>
      <w:r w:rsidR="0039656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656C" w:rsidRDefault="0039656C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Сухань О. Я., депутат Полтавської обласної ради.</w:t>
      </w:r>
    </w:p>
    <w:p w:rsidR="001A1386" w:rsidRPr="00704673" w:rsidRDefault="001A1386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673" w:rsidRDefault="00704673" w:rsidP="0070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Головуючий на сесії -  </w:t>
      </w:r>
      <w:r>
        <w:rPr>
          <w:rFonts w:ascii="Times New Roman" w:hAnsi="Times New Roman"/>
          <w:sz w:val="28"/>
          <w:szCs w:val="28"/>
        </w:rPr>
        <w:t xml:space="preserve">Нікітенко Володимир Павлович, </w:t>
      </w:r>
      <w:r w:rsidRPr="00A06253">
        <w:rPr>
          <w:rFonts w:ascii="Times New Roman" w:hAnsi="Times New Roman"/>
          <w:sz w:val="28"/>
          <w:szCs w:val="28"/>
        </w:rPr>
        <w:t xml:space="preserve">голова районної </w:t>
      </w:r>
      <w:proofErr w:type="gramStart"/>
      <w:r w:rsidRPr="00A06253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</w:t>
      </w:r>
    </w:p>
    <w:p w:rsidR="00175B44" w:rsidRDefault="00175B44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B6764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</w:rPr>
        <w:t xml:space="preserve">Нікітенко В.П.: 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4FC3" w:rsidRPr="00334FC3">
        <w:rPr>
          <w:rFonts w:ascii="Times New Roman" w:hAnsi="Times New Roman" w:cs="Times New Roman"/>
          <w:sz w:val="28"/>
          <w:szCs w:val="28"/>
        </w:rPr>
        <w:t xml:space="preserve">Пропоную роботу </w:t>
      </w:r>
      <w:r w:rsidR="00001D53">
        <w:rPr>
          <w:rFonts w:ascii="Times New Roman" w:hAnsi="Times New Roman"/>
          <w:sz w:val="28"/>
          <w:szCs w:val="28"/>
          <w:lang w:val="uk-UA"/>
        </w:rPr>
        <w:t>п</w:t>
      </w:r>
      <w:r w:rsidR="00001D5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01D53">
        <w:rPr>
          <w:rFonts w:ascii="Times New Roman" w:hAnsi="Times New Roman"/>
          <w:sz w:val="28"/>
          <w:szCs w:val="28"/>
          <w:lang w:val="uk-UA"/>
        </w:rPr>
        <w:t xml:space="preserve">ятдесят </w:t>
      </w:r>
      <w:r w:rsidR="0039656C">
        <w:rPr>
          <w:rFonts w:ascii="Times New Roman" w:hAnsi="Times New Roman"/>
          <w:sz w:val="28"/>
          <w:szCs w:val="28"/>
          <w:lang w:val="uk-UA"/>
        </w:rPr>
        <w:t>друг</w:t>
      </w:r>
      <w:r w:rsidR="00001D53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3542BA" w:rsidRPr="003542BA">
        <w:rPr>
          <w:rFonts w:ascii="Times New Roman" w:hAnsi="Times New Roman"/>
          <w:sz w:val="28"/>
          <w:szCs w:val="28"/>
          <w:lang w:val="uk-UA"/>
        </w:rPr>
        <w:t>позачергової</w:t>
      </w:r>
      <w:r w:rsidR="00771C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</w:rPr>
        <w:t>сесії Гадяцької районної ради сьомого скликання розпочати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4FC3" w:rsidRPr="00334FC3">
        <w:rPr>
          <w:rFonts w:ascii="Times New Roman" w:hAnsi="Times New Roman" w:cs="Times New Roman"/>
          <w:sz w:val="28"/>
          <w:szCs w:val="28"/>
        </w:rPr>
        <w:t>.</w:t>
      </w: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>(Звучать Гімн України, гімн Гадяцького району).</w:t>
      </w:r>
    </w:p>
    <w:p w:rsidR="00E05D2E" w:rsidRPr="00E05D2E" w:rsidRDefault="00E05D2E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34FC3">
        <w:rPr>
          <w:rFonts w:ascii="Times New Roman" w:hAnsi="Times New Roman" w:cs="Times New Roman"/>
          <w:sz w:val="28"/>
          <w:szCs w:val="28"/>
        </w:rPr>
        <w:t>Шановні депутати, нам необхідно обрати секретаріат сесії та  лічильну комісію.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D13" w:rsidRDefault="00162D1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Які є пропозиції щодо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секретаріату? </w:t>
      </w:r>
    </w:p>
    <w:p w:rsidR="00162D13" w:rsidRDefault="00162D1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4F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 </w:t>
      </w:r>
      <w:r w:rsidR="009052B5">
        <w:rPr>
          <w:rFonts w:ascii="Times New Roman" w:hAnsi="Times New Roman" w:cs="Times New Roman"/>
          <w:sz w:val="28"/>
          <w:szCs w:val="28"/>
        </w:rPr>
        <w:t>пропонується обрати</w:t>
      </w:r>
      <w:r w:rsidR="0090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</w:rPr>
        <w:t>наступних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FC3" w:rsidRDefault="0039656C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Міняйло О. В., Сірик О. В., Ющенко О. С.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7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20179B" w:rsidRPr="00334FC3" w:rsidRDefault="0020179B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B878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1D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794CD9" w:rsidRDefault="00794CD9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>Прошу секретаріат приступити до роботи.</w:t>
      </w:r>
    </w:p>
    <w:p w:rsidR="00794CD9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Нам необхідно обрати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ічильну комісію. </w:t>
      </w: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Пропонується обрати лічильну комісію в кількості трьох осіб 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 такому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9656C">
        <w:rPr>
          <w:rFonts w:ascii="Times New Roman" w:hAnsi="Times New Roman" w:cs="Times New Roman"/>
          <w:sz w:val="28"/>
          <w:szCs w:val="28"/>
          <w:lang w:val="uk-UA"/>
        </w:rPr>
        <w:t>Дудко В. Г.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56C">
        <w:rPr>
          <w:rFonts w:ascii="Times New Roman" w:hAnsi="Times New Roman" w:cs="Times New Roman"/>
          <w:sz w:val="28"/>
          <w:szCs w:val="28"/>
          <w:lang w:val="uk-UA"/>
        </w:rPr>
        <w:t>Оробей В. А.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>, Цимбал А. Г.</w:t>
      </w:r>
      <w:r w:rsidR="00771C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794CD9" w:rsidRPr="00334FC3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5229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5C14CF" w:rsidRDefault="00B6764C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  <w:lang w:val="uk-UA"/>
        </w:rPr>
        <w:t xml:space="preserve">Головою лічильної комісії обрано  </w:t>
      </w:r>
      <w:r w:rsidR="0039656C">
        <w:rPr>
          <w:rFonts w:ascii="Times New Roman" w:hAnsi="Times New Roman" w:cs="Times New Roman"/>
          <w:sz w:val="28"/>
          <w:szCs w:val="28"/>
          <w:lang w:val="uk-UA"/>
        </w:rPr>
        <w:t>Дудк</w:t>
      </w:r>
      <w:r w:rsidR="00BF42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656C">
        <w:rPr>
          <w:rFonts w:ascii="Times New Roman" w:hAnsi="Times New Roman" w:cs="Times New Roman"/>
          <w:sz w:val="28"/>
          <w:szCs w:val="28"/>
          <w:lang w:val="uk-UA"/>
        </w:rPr>
        <w:t xml:space="preserve"> В. Г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A421C" w:rsidRP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Шановні депутати!</w:t>
      </w:r>
    </w:p>
    <w:p w:rsidR="006A421C" w:rsidRDefault="006A421C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Проект Порядку </w:t>
      </w:r>
      <w:r w:rsid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енного </w:t>
      </w:r>
      <w:r w:rsidR="000C4B30">
        <w:rPr>
          <w:rFonts w:ascii="Times New Roman" w:hAnsi="Times New Roman"/>
          <w:sz w:val="28"/>
          <w:szCs w:val="28"/>
          <w:lang w:val="uk-UA"/>
        </w:rPr>
        <w:t>п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C4B30">
        <w:rPr>
          <w:rFonts w:ascii="Times New Roman" w:hAnsi="Times New Roman"/>
          <w:sz w:val="28"/>
          <w:szCs w:val="28"/>
          <w:lang w:val="uk-UA"/>
        </w:rPr>
        <w:t xml:space="preserve">ятдесят </w:t>
      </w:r>
      <w:r w:rsidR="004C2421">
        <w:rPr>
          <w:rFonts w:ascii="Times New Roman" w:hAnsi="Times New Roman"/>
          <w:sz w:val="28"/>
          <w:szCs w:val="28"/>
          <w:lang w:val="uk-UA"/>
        </w:rPr>
        <w:t>друг</w:t>
      </w:r>
      <w:r w:rsidR="000C4B30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0C4B30" w:rsidRPr="003542BA">
        <w:rPr>
          <w:rFonts w:ascii="Times New Roman" w:hAnsi="Times New Roman"/>
          <w:sz w:val="28"/>
          <w:szCs w:val="28"/>
          <w:lang w:val="uk-UA"/>
        </w:rPr>
        <w:t>позачергової</w:t>
      </w:r>
      <w:r w:rsidR="000C4B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0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районної ради  вам роздано.</w:t>
      </w:r>
    </w:p>
    <w:p w:rsidR="00AF0808" w:rsidRDefault="00AF0808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Хто за те, щоб запропонований  порядок денний сесії вз</w:t>
      </w:r>
      <w:r>
        <w:rPr>
          <w:rFonts w:ascii="Times New Roman" w:hAnsi="Times New Roman" w:cs="Times New Roman"/>
          <w:sz w:val="28"/>
          <w:szCs w:val="28"/>
        </w:rPr>
        <w:t>яти за основу, прошу голосувати.</w:t>
      </w:r>
    </w:p>
    <w:p w:rsidR="006A421C" w:rsidRPr="005106BD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C4B30">
        <w:rPr>
          <w:rFonts w:ascii="Times New Roman" w:hAnsi="Times New Roman"/>
          <w:sz w:val="28"/>
          <w:szCs w:val="28"/>
          <w:lang w:val="uk-UA"/>
        </w:rPr>
        <w:t>7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</w:t>
      </w:r>
      <w:proofErr w:type="gramStart"/>
      <w:r w:rsidRPr="00EC56FB">
        <w:rPr>
          <w:rFonts w:ascii="Times New Roman" w:hAnsi="Times New Roman"/>
          <w:sz w:val="28"/>
          <w:szCs w:val="28"/>
        </w:rPr>
        <w:t>є,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немає.</w:t>
      </w:r>
    </w:p>
    <w:p w:rsidR="000C4B30" w:rsidRDefault="000C4B30" w:rsidP="000C4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B30" w:rsidRDefault="000C4B30" w:rsidP="00BF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Оробей В. А., голова постійної комісії районної ради з питань </w:t>
      </w:r>
      <w:r w:rsidRPr="000C4B30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самоврядування, забезпечення законності, правопорядку, депутатської діяльності та етики, зв’язків із засобами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вніс пропозицію доповнити порядок денний питанням щодо </w:t>
      </w:r>
      <w:r w:rsidR="00BF4268" w:rsidRPr="00BF4268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та доповнень до районної Комплексної Програми профілактики злочинності та правопорушень на 2016-2020 роки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F0808" w:rsidRDefault="00AF0808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за те, щоб затвердити порядок денний сесії в цілому</w:t>
      </w:r>
      <w:r w:rsidR="000C4B30">
        <w:rPr>
          <w:rFonts w:ascii="Times New Roman" w:hAnsi="Times New Roman"/>
          <w:sz w:val="28"/>
          <w:szCs w:val="28"/>
          <w:lang w:val="uk-UA"/>
        </w:rPr>
        <w:t xml:space="preserve"> з доповненням</w:t>
      </w:r>
      <w:r>
        <w:rPr>
          <w:rFonts w:ascii="Times New Roman" w:hAnsi="Times New Roman"/>
          <w:sz w:val="28"/>
          <w:szCs w:val="28"/>
          <w:lang w:val="uk-UA"/>
        </w:rPr>
        <w:t>, прошу голосувати.</w:t>
      </w:r>
    </w:p>
    <w:p w:rsidR="000C4B30" w:rsidRDefault="000C4B30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 w:rsidR="00CB6CA6">
        <w:rPr>
          <w:rFonts w:ascii="Times New Roman" w:hAnsi="Times New Roman"/>
          <w:sz w:val="28"/>
          <w:szCs w:val="28"/>
          <w:lang w:val="uk-UA"/>
        </w:rPr>
        <w:t>2</w:t>
      </w:r>
      <w:r w:rsidR="000C4B30">
        <w:rPr>
          <w:rFonts w:ascii="Times New Roman" w:hAnsi="Times New Roman"/>
          <w:sz w:val="28"/>
          <w:szCs w:val="28"/>
          <w:lang w:val="uk-UA"/>
        </w:rPr>
        <w:t>7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є</w:t>
      </w:r>
      <w:r w:rsidRPr="00EC56FB">
        <w:rPr>
          <w:rFonts w:ascii="Times New Roman" w:hAnsi="Times New Roman"/>
          <w:sz w:val="28"/>
          <w:szCs w:val="28"/>
        </w:rPr>
        <w:t>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EC56FB">
        <w:rPr>
          <w:rFonts w:ascii="Times New Roman" w:hAnsi="Times New Roman"/>
          <w:sz w:val="28"/>
          <w:szCs w:val="28"/>
        </w:rPr>
        <w:t>.</w:t>
      </w:r>
    </w:p>
    <w:p w:rsidR="00AF0808" w:rsidRDefault="00AF0808" w:rsidP="00AF0808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Результати поіменного голосування додаються.</w:t>
      </w:r>
    </w:p>
    <w:p w:rsid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P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5775">
        <w:rPr>
          <w:rFonts w:ascii="Times New Roman" w:hAnsi="Times New Roman" w:cs="Times New Roman"/>
          <w:sz w:val="28"/>
          <w:szCs w:val="28"/>
        </w:rPr>
        <w:t>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4268" w:rsidRPr="00BF4268" w:rsidRDefault="00BF4268" w:rsidP="00BF4268">
      <w:pPr>
        <w:numPr>
          <w:ilvl w:val="0"/>
          <w:numId w:val="18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Програми розвитку дорожнього господарства</w:t>
      </w:r>
    </w:p>
    <w:p w:rsidR="00BF4268" w:rsidRPr="00BF4268" w:rsidRDefault="00BF4268" w:rsidP="00BF4268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</w:pP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Гадяцького району на умовах співфінансування заходів з районного бюджету на 2018-2020 роки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BF4268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 xml:space="preserve"> </w:t>
      </w:r>
    </w:p>
    <w:p w:rsidR="00BF4268" w:rsidRPr="00BF4268" w:rsidRDefault="00BF4268" w:rsidP="00BF4268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F4268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Про внесення змін до Програми забезпечення виконання Гадяцькою</w:t>
      </w:r>
    </w:p>
    <w:p w:rsidR="00BF4268" w:rsidRPr="00BF4268" w:rsidRDefault="00BF4268" w:rsidP="00BF4268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F4268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районною державною адміністрацією делегованих їй районною радою повноважень на 2019 рік.</w:t>
      </w:r>
    </w:p>
    <w:p w:rsidR="00BF4268" w:rsidRPr="00BF4268" w:rsidRDefault="00BF4268" w:rsidP="00BF4268">
      <w:pPr>
        <w:numPr>
          <w:ilvl w:val="0"/>
          <w:numId w:val="18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BF426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 внесення змін до районної комплексної Програми соціального</w:t>
      </w:r>
    </w:p>
    <w:p w:rsidR="00BF4268" w:rsidRPr="00BF4268" w:rsidRDefault="00BF4268" w:rsidP="00BF4268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BF426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lastRenderedPageBreak/>
        <w:t>захисту осіб з обмеженими фізичними можливостями, учасників</w:t>
      </w: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F426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АТО, мобілізованих та окремих пільгових категорій населення на 2013-2020 роки.</w:t>
      </w:r>
    </w:p>
    <w:p w:rsidR="00BF4268" w:rsidRPr="00BF4268" w:rsidRDefault="00BF4268" w:rsidP="00BF4268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внесення змін та доповнень до районної </w:t>
      </w: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Комплексної Програми профілактики злочинності та правопорушень на 2016-2020 роки</w:t>
      </w:r>
    </w:p>
    <w:p w:rsidR="00BF4268" w:rsidRPr="00BF4268" w:rsidRDefault="00BF4268" w:rsidP="00BF4268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районного бюджету на 2019 рік.</w:t>
      </w:r>
    </w:p>
    <w:p w:rsidR="00BF4268" w:rsidRPr="00BF4268" w:rsidRDefault="00BF4268" w:rsidP="00BF4268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F42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</w:t>
      </w: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звіт директора КП «Гадяччина туристична»  Гадяцької районної ради </w:t>
      </w:r>
      <w:proofErr w:type="gramStart"/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</w:t>
      </w:r>
      <w:proofErr w:type="gramEnd"/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період роботи з 07 листопада 2018 року по 04 жовтня 2019 року.</w:t>
      </w:r>
    </w:p>
    <w:p w:rsidR="00BF4268" w:rsidRPr="00BF4268" w:rsidRDefault="00BF4268" w:rsidP="00CD2AB9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BF426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Про звернення депутатів Гадяцької районної ради  </w:t>
      </w:r>
      <w:r w:rsidRPr="00BF426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en-US"/>
        </w:rPr>
        <w:t>до Президента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BF426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en-US"/>
        </w:rPr>
        <w:t>України, Верховної Ради України  щодо відкриття  ринку земель сільськогосподарського призначення.</w:t>
      </w:r>
      <w:bookmarkStart w:id="0" w:name="_GoBack"/>
      <w:bookmarkEnd w:id="0"/>
    </w:p>
    <w:p w:rsidR="00BF4268" w:rsidRPr="00BF4268" w:rsidRDefault="00BF4268" w:rsidP="00BF4268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Звернення депутатів Гадяцької районної ради Полтавської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області</w:t>
      </w:r>
      <w:r w:rsidRPr="00BF42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до </w:t>
      </w:r>
      <w:r w:rsidRPr="00BF42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Президента України, Кабінету Міністрів України, Верховної Ради України</w:t>
      </w: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F42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щодо ліцензії на ємності для зберігання пального.</w:t>
      </w:r>
    </w:p>
    <w:p w:rsidR="00BF4268" w:rsidRPr="00BF4268" w:rsidRDefault="00BF4268" w:rsidP="00BF42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 w:eastAsia="en-US"/>
        </w:rPr>
      </w:pPr>
      <w:r w:rsidRPr="00BF42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426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 w:eastAsia="en-US"/>
        </w:rPr>
        <w:t>Про Звернення депутатів районної ради щодо передачі</w:t>
      </w:r>
      <w:r w:rsidRPr="00BF42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Гадяцької</w:t>
      </w:r>
      <w:r>
        <w:rPr>
          <w:rFonts w:ascii="Calibri" w:eastAsia="Calibri" w:hAnsi="Calibri" w:cs="Times New Roman"/>
          <w:b/>
          <w:sz w:val="28"/>
          <w:szCs w:val="28"/>
          <w:lang w:val="uk-UA" w:eastAsia="en-US"/>
        </w:rPr>
        <w:t xml:space="preserve"> </w:t>
      </w:r>
      <w:r w:rsidRPr="00BF426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центральної  районної аптеки  № 16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 w:rsidRPr="00BF426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- філії ПОКП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«</w:t>
      </w:r>
      <w:r w:rsidRPr="00BF426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Полтавафарм»  з обласної комунальної  власності у комунальну власність  Гадяцької міської ради.</w:t>
      </w:r>
    </w:p>
    <w:p w:rsidR="00BF4268" w:rsidRPr="00BF4268" w:rsidRDefault="00BF4268" w:rsidP="00BF4268">
      <w:pPr>
        <w:tabs>
          <w:tab w:val="left" w:pos="4111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10. Різне.</w:t>
      </w:r>
    </w:p>
    <w:p w:rsidR="002E2FB8" w:rsidRDefault="002E2FB8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75" w:rsidRDefault="00226B13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Нікітенко В. П.: </w:t>
      </w:r>
      <w:r w:rsidR="008C5775" w:rsidRPr="008C5775">
        <w:rPr>
          <w:rFonts w:ascii="Times New Roman" w:hAnsi="Times New Roman" w:cs="Times New Roman"/>
          <w:sz w:val="28"/>
          <w:szCs w:val="28"/>
        </w:rPr>
        <w:t xml:space="preserve">Нам необхідно затвердити регламент </w:t>
      </w:r>
      <w:proofErr w:type="gramStart"/>
      <w:r w:rsidR="008C5775" w:rsidRPr="008C5775">
        <w:rPr>
          <w:rFonts w:ascii="Times New Roman" w:hAnsi="Times New Roman" w:cs="Times New Roman"/>
          <w:sz w:val="28"/>
          <w:szCs w:val="28"/>
        </w:rPr>
        <w:t>пленарного</w:t>
      </w:r>
      <w:proofErr w:type="gramEnd"/>
      <w:r w:rsidR="008C5775" w:rsidRPr="008C5775">
        <w:rPr>
          <w:rFonts w:ascii="Times New Roman" w:hAnsi="Times New Roman" w:cs="Times New Roman"/>
          <w:sz w:val="28"/>
          <w:szCs w:val="28"/>
        </w:rPr>
        <w:t xml:space="preserve"> засідання.</w:t>
      </w:r>
    </w:p>
    <w:p w:rsidR="000C4B30" w:rsidRPr="000C4B30" w:rsidRDefault="000C4B30" w:rsidP="000C4B30">
      <w:pPr>
        <w:tabs>
          <w:tab w:val="left" w:pos="72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доповідей   до 10 хв.</w:t>
      </w:r>
    </w:p>
    <w:p w:rsidR="000C4B30" w:rsidRDefault="000C4B30" w:rsidP="000C4B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виступів   до 5 хв.  </w:t>
      </w:r>
    </w:p>
    <w:p w:rsidR="000C4B30" w:rsidRPr="000C4B30" w:rsidRDefault="000C4B30" w:rsidP="000C4B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реплік до 3 хв.    </w:t>
      </w:r>
    </w:p>
    <w:p w:rsidR="000C4B30" w:rsidRDefault="000C4B30" w:rsidP="000C4B3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Сесію провести в межах  </w:t>
      </w:r>
      <w:r w:rsidR="00BF42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1,5</w:t>
      </w: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годин.</w:t>
      </w:r>
    </w:p>
    <w:p w:rsidR="00890A0D" w:rsidRPr="00890A0D" w:rsidRDefault="00890A0D" w:rsidP="000C4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0D">
        <w:rPr>
          <w:rFonts w:ascii="Times New Roman" w:hAnsi="Times New Roman" w:cs="Times New Roman"/>
          <w:sz w:val="28"/>
          <w:szCs w:val="28"/>
          <w:lang w:val="uk-UA"/>
        </w:rPr>
        <w:t>Хто за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акий регламент </w:t>
      </w:r>
      <w:r w:rsidRPr="00890A0D">
        <w:rPr>
          <w:rFonts w:ascii="Times New Roman" w:hAnsi="Times New Roman" w:cs="Times New Roman"/>
          <w:sz w:val="28"/>
          <w:szCs w:val="28"/>
          <w:lang w:val="uk-UA"/>
        </w:rPr>
        <w:t xml:space="preserve"> прошу голосувати.</w:t>
      </w:r>
    </w:p>
    <w:p w:rsidR="00890A0D" w:rsidRDefault="00890A0D" w:rsidP="00890A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890A0D" w:rsidP="00890A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0D">
        <w:rPr>
          <w:rFonts w:ascii="Times New Roman" w:hAnsi="Times New Roman" w:cs="Times New Roman"/>
          <w:sz w:val="28"/>
          <w:szCs w:val="28"/>
          <w:lang w:val="uk-UA"/>
        </w:rPr>
        <w:t>Результати  голосування: «За» – 2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90A0D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890A0D" w:rsidRDefault="00890A0D" w:rsidP="00890A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E90" w:rsidRDefault="00A831A7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Переходимо до розгляду питань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BF" w:rsidRPr="00E11E56" w:rsidRDefault="00090CBF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54" w:rsidRPr="00197354" w:rsidRDefault="00197354" w:rsidP="00B85B8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7354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5E083C" w:rsidRPr="00302EF1" w:rsidRDefault="00C86D5F" w:rsidP="00D1774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Опришко А.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О., </w:t>
      </w:r>
      <w:r w:rsidR="003432C8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3432C8" w:rsidRPr="003432C8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агропромислового  та економічного розвитку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="005E083C" w:rsidRPr="005E083C">
        <w:rPr>
          <w:rFonts w:ascii="Times New Roman" w:hAnsi="Times New Roman"/>
          <w:sz w:val="28"/>
          <w:szCs w:val="28"/>
          <w:lang w:val="uk-UA"/>
        </w:rPr>
        <w:t>,</w:t>
      </w:r>
      <w:r w:rsidR="005E083C" w:rsidRPr="00302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76D">
        <w:rPr>
          <w:rFonts w:ascii="Times New Roman" w:hAnsi="Times New Roman"/>
          <w:sz w:val="28"/>
          <w:szCs w:val="28"/>
          <w:lang w:val="uk-UA"/>
        </w:rPr>
        <w:t>як</w:t>
      </w:r>
      <w:r w:rsidR="003432C8">
        <w:rPr>
          <w:rFonts w:ascii="Times New Roman" w:hAnsi="Times New Roman"/>
          <w:sz w:val="28"/>
          <w:szCs w:val="28"/>
          <w:lang w:val="uk-UA"/>
        </w:rPr>
        <w:t>а</w:t>
      </w:r>
      <w:r w:rsidR="00B2476D">
        <w:rPr>
          <w:rFonts w:ascii="Times New Roman" w:hAnsi="Times New Roman"/>
          <w:sz w:val="28"/>
          <w:szCs w:val="28"/>
          <w:lang w:val="uk-UA"/>
        </w:rPr>
        <w:t xml:space="preserve"> допові</w:t>
      </w:r>
      <w:r w:rsidR="00302EF1">
        <w:rPr>
          <w:rFonts w:ascii="Times New Roman" w:hAnsi="Times New Roman"/>
          <w:sz w:val="28"/>
          <w:szCs w:val="28"/>
          <w:lang w:val="uk-UA"/>
        </w:rPr>
        <w:t>да</w:t>
      </w:r>
      <w:r w:rsidR="003432C8">
        <w:rPr>
          <w:rFonts w:ascii="Times New Roman" w:hAnsi="Times New Roman"/>
          <w:sz w:val="28"/>
          <w:szCs w:val="28"/>
          <w:lang w:val="uk-UA"/>
        </w:rPr>
        <w:t>ла</w:t>
      </w:r>
      <w:r w:rsidR="005E083C" w:rsidRPr="005E083C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="00D1774C" w:rsidRPr="00D1774C">
        <w:rPr>
          <w:rFonts w:ascii="Times New Roman" w:hAnsi="Times New Roman"/>
          <w:sz w:val="28"/>
          <w:szCs w:val="28"/>
          <w:lang w:val="uk-UA"/>
        </w:rPr>
        <w:t>внесення змін до Програми розвитку дорожнього господарства</w:t>
      </w:r>
      <w:r w:rsidR="00D177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74C" w:rsidRPr="00D1774C">
        <w:rPr>
          <w:rFonts w:ascii="Times New Roman" w:hAnsi="Times New Roman"/>
          <w:sz w:val="28"/>
          <w:szCs w:val="28"/>
          <w:lang w:val="uk-UA"/>
        </w:rPr>
        <w:t>Гадяцького району на умовах співфінансування заходів з районного бюджету на 2018-2020 роки</w:t>
      </w:r>
      <w:r w:rsidR="00D3357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5E083C" w:rsidRPr="00197354" w:rsidRDefault="005E083C" w:rsidP="005E083C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5373" w:rsidRPr="00553344" w:rsidRDefault="00EB5373" w:rsidP="00EB53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3432C8"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A1C98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D1774C" w:rsidRPr="00D1774C" w:rsidRDefault="00D1774C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553344" w:rsidRPr="00553344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3432C8"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5819" w:rsidRPr="004D7202" w:rsidRDefault="00197354" w:rsidP="005A78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5A783F" w:rsidRDefault="002425F3" w:rsidP="004D7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 xml:space="preserve">Шаповал О. І., заступник голови райдержадміністрації, який доповідав про необхідність </w:t>
      </w:r>
      <w:r w:rsidR="00D1774C" w:rsidRPr="00D177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Програми забезпечення виконання Гадяцькою районною державною адміністрацією делегованих їй районною радою повноважень на 2019 рік</w:t>
      </w:r>
      <w:r w:rsidR="00791D6F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4D7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74C" w:rsidRPr="00197354" w:rsidRDefault="00D1774C" w:rsidP="00D1774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D1774C" w:rsidRPr="00197354" w:rsidRDefault="00D1774C" w:rsidP="00D177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774C" w:rsidRPr="00553344" w:rsidRDefault="00D1774C" w:rsidP="00D177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D1774C" w:rsidRDefault="00D1774C" w:rsidP="00D177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D1774C" w:rsidRDefault="00D1774C" w:rsidP="00D1774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D1774C" w:rsidRPr="00D1774C" w:rsidRDefault="00D1774C" w:rsidP="00D1774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D1774C" w:rsidRPr="00553344" w:rsidRDefault="00D1774C" w:rsidP="00D177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D1774C" w:rsidRPr="00197354" w:rsidRDefault="00D1774C" w:rsidP="00D177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C47D20" w:rsidRDefault="00C47D20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BF693D" w:rsidRDefault="005A783F" w:rsidP="006A7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F958D2" w:rsidRDefault="00F958D2" w:rsidP="004D72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425F3">
        <w:rPr>
          <w:rFonts w:ascii="Times New Roman" w:hAnsi="Times New Roman"/>
          <w:sz w:val="28"/>
          <w:szCs w:val="28"/>
          <w:lang w:val="uk-UA"/>
        </w:rPr>
        <w:t>.</w:t>
      </w:r>
      <w:r w:rsidRPr="002425F3">
        <w:rPr>
          <w:rFonts w:ascii="Times New Roman" w:hAnsi="Times New Roman"/>
          <w:sz w:val="28"/>
          <w:szCs w:val="28"/>
          <w:lang w:val="uk-UA"/>
        </w:rPr>
        <w:tab/>
        <w:t>СЛУХАЛИ:</w:t>
      </w:r>
    </w:p>
    <w:p w:rsidR="002425F3" w:rsidRPr="007C5EFC" w:rsidRDefault="00D1774C" w:rsidP="00D177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Тарасенко В. Ю.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соціального захисту населення  райдержадміністрації</w:t>
      </w:r>
      <w:r w:rsidRPr="002425F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D177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районної комплексної Програми соціального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D177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захисту осіб з обмеженими фізичними можливостями, учасників АТО, мобілізованих та окремих пільгових категорій населення на 2013-2020 роки</w:t>
      </w:r>
      <w:r w:rsidR="002425F3" w:rsidRPr="007C5EFC">
        <w:rPr>
          <w:rFonts w:ascii="Times New Roman" w:hAnsi="Times New Roman"/>
          <w:sz w:val="28"/>
          <w:szCs w:val="28"/>
          <w:lang w:val="uk-UA"/>
        </w:rPr>
        <w:t>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A8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</w:t>
      </w:r>
      <w:r w:rsidR="007C5EFC">
        <w:rPr>
          <w:rFonts w:ascii="Times New Roman" w:hAnsi="Times New Roman"/>
          <w:sz w:val="28"/>
          <w:szCs w:val="28"/>
          <w:lang w:val="uk-UA"/>
        </w:rPr>
        <w:t>зультати  голосування: «За» – 27</w:t>
      </w:r>
      <w:r w:rsidRPr="002425F3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A8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lastRenderedPageBreak/>
        <w:t>Результати  голосування:</w:t>
      </w:r>
      <w:r w:rsidR="007C5EFC">
        <w:rPr>
          <w:rFonts w:ascii="Times New Roman" w:hAnsi="Times New Roman"/>
          <w:sz w:val="28"/>
          <w:szCs w:val="28"/>
          <w:lang w:val="uk-UA"/>
        </w:rPr>
        <w:t xml:space="preserve"> «За» – 27</w:t>
      </w:r>
      <w:r w:rsidRPr="002425F3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D1774C" w:rsidRDefault="00D1774C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4</w:t>
      </w:r>
      <w:r w:rsidRPr="00390B37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390B37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307F24" w:rsidP="00307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С. М.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Pr="002425F3"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райдержадміністрації, який доповідав про необхідність</w:t>
      </w:r>
      <w:r w:rsidRPr="002425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07F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та доповнень до районної Комплексної Програми профілактики злочинності та правопорушень на 2016-2020 роки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7F24" w:rsidRDefault="00307F24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D43CC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43CC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D43CCC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>Кулик О. І., начальник фінансового управління райдержадміністрації, яка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2425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внесення </w:t>
      </w:r>
      <w:r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змін до районного бюджету на 2019 рік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D43CC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43CC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6</w:t>
      </w:r>
      <w:r w:rsidRPr="00390B37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390B37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D43CCC" w:rsidRDefault="00307F24" w:rsidP="00D43C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Жуківець О. М.</w:t>
      </w:r>
      <w:r w:rsidR="00D43CCC" w:rsidRPr="00A806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07F24">
        <w:rPr>
          <w:rFonts w:ascii="Times New Roman" w:hAnsi="Times New Roman"/>
          <w:sz w:val="28"/>
          <w:szCs w:val="28"/>
          <w:lang w:val="uk-UA"/>
        </w:rPr>
        <w:t>директор КП «Гадяччина туристична»  Гадяцької районної ради</w:t>
      </w:r>
      <w:r w:rsidR="00D43CCC" w:rsidRPr="00A8069D">
        <w:rPr>
          <w:rFonts w:ascii="Times New Roman" w:hAnsi="Times New Roman"/>
          <w:sz w:val="28"/>
          <w:szCs w:val="28"/>
          <w:lang w:val="uk-UA"/>
        </w:rPr>
        <w:t xml:space="preserve">, яка </w:t>
      </w:r>
      <w:r>
        <w:rPr>
          <w:rFonts w:ascii="Times New Roman" w:hAnsi="Times New Roman"/>
          <w:sz w:val="28"/>
          <w:szCs w:val="28"/>
          <w:lang w:val="uk-UA"/>
        </w:rPr>
        <w:t xml:space="preserve">звітувала про роботу </w:t>
      </w:r>
      <w:r w:rsidRPr="00307F24">
        <w:rPr>
          <w:rFonts w:ascii="Times New Roman" w:hAnsi="Times New Roman"/>
          <w:sz w:val="28"/>
          <w:szCs w:val="28"/>
          <w:lang w:val="uk-UA"/>
        </w:rPr>
        <w:t>КП «Гадяччина туристична»  Гадяцької районної ради за період роботи з 07 листопада 2018 року по 04 жовтня 2019 року</w:t>
      </w:r>
      <w:r w:rsidR="00D43CCC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43CCC" w:rsidRDefault="00D43CCC" w:rsidP="00D43C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Pr="006A749B" w:rsidRDefault="00D43CCC" w:rsidP="00D43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Pr="006A749B" w:rsidRDefault="00D43CCC" w:rsidP="00D43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D43CCC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D43CCC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Pr="005E3E9F" w:rsidRDefault="005E3E9F" w:rsidP="005E3E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Шаповал О. І.</w:t>
      </w:r>
      <w:r w:rsidR="00907A4C" w:rsidRPr="002425F3">
        <w:rPr>
          <w:rFonts w:ascii="Times New Roman" w:hAnsi="Times New Roman"/>
          <w:sz w:val="28"/>
          <w:szCs w:val="28"/>
          <w:lang w:val="uk-UA"/>
        </w:rPr>
        <w:t>, заступник голови райдержадміністрації, який доповідав</w:t>
      </w:r>
      <w:r w:rsidR="00A8069D">
        <w:rPr>
          <w:rFonts w:ascii="Times New Roman" w:hAnsi="Times New Roman"/>
          <w:sz w:val="28"/>
          <w:szCs w:val="28"/>
          <w:lang w:val="uk-UA"/>
        </w:rPr>
        <w:t xml:space="preserve"> про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прийняття</w:t>
      </w:r>
      <w:r w:rsidR="00A80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E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звернення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 Президента </w:t>
      </w:r>
      <w:r w:rsidRPr="005E3E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України, Верховної Ради України  щодо відкриття  ринку земель сільськогосподарського призначення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5E3E9F" w:rsidP="005E3E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3E9F">
        <w:rPr>
          <w:rFonts w:ascii="Times New Roman" w:hAnsi="Times New Roman"/>
          <w:sz w:val="28"/>
          <w:szCs w:val="28"/>
          <w:lang w:val="uk-UA"/>
        </w:rPr>
        <w:t xml:space="preserve">Шаповал О. І., заступник голови райдержадміністрації, який доповідав про необхідність прийняття </w:t>
      </w:r>
      <w:r w:rsidRPr="005E3E9F">
        <w:rPr>
          <w:rFonts w:ascii="Times New Roman" w:hAnsi="Times New Roman"/>
          <w:sz w:val="28"/>
          <w:szCs w:val="28"/>
          <w:lang w:val="uk-UA"/>
        </w:rPr>
        <w:t>Звернення депутатів Гадяцької районної ради Полтавської області до Президента України, Кабінету Міністрів України, Верховної Ради України щодо ліцензії на ємності для зберігання пального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76B4" w:rsidRDefault="000076B4" w:rsidP="006E456E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ВИСТУПИЛИ:</w:t>
      </w:r>
      <w:r w:rsidR="006E456E">
        <w:rPr>
          <w:rFonts w:ascii="Times New Roman" w:hAnsi="Times New Roman"/>
          <w:sz w:val="28"/>
          <w:szCs w:val="28"/>
          <w:lang w:val="uk-UA"/>
        </w:rPr>
        <w:tab/>
      </w:r>
    </w:p>
    <w:p w:rsidR="000076B4" w:rsidRPr="000076B4" w:rsidRDefault="000076B4" w:rsidP="000076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обговоренні питання виступали депутати районної ради Цимбал А. Г., Доля І. П., Міняйло О. В.. Депутат Міняйло О. В. вніс пропозицію доповнити текст звернення абзацом: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Pr="000076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 підрахунками спеціалістів вартість робіт та обладнання для зберігання пального для малих та середніх фермерських господарств буде становити від 500,00 тис. грн. до 2 млн. грн.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0076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Таких коштів ці сільгоспвиробники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076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не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076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мають.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</w:p>
    <w:p w:rsidR="000076B4" w:rsidRDefault="000076B4" w:rsidP="00007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907A4C" w:rsidRPr="006A749B" w:rsidRDefault="00907A4C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</w:t>
      </w:r>
      <w:r w:rsidR="000076B4">
        <w:rPr>
          <w:rFonts w:ascii="Times New Roman" w:hAnsi="Times New Roman"/>
          <w:sz w:val="28"/>
          <w:szCs w:val="28"/>
          <w:lang w:val="uk-UA"/>
        </w:rPr>
        <w:t xml:space="preserve"> з доповненням</w:t>
      </w:r>
      <w:r w:rsidRPr="006A749B">
        <w:rPr>
          <w:rFonts w:ascii="Times New Roman" w:hAnsi="Times New Roman"/>
          <w:sz w:val="28"/>
          <w:szCs w:val="28"/>
          <w:lang w:val="uk-UA"/>
        </w:rPr>
        <w:t xml:space="preserve">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9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Pr="006E456E" w:rsidRDefault="006E456E" w:rsidP="006E4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456E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 М., перший заступник голови райдержадміністрації, який доповідав про необхідність прийняття </w:t>
      </w:r>
      <w:r w:rsidRPr="006E456E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 w:eastAsia="en-US"/>
        </w:rPr>
        <w:t>Звернення депутатів районної ради щодо передачі</w:t>
      </w:r>
      <w:r w:rsidRPr="006E45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6E456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Гадяцької</w:t>
      </w:r>
      <w:r w:rsidRPr="006E456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6E456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центральної  районної аптеки  № 16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E456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філії ПОКП "Полтавафарм»  з обласної комунальної  власності у комунальну власність  Гадяцької міської ради</w:t>
      </w:r>
      <w:r w:rsidR="002425F3" w:rsidRPr="006E45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456E" w:rsidRDefault="006E456E" w:rsidP="006E45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456E" w:rsidRDefault="006E456E" w:rsidP="006E456E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E456E" w:rsidRDefault="006E456E" w:rsidP="00154D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54D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обговоренні </w:t>
      </w:r>
      <w:r w:rsidR="00154DF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="00154DF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виступали</w:t>
      </w:r>
      <w:r w:rsidR="00154D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D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депутати </w:t>
      </w:r>
      <w:r w:rsidR="00154D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районної</w:t>
      </w:r>
      <w:r w:rsidR="00154D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154DFB">
        <w:rPr>
          <w:rFonts w:ascii="Times New Roman" w:hAnsi="Times New Roman"/>
          <w:sz w:val="28"/>
          <w:szCs w:val="28"/>
          <w:lang w:val="uk-UA"/>
        </w:rPr>
        <w:t xml:space="preserve"> Гайдабура  С. Б., </w:t>
      </w:r>
      <w:r>
        <w:rPr>
          <w:rFonts w:ascii="Times New Roman" w:hAnsi="Times New Roman"/>
          <w:sz w:val="28"/>
          <w:szCs w:val="28"/>
          <w:lang w:val="uk-UA"/>
        </w:rPr>
        <w:t>Цимбал</w:t>
      </w:r>
      <w:r w:rsidR="00154D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А. Г.,</w:t>
      </w:r>
      <w:r w:rsidR="002C40B6">
        <w:rPr>
          <w:rFonts w:ascii="Times New Roman" w:hAnsi="Times New Roman"/>
          <w:sz w:val="28"/>
          <w:szCs w:val="28"/>
          <w:lang w:val="uk-UA"/>
        </w:rPr>
        <w:t xml:space="preserve"> завідувач центральної районної аптеки №16 Чергінець А. В..</w:t>
      </w:r>
      <w:r w:rsidR="00154D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456E" w:rsidRDefault="006E456E" w:rsidP="006E45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FBF" w:rsidRDefault="004C1FBF" w:rsidP="002C40B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40B6">
        <w:rPr>
          <w:rFonts w:ascii="Times New Roman" w:hAnsi="Times New Roman"/>
          <w:sz w:val="28"/>
          <w:szCs w:val="28"/>
          <w:lang w:val="uk-UA"/>
        </w:rPr>
        <w:t>Різне.</w:t>
      </w:r>
    </w:p>
    <w:p w:rsidR="002C40B6" w:rsidRPr="002C40B6" w:rsidRDefault="002C40B6" w:rsidP="002C4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депутати районної ради Міняйло О. В., щодо підготовки до осінньо-зимового періоду та Оробей В. А., по питанню підтримки діяльності КП «Гадяччина туристична» Гадяцької районної ради». </w:t>
      </w:r>
    </w:p>
    <w:p w:rsidR="00F57334" w:rsidRDefault="00F57334" w:rsidP="0014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0A3" w:rsidRDefault="004E1349" w:rsidP="0014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11DD">
        <w:rPr>
          <w:rFonts w:ascii="Times New Roman" w:hAnsi="Times New Roman"/>
          <w:sz w:val="28"/>
          <w:szCs w:val="28"/>
          <w:lang w:val="uk-UA"/>
        </w:rPr>
        <w:t xml:space="preserve">Нікітенко В. П. подякував депутатам районної ради за роботу.  </w:t>
      </w:r>
    </w:p>
    <w:p w:rsidR="00593843" w:rsidRPr="003C11DD" w:rsidRDefault="00593843" w:rsidP="0014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A4C" w:rsidRPr="00907A4C" w:rsidRDefault="00162B68" w:rsidP="00907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01B7">
        <w:rPr>
          <w:rFonts w:ascii="Times New Roman" w:hAnsi="Times New Roman"/>
          <w:sz w:val="28"/>
          <w:szCs w:val="28"/>
          <w:lang w:val="uk-UA"/>
        </w:rPr>
        <w:t>Шановні депутати!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 xml:space="preserve">Порядок денний </w:t>
      </w:r>
      <w:r w:rsidR="00D30AE9">
        <w:rPr>
          <w:rFonts w:ascii="Times New Roman" w:hAnsi="Times New Roman"/>
          <w:sz w:val="28"/>
          <w:szCs w:val="28"/>
          <w:lang w:val="uk-UA"/>
        </w:rPr>
        <w:t xml:space="preserve">пленарного засідання </w:t>
      </w:r>
      <w:r w:rsidR="00907A4C">
        <w:rPr>
          <w:rFonts w:ascii="Times New Roman" w:hAnsi="Times New Roman"/>
          <w:sz w:val="28"/>
          <w:szCs w:val="28"/>
          <w:lang w:val="uk-UA"/>
        </w:rPr>
        <w:t>п</w:t>
      </w:r>
      <w:r w:rsidR="00A8069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8069D">
        <w:rPr>
          <w:rFonts w:ascii="Times New Roman" w:hAnsi="Times New Roman"/>
          <w:sz w:val="28"/>
          <w:szCs w:val="28"/>
          <w:lang w:val="uk-UA"/>
        </w:rPr>
        <w:t>я</w:t>
      </w:r>
      <w:r w:rsidR="00907A4C">
        <w:rPr>
          <w:rFonts w:ascii="Times New Roman" w:hAnsi="Times New Roman"/>
          <w:sz w:val="28"/>
          <w:szCs w:val="28"/>
          <w:lang w:val="uk-UA"/>
        </w:rPr>
        <w:t xml:space="preserve">тдесят </w:t>
      </w:r>
      <w:r w:rsidR="002C40B6">
        <w:rPr>
          <w:rFonts w:ascii="Times New Roman" w:hAnsi="Times New Roman"/>
          <w:sz w:val="28"/>
          <w:szCs w:val="28"/>
          <w:lang w:val="uk-UA"/>
        </w:rPr>
        <w:t>друг</w:t>
      </w:r>
      <w:r w:rsidR="00013120">
        <w:rPr>
          <w:rFonts w:ascii="Times New Roman" w:hAnsi="Times New Roman"/>
          <w:sz w:val="28"/>
          <w:szCs w:val="28"/>
          <w:lang w:val="uk-UA"/>
        </w:rPr>
        <w:t>ої позачергової</w:t>
      </w:r>
      <w:r w:rsidR="00926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>сесії районно</w:t>
      </w:r>
      <w:r w:rsidR="007E2248">
        <w:rPr>
          <w:rFonts w:ascii="Times New Roman" w:hAnsi="Times New Roman"/>
          <w:sz w:val="28"/>
          <w:szCs w:val="28"/>
        </w:rPr>
        <w:t xml:space="preserve">ї ради </w:t>
      </w:r>
      <w:r w:rsidR="009E583C">
        <w:rPr>
          <w:rFonts w:ascii="Times New Roman" w:hAnsi="Times New Roman"/>
          <w:sz w:val="28"/>
          <w:szCs w:val="28"/>
        </w:rPr>
        <w:t>сьомого</w:t>
      </w:r>
      <w:r w:rsidR="007E2248">
        <w:rPr>
          <w:rFonts w:ascii="Times New Roman" w:hAnsi="Times New Roman"/>
          <w:sz w:val="28"/>
          <w:szCs w:val="28"/>
        </w:rPr>
        <w:t xml:space="preserve"> скликання вичерпано. </w:t>
      </w:r>
    </w:p>
    <w:p w:rsidR="00224052" w:rsidRDefault="00907A4C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A8069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8069D">
        <w:rPr>
          <w:rFonts w:ascii="Times New Roman" w:hAnsi="Times New Roman"/>
          <w:sz w:val="28"/>
          <w:szCs w:val="28"/>
          <w:lang w:val="uk-UA"/>
        </w:rPr>
        <w:t>ят</w:t>
      </w:r>
      <w:r>
        <w:rPr>
          <w:rFonts w:ascii="Times New Roman" w:hAnsi="Times New Roman"/>
          <w:sz w:val="28"/>
          <w:szCs w:val="28"/>
          <w:lang w:val="uk-UA"/>
        </w:rPr>
        <w:t xml:space="preserve">десят </w:t>
      </w:r>
      <w:r w:rsidR="002C40B6">
        <w:rPr>
          <w:rFonts w:ascii="Times New Roman" w:hAnsi="Times New Roman"/>
          <w:sz w:val="28"/>
          <w:szCs w:val="28"/>
          <w:lang w:val="uk-UA"/>
        </w:rPr>
        <w:t>друг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A80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120">
        <w:rPr>
          <w:rFonts w:ascii="Times New Roman" w:hAnsi="Times New Roman"/>
          <w:sz w:val="28"/>
          <w:szCs w:val="28"/>
          <w:lang w:val="uk-UA"/>
        </w:rPr>
        <w:t xml:space="preserve">позачергову </w:t>
      </w:r>
      <w:r w:rsidR="00207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052">
        <w:rPr>
          <w:rFonts w:ascii="Times New Roman" w:hAnsi="Times New Roman"/>
          <w:sz w:val="28"/>
          <w:szCs w:val="28"/>
        </w:rPr>
        <w:t xml:space="preserve">сесію районної ради сьомого скликання оголошую закритою». </w:t>
      </w:r>
    </w:p>
    <w:p w:rsidR="00224052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(Звучить Гімн України).</w:t>
      </w:r>
    </w:p>
    <w:p w:rsidR="00224052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843" w:rsidRDefault="00593843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843" w:rsidRPr="00173BAD" w:rsidRDefault="00593843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927"/>
      </w:tblGrid>
      <w:tr w:rsidR="00224052" w:rsidTr="002C40B6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>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 xml:space="preserve"> районної </w:t>
            </w:r>
            <w:proofErr w:type="gramStart"/>
            <w:r w:rsidRPr="00A06253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A0625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27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П. Нікітенко</w:t>
            </w:r>
          </w:p>
          <w:p w:rsidR="00593843" w:rsidRPr="00593843" w:rsidRDefault="00593843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C40B6">
        <w:tc>
          <w:tcPr>
            <w:tcW w:w="7054" w:type="dxa"/>
          </w:tcPr>
          <w:p w:rsidR="00224052" w:rsidRDefault="00224052" w:rsidP="00651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Секретаріат:</w:t>
            </w:r>
          </w:p>
        </w:tc>
        <w:tc>
          <w:tcPr>
            <w:tcW w:w="4927" w:type="dxa"/>
          </w:tcPr>
          <w:p w:rsidR="00224052" w:rsidRDefault="00654A4B" w:rsidP="006517E5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425F3" w:rsidRP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2425F3" w:rsidRPr="002425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Міняйло</w:t>
            </w:r>
            <w:r w:rsidR="002425F3" w:rsidRP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22552" w:rsidRPr="00173BAD" w:rsidRDefault="00E22552" w:rsidP="002425F3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C40B6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4052" w:rsidRDefault="002C40B6" w:rsidP="002C40B6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В. Сірик</w:t>
            </w:r>
          </w:p>
          <w:p w:rsidR="002C40B6" w:rsidRPr="00173BAD" w:rsidRDefault="002C40B6" w:rsidP="002C40B6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C40B6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40B6" w:rsidRDefault="002C40B6" w:rsidP="002C40B6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С. Ющенко</w:t>
            </w:r>
          </w:p>
          <w:p w:rsidR="00224052" w:rsidRPr="00173BAD" w:rsidRDefault="00224052" w:rsidP="00654A4B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401B7" w:rsidRDefault="006401B7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01B7" w:rsidSect="00BC7584">
      <w:headerReference w:type="default" r:id="rId11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96" w:rsidRDefault="00BA6696" w:rsidP="00F4323D">
      <w:pPr>
        <w:spacing w:after="0" w:line="240" w:lineRule="auto"/>
      </w:pPr>
      <w:r>
        <w:separator/>
      </w:r>
    </w:p>
  </w:endnote>
  <w:endnote w:type="continuationSeparator" w:id="0">
    <w:p w:rsidR="00BA6696" w:rsidRDefault="00BA6696" w:rsidP="00F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96" w:rsidRDefault="00BA6696" w:rsidP="00F4323D">
      <w:pPr>
        <w:spacing w:after="0" w:line="240" w:lineRule="auto"/>
      </w:pPr>
      <w:r>
        <w:separator/>
      </w:r>
    </w:p>
  </w:footnote>
  <w:footnote w:type="continuationSeparator" w:id="0">
    <w:p w:rsidR="00BA6696" w:rsidRDefault="00BA6696" w:rsidP="00F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0225"/>
      <w:docPartObj>
        <w:docPartGallery w:val="Page Numbers (Top of Page)"/>
        <w:docPartUnique/>
      </w:docPartObj>
    </w:sdtPr>
    <w:sdtEndPr/>
    <w:sdtContent>
      <w:p w:rsidR="00BA6696" w:rsidRPr="00884539" w:rsidRDefault="00BA6696" w:rsidP="008B2A6E">
        <w:pPr>
          <w:pStyle w:val="a3"/>
          <w:jc w:val="center"/>
          <w:rPr>
            <w:rFonts w:ascii="Times New Roman" w:hAnsi="Times New Roman"/>
            <w:sz w:val="24"/>
            <w:szCs w:val="24"/>
            <w:lang w:val="uk-UA"/>
          </w:rPr>
        </w:pPr>
        <w:r w:rsidRPr="00884539">
          <w:rPr>
            <w:rFonts w:ascii="Times New Roman" w:hAnsi="Times New Roman"/>
            <w:sz w:val="24"/>
            <w:szCs w:val="24"/>
          </w:rPr>
          <w:fldChar w:fldCharType="begin"/>
        </w:r>
        <w:r w:rsidRPr="008845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4539">
          <w:rPr>
            <w:rFonts w:ascii="Times New Roman" w:hAnsi="Times New Roman"/>
            <w:sz w:val="24"/>
            <w:szCs w:val="24"/>
          </w:rPr>
          <w:fldChar w:fldCharType="separate"/>
        </w:r>
        <w:r w:rsidR="00CD2AB9">
          <w:rPr>
            <w:rFonts w:ascii="Times New Roman" w:hAnsi="Times New Roman"/>
            <w:noProof/>
            <w:sz w:val="24"/>
            <w:szCs w:val="24"/>
          </w:rPr>
          <w:t>8</w:t>
        </w:r>
        <w:r w:rsidRPr="00884539">
          <w:rPr>
            <w:rFonts w:ascii="Times New Roman" w:hAnsi="Times New Roman"/>
            <w:sz w:val="24"/>
            <w:szCs w:val="24"/>
          </w:rPr>
          <w:fldChar w:fldCharType="end"/>
        </w:r>
      </w:p>
      <w:p w:rsidR="00BA6696" w:rsidRPr="00914E75" w:rsidRDefault="00CD2AB9" w:rsidP="008B2A6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E2"/>
    <w:multiLevelType w:val="hybridMultilevel"/>
    <w:tmpl w:val="2550BADC"/>
    <w:lvl w:ilvl="0" w:tplc="1096CE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293F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A70121"/>
    <w:multiLevelType w:val="hybridMultilevel"/>
    <w:tmpl w:val="969EAAC8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B9F7AF5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02F84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5BC9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A3595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C49A7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7A5E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D4D42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37AB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E5DDB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91B1710"/>
    <w:multiLevelType w:val="hybridMultilevel"/>
    <w:tmpl w:val="BAAE3758"/>
    <w:lvl w:ilvl="0" w:tplc="1DAA4DD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46061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3578CD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D14EF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D0811"/>
    <w:multiLevelType w:val="hybridMultilevel"/>
    <w:tmpl w:val="CB088666"/>
    <w:lvl w:ilvl="0" w:tplc="4DE84F2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5211F"/>
    <w:multiLevelType w:val="hybridMultilevel"/>
    <w:tmpl w:val="94482708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2685C1F"/>
    <w:multiLevelType w:val="hybridMultilevel"/>
    <w:tmpl w:val="233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22B23"/>
    <w:multiLevelType w:val="hybridMultilevel"/>
    <w:tmpl w:val="969EAAC8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0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18"/>
  </w:num>
  <w:num w:numId="10">
    <w:abstractNumId w:val="5"/>
  </w:num>
  <w:num w:numId="11">
    <w:abstractNumId w:val="8"/>
  </w:num>
  <w:num w:numId="12">
    <w:abstractNumId w:val="10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20"/>
  </w:num>
  <w:num w:numId="18">
    <w:abstractNumId w:val="1"/>
  </w:num>
  <w:num w:numId="19">
    <w:abstractNumId w:val="14"/>
  </w:num>
  <w:num w:numId="20">
    <w:abstractNumId w:val="12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B"/>
    <w:rsid w:val="00001B05"/>
    <w:rsid w:val="00001D53"/>
    <w:rsid w:val="000030C1"/>
    <w:rsid w:val="000042A2"/>
    <w:rsid w:val="000046DF"/>
    <w:rsid w:val="00005941"/>
    <w:rsid w:val="00005B55"/>
    <w:rsid w:val="000076B4"/>
    <w:rsid w:val="00010D23"/>
    <w:rsid w:val="00011B2B"/>
    <w:rsid w:val="000125D4"/>
    <w:rsid w:val="00013120"/>
    <w:rsid w:val="000131DA"/>
    <w:rsid w:val="000142DA"/>
    <w:rsid w:val="00014B8A"/>
    <w:rsid w:val="00022C74"/>
    <w:rsid w:val="000300A8"/>
    <w:rsid w:val="000333AE"/>
    <w:rsid w:val="00034700"/>
    <w:rsid w:val="00034B3D"/>
    <w:rsid w:val="000353F4"/>
    <w:rsid w:val="00036CC8"/>
    <w:rsid w:val="00036EEC"/>
    <w:rsid w:val="00037B80"/>
    <w:rsid w:val="00040AF2"/>
    <w:rsid w:val="00041972"/>
    <w:rsid w:val="00042A6A"/>
    <w:rsid w:val="00052550"/>
    <w:rsid w:val="00061F91"/>
    <w:rsid w:val="00062A65"/>
    <w:rsid w:val="00064FB6"/>
    <w:rsid w:val="000723E0"/>
    <w:rsid w:val="00072891"/>
    <w:rsid w:val="0007359F"/>
    <w:rsid w:val="00074EF5"/>
    <w:rsid w:val="0007558A"/>
    <w:rsid w:val="0007649E"/>
    <w:rsid w:val="00080BFB"/>
    <w:rsid w:val="00082387"/>
    <w:rsid w:val="000845A5"/>
    <w:rsid w:val="00084943"/>
    <w:rsid w:val="00084A29"/>
    <w:rsid w:val="000853FC"/>
    <w:rsid w:val="0008673C"/>
    <w:rsid w:val="000873D4"/>
    <w:rsid w:val="00090CBF"/>
    <w:rsid w:val="00091FB4"/>
    <w:rsid w:val="0009421F"/>
    <w:rsid w:val="000A1FA7"/>
    <w:rsid w:val="000A396A"/>
    <w:rsid w:val="000A4A3E"/>
    <w:rsid w:val="000A7BE9"/>
    <w:rsid w:val="000B1F2B"/>
    <w:rsid w:val="000B34C5"/>
    <w:rsid w:val="000B36C2"/>
    <w:rsid w:val="000C2594"/>
    <w:rsid w:val="000C2DF8"/>
    <w:rsid w:val="000C3ADB"/>
    <w:rsid w:val="000C4B30"/>
    <w:rsid w:val="000C5BC6"/>
    <w:rsid w:val="000C67A5"/>
    <w:rsid w:val="000C7BFE"/>
    <w:rsid w:val="000C7D83"/>
    <w:rsid w:val="000D16F0"/>
    <w:rsid w:val="000D61FE"/>
    <w:rsid w:val="000E3652"/>
    <w:rsid w:val="000F0ECC"/>
    <w:rsid w:val="000F1319"/>
    <w:rsid w:val="000F3A95"/>
    <w:rsid w:val="000F5227"/>
    <w:rsid w:val="000F719D"/>
    <w:rsid w:val="000F728C"/>
    <w:rsid w:val="001005B3"/>
    <w:rsid w:val="00100F40"/>
    <w:rsid w:val="00101B00"/>
    <w:rsid w:val="00101E71"/>
    <w:rsid w:val="00105A43"/>
    <w:rsid w:val="00105F8C"/>
    <w:rsid w:val="00110B66"/>
    <w:rsid w:val="00112C3B"/>
    <w:rsid w:val="00113146"/>
    <w:rsid w:val="00115F57"/>
    <w:rsid w:val="001173C5"/>
    <w:rsid w:val="001173DF"/>
    <w:rsid w:val="00120000"/>
    <w:rsid w:val="00120374"/>
    <w:rsid w:val="001226C1"/>
    <w:rsid w:val="001230D7"/>
    <w:rsid w:val="0012338B"/>
    <w:rsid w:val="00123AEF"/>
    <w:rsid w:val="001273E2"/>
    <w:rsid w:val="001306AC"/>
    <w:rsid w:val="00132BC1"/>
    <w:rsid w:val="00133B82"/>
    <w:rsid w:val="001377AC"/>
    <w:rsid w:val="00141D8A"/>
    <w:rsid w:val="00143215"/>
    <w:rsid w:val="00145C35"/>
    <w:rsid w:val="00146CD8"/>
    <w:rsid w:val="00146FBD"/>
    <w:rsid w:val="001479EB"/>
    <w:rsid w:val="00151F6C"/>
    <w:rsid w:val="00154DFB"/>
    <w:rsid w:val="00156DA1"/>
    <w:rsid w:val="00160092"/>
    <w:rsid w:val="00162B68"/>
    <w:rsid w:val="00162D13"/>
    <w:rsid w:val="00164FE3"/>
    <w:rsid w:val="0016537C"/>
    <w:rsid w:val="00173BAD"/>
    <w:rsid w:val="00175B44"/>
    <w:rsid w:val="00177CA3"/>
    <w:rsid w:val="00180E45"/>
    <w:rsid w:val="0018126C"/>
    <w:rsid w:val="001817CE"/>
    <w:rsid w:val="0018484F"/>
    <w:rsid w:val="001850D8"/>
    <w:rsid w:val="0018535B"/>
    <w:rsid w:val="001865E6"/>
    <w:rsid w:val="001865FC"/>
    <w:rsid w:val="00187AF5"/>
    <w:rsid w:val="00190CE8"/>
    <w:rsid w:val="00191081"/>
    <w:rsid w:val="00191D86"/>
    <w:rsid w:val="00192CC5"/>
    <w:rsid w:val="00193DF1"/>
    <w:rsid w:val="001949BA"/>
    <w:rsid w:val="00194AEC"/>
    <w:rsid w:val="00196EB6"/>
    <w:rsid w:val="00197354"/>
    <w:rsid w:val="001A1386"/>
    <w:rsid w:val="001A36E1"/>
    <w:rsid w:val="001A569D"/>
    <w:rsid w:val="001A6608"/>
    <w:rsid w:val="001B006F"/>
    <w:rsid w:val="001B171C"/>
    <w:rsid w:val="001B2DEF"/>
    <w:rsid w:val="001B3883"/>
    <w:rsid w:val="001B39E6"/>
    <w:rsid w:val="001B6F9D"/>
    <w:rsid w:val="001C1F96"/>
    <w:rsid w:val="001C5E3D"/>
    <w:rsid w:val="001C7B9B"/>
    <w:rsid w:val="001D5EDF"/>
    <w:rsid w:val="001E5EBB"/>
    <w:rsid w:val="001E6333"/>
    <w:rsid w:val="001E729A"/>
    <w:rsid w:val="001E7962"/>
    <w:rsid w:val="001F07AB"/>
    <w:rsid w:val="001F2C22"/>
    <w:rsid w:val="001F70CC"/>
    <w:rsid w:val="001F7ED4"/>
    <w:rsid w:val="0020179B"/>
    <w:rsid w:val="0020226B"/>
    <w:rsid w:val="00203CF5"/>
    <w:rsid w:val="002073A1"/>
    <w:rsid w:val="0020780E"/>
    <w:rsid w:val="0021063B"/>
    <w:rsid w:val="002147FF"/>
    <w:rsid w:val="002160CE"/>
    <w:rsid w:val="002217ED"/>
    <w:rsid w:val="002231F8"/>
    <w:rsid w:val="00224052"/>
    <w:rsid w:val="00225490"/>
    <w:rsid w:val="002264E4"/>
    <w:rsid w:val="00226B13"/>
    <w:rsid w:val="00232018"/>
    <w:rsid w:val="00236961"/>
    <w:rsid w:val="002370EB"/>
    <w:rsid w:val="00241025"/>
    <w:rsid w:val="002425F3"/>
    <w:rsid w:val="00243655"/>
    <w:rsid w:val="00244A7C"/>
    <w:rsid w:val="00244FD3"/>
    <w:rsid w:val="00247991"/>
    <w:rsid w:val="0025060F"/>
    <w:rsid w:val="00250F18"/>
    <w:rsid w:val="002522D9"/>
    <w:rsid w:val="00257A11"/>
    <w:rsid w:val="00260677"/>
    <w:rsid w:val="00261454"/>
    <w:rsid w:val="002633A6"/>
    <w:rsid w:val="00265C49"/>
    <w:rsid w:val="00266CBF"/>
    <w:rsid w:val="00271EEE"/>
    <w:rsid w:val="0027388F"/>
    <w:rsid w:val="00274110"/>
    <w:rsid w:val="00274B86"/>
    <w:rsid w:val="00274EAE"/>
    <w:rsid w:val="002751BB"/>
    <w:rsid w:val="0027758D"/>
    <w:rsid w:val="0028473B"/>
    <w:rsid w:val="0028580C"/>
    <w:rsid w:val="00286785"/>
    <w:rsid w:val="00290375"/>
    <w:rsid w:val="00290468"/>
    <w:rsid w:val="00293911"/>
    <w:rsid w:val="00294AE6"/>
    <w:rsid w:val="00294DCA"/>
    <w:rsid w:val="002952D5"/>
    <w:rsid w:val="00296B60"/>
    <w:rsid w:val="00297090"/>
    <w:rsid w:val="00297832"/>
    <w:rsid w:val="002A0664"/>
    <w:rsid w:val="002A387F"/>
    <w:rsid w:val="002A5AE8"/>
    <w:rsid w:val="002A74E7"/>
    <w:rsid w:val="002B1EFF"/>
    <w:rsid w:val="002B209C"/>
    <w:rsid w:val="002B2197"/>
    <w:rsid w:val="002B4968"/>
    <w:rsid w:val="002B6AF8"/>
    <w:rsid w:val="002B6CC6"/>
    <w:rsid w:val="002B79EF"/>
    <w:rsid w:val="002C1B8F"/>
    <w:rsid w:val="002C205B"/>
    <w:rsid w:val="002C2AEB"/>
    <w:rsid w:val="002C367C"/>
    <w:rsid w:val="002C3F87"/>
    <w:rsid w:val="002C40B6"/>
    <w:rsid w:val="002C4905"/>
    <w:rsid w:val="002C66C5"/>
    <w:rsid w:val="002D040C"/>
    <w:rsid w:val="002D60EE"/>
    <w:rsid w:val="002D767F"/>
    <w:rsid w:val="002E1023"/>
    <w:rsid w:val="002E2FB8"/>
    <w:rsid w:val="002E2FCA"/>
    <w:rsid w:val="002E31AA"/>
    <w:rsid w:val="002E426D"/>
    <w:rsid w:val="002E7713"/>
    <w:rsid w:val="002F15B7"/>
    <w:rsid w:val="002F2B20"/>
    <w:rsid w:val="002F70CC"/>
    <w:rsid w:val="002F7BC3"/>
    <w:rsid w:val="002F7C1C"/>
    <w:rsid w:val="002F7C94"/>
    <w:rsid w:val="00301BD2"/>
    <w:rsid w:val="00302EF1"/>
    <w:rsid w:val="00303401"/>
    <w:rsid w:val="00303428"/>
    <w:rsid w:val="00304D98"/>
    <w:rsid w:val="00306250"/>
    <w:rsid w:val="00307377"/>
    <w:rsid w:val="00307427"/>
    <w:rsid w:val="00307F24"/>
    <w:rsid w:val="00310992"/>
    <w:rsid w:val="003109B4"/>
    <w:rsid w:val="003118DA"/>
    <w:rsid w:val="00313E4B"/>
    <w:rsid w:val="00316F54"/>
    <w:rsid w:val="00317857"/>
    <w:rsid w:val="00320072"/>
    <w:rsid w:val="0032013E"/>
    <w:rsid w:val="00320405"/>
    <w:rsid w:val="00320883"/>
    <w:rsid w:val="0032395F"/>
    <w:rsid w:val="00325363"/>
    <w:rsid w:val="003258A3"/>
    <w:rsid w:val="00326D21"/>
    <w:rsid w:val="00327424"/>
    <w:rsid w:val="00332ABD"/>
    <w:rsid w:val="00333CC4"/>
    <w:rsid w:val="00334D01"/>
    <w:rsid w:val="00334FC3"/>
    <w:rsid w:val="00335023"/>
    <w:rsid w:val="00336288"/>
    <w:rsid w:val="00337948"/>
    <w:rsid w:val="00337DD4"/>
    <w:rsid w:val="003403FE"/>
    <w:rsid w:val="003416C1"/>
    <w:rsid w:val="00341BC4"/>
    <w:rsid w:val="003432C8"/>
    <w:rsid w:val="0034419A"/>
    <w:rsid w:val="00347648"/>
    <w:rsid w:val="00347DB1"/>
    <w:rsid w:val="00353399"/>
    <w:rsid w:val="00353D20"/>
    <w:rsid w:val="00353F80"/>
    <w:rsid w:val="003542BA"/>
    <w:rsid w:val="00354780"/>
    <w:rsid w:val="00362D66"/>
    <w:rsid w:val="00364A98"/>
    <w:rsid w:val="00366852"/>
    <w:rsid w:val="00367F58"/>
    <w:rsid w:val="00371262"/>
    <w:rsid w:val="003735B5"/>
    <w:rsid w:val="003768ED"/>
    <w:rsid w:val="00376C5F"/>
    <w:rsid w:val="00380BBD"/>
    <w:rsid w:val="00382BE8"/>
    <w:rsid w:val="00385DBC"/>
    <w:rsid w:val="00390B37"/>
    <w:rsid w:val="00393D64"/>
    <w:rsid w:val="00394581"/>
    <w:rsid w:val="0039487B"/>
    <w:rsid w:val="00394CBD"/>
    <w:rsid w:val="00395586"/>
    <w:rsid w:val="0039656C"/>
    <w:rsid w:val="003A0B10"/>
    <w:rsid w:val="003A3E7B"/>
    <w:rsid w:val="003A41AD"/>
    <w:rsid w:val="003A5731"/>
    <w:rsid w:val="003B170A"/>
    <w:rsid w:val="003B3B47"/>
    <w:rsid w:val="003B70CF"/>
    <w:rsid w:val="003B77CA"/>
    <w:rsid w:val="003C11DD"/>
    <w:rsid w:val="003C1AFC"/>
    <w:rsid w:val="003C2CF1"/>
    <w:rsid w:val="003C4216"/>
    <w:rsid w:val="003C49D1"/>
    <w:rsid w:val="003C55B3"/>
    <w:rsid w:val="003C6EAF"/>
    <w:rsid w:val="003C6FAD"/>
    <w:rsid w:val="003C7410"/>
    <w:rsid w:val="003D05D0"/>
    <w:rsid w:val="003D0B19"/>
    <w:rsid w:val="003D1EFE"/>
    <w:rsid w:val="003D56AF"/>
    <w:rsid w:val="003D6915"/>
    <w:rsid w:val="003E1AFA"/>
    <w:rsid w:val="003E25AB"/>
    <w:rsid w:val="003E4101"/>
    <w:rsid w:val="003E4B06"/>
    <w:rsid w:val="003E532D"/>
    <w:rsid w:val="003F1BE3"/>
    <w:rsid w:val="003F1E2D"/>
    <w:rsid w:val="003F31F7"/>
    <w:rsid w:val="003F42E9"/>
    <w:rsid w:val="003F6038"/>
    <w:rsid w:val="00400AF0"/>
    <w:rsid w:val="00401669"/>
    <w:rsid w:val="00401C18"/>
    <w:rsid w:val="00401D03"/>
    <w:rsid w:val="0040500C"/>
    <w:rsid w:val="004064C0"/>
    <w:rsid w:val="00407B5B"/>
    <w:rsid w:val="004112A6"/>
    <w:rsid w:val="00413BBB"/>
    <w:rsid w:val="00414AAC"/>
    <w:rsid w:val="00416DCA"/>
    <w:rsid w:val="00421DE0"/>
    <w:rsid w:val="004231A9"/>
    <w:rsid w:val="004324F9"/>
    <w:rsid w:val="00432A5B"/>
    <w:rsid w:val="00433A86"/>
    <w:rsid w:val="0043516D"/>
    <w:rsid w:val="0043529C"/>
    <w:rsid w:val="00437B8F"/>
    <w:rsid w:val="0044188B"/>
    <w:rsid w:val="00443CF0"/>
    <w:rsid w:val="00451FA8"/>
    <w:rsid w:val="00456F02"/>
    <w:rsid w:val="00457085"/>
    <w:rsid w:val="0046160A"/>
    <w:rsid w:val="004663B7"/>
    <w:rsid w:val="00467E1D"/>
    <w:rsid w:val="0047132B"/>
    <w:rsid w:val="0047192B"/>
    <w:rsid w:val="00474605"/>
    <w:rsid w:val="004756E0"/>
    <w:rsid w:val="00481888"/>
    <w:rsid w:val="00481F0E"/>
    <w:rsid w:val="00482B70"/>
    <w:rsid w:val="00483E7B"/>
    <w:rsid w:val="00485F95"/>
    <w:rsid w:val="0048782D"/>
    <w:rsid w:val="00491CA0"/>
    <w:rsid w:val="00494FBA"/>
    <w:rsid w:val="00495C79"/>
    <w:rsid w:val="004A6FAA"/>
    <w:rsid w:val="004B03F3"/>
    <w:rsid w:val="004B2A36"/>
    <w:rsid w:val="004B3755"/>
    <w:rsid w:val="004B4A7A"/>
    <w:rsid w:val="004B507E"/>
    <w:rsid w:val="004B521D"/>
    <w:rsid w:val="004B7367"/>
    <w:rsid w:val="004B7B5D"/>
    <w:rsid w:val="004C0266"/>
    <w:rsid w:val="004C092B"/>
    <w:rsid w:val="004C1D28"/>
    <w:rsid w:val="004C1FBF"/>
    <w:rsid w:val="004C2421"/>
    <w:rsid w:val="004C4BAF"/>
    <w:rsid w:val="004C4FAB"/>
    <w:rsid w:val="004C62F6"/>
    <w:rsid w:val="004C7B24"/>
    <w:rsid w:val="004D0D0A"/>
    <w:rsid w:val="004D3083"/>
    <w:rsid w:val="004D4E79"/>
    <w:rsid w:val="004D7202"/>
    <w:rsid w:val="004E0F71"/>
    <w:rsid w:val="004E1349"/>
    <w:rsid w:val="004E35FF"/>
    <w:rsid w:val="004E79F9"/>
    <w:rsid w:val="004F1984"/>
    <w:rsid w:val="004F1FFA"/>
    <w:rsid w:val="004F3AC0"/>
    <w:rsid w:val="004F5981"/>
    <w:rsid w:val="004F6177"/>
    <w:rsid w:val="004F78B9"/>
    <w:rsid w:val="005004C1"/>
    <w:rsid w:val="00501198"/>
    <w:rsid w:val="00501600"/>
    <w:rsid w:val="00502DEA"/>
    <w:rsid w:val="0050347B"/>
    <w:rsid w:val="005048DD"/>
    <w:rsid w:val="0050537B"/>
    <w:rsid w:val="005079D4"/>
    <w:rsid w:val="005106BD"/>
    <w:rsid w:val="005123BB"/>
    <w:rsid w:val="00512819"/>
    <w:rsid w:val="00513729"/>
    <w:rsid w:val="00513883"/>
    <w:rsid w:val="005146A6"/>
    <w:rsid w:val="00514FB0"/>
    <w:rsid w:val="00515553"/>
    <w:rsid w:val="00516102"/>
    <w:rsid w:val="00520E5B"/>
    <w:rsid w:val="005229CC"/>
    <w:rsid w:val="005236C5"/>
    <w:rsid w:val="00524165"/>
    <w:rsid w:val="00526D88"/>
    <w:rsid w:val="005338CB"/>
    <w:rsid w:val="005442BE"/>
    <w:rsid w:val="00545B16"/>
    <w:rsid w:val="005460B0"/>
    <w:rsid w:val="0055092C"/>
    <w:rsid w:val="00551EAD"/>
    <w:rsid w:val="00553344"/>
    <w:rsid w:val="005545ED"/>
    <w:rsid w:val="0055529F"/>
    <w:rsid w:val="0056012E"/>
    <w:rsid w:val="0056553B"/>
    <w:rsid w:val="0056662F"/>
    <w:rsid w:val="0056692A"/>
    <w:rsid w:val="00573E02"/>
    <w:rsid w:val="005777C4"/>
    <w:rsid w:val="00577800"/>
    <w:rsid w:val="00580760"/>
    <w:rsid w:val="0058077A"/>
    <w:rsid w:val="005809A5"/>
    <w:rsid w:val="0058168A"/>
    <w:rsid w:val="00583C21"/>
    <w:rsid w:val="00587B54"/>
    <w:rsid w:val="00591BB7"/>
    <w:rsid w:val="00592D91"/>
    <w:rsid w:val="00593843"/>
    <w:rsid w:val="005941BD"/>
    <w:rsid w:val="005947B9"/>
    <w:rsid w:val="005965CA"/>
    <w:rsid w:val="005A0A6E"/>
    <w:rsid w:val="005A0B49"/>
    <w:rsid w:val="005A2217"/>
    <w:rsid w:val="005A783F"/>
    <w:rsid w:val="005A7FEE"/>
    <w:rsid w:val="005B092C"/>
    <w:rsid w:val="005B1063"/>
    <w:rsid w:val="005B30C1"/>
    <w:rsid w:val="005B6B78"/>
    <w:rsid w:val="005B6FB2"/>
    <w:rsid w:val="005B7259"/>
    <w:rsid w:val="005C14C7"/>
    <w:rsid w:val="005C14CF"/>
    <w:rsid w:val="005C2EAB"/>
    <w:rsid w:val="005C3FED"/>
    <w:rsid w:val="005C4C7E"/>
    <w:rsid w:val="005C7BCE"/>
    <w:rsid w:val="005D0099"/>
    <w:rsid w:val="005D3C88"/>
    <w:rsid w:val="005D47F0"/>
    <w:rsid w:val="005D4C03"/>
    <w:rsid w:val="005D4C1C"/>
    <w:rsid w:val="005E083C"/>
    <w:rsid w:val="005E08C7"/>
    <w:rsid w:val="005E3010"/>
    <w:rsid w:val="005E3701"/>
    <w:rsid w:val="005E3E9F"/>
    <w:rsid w:val="005E5017"/>
    <w:rsid w:val="005F2B39"/>
    <w:rsid w:val="005F2BE9"/>
    <w:rsid w:val="005F727B"/>
    <w:rsid w:val="00600AF0"/>
    <w:rsid w:val="00601645"/>
    <w:rsid w:val="00601E06"/>
    <w:rsid w:val="006033AA"/>
    <w:rsid w:val="00604652"/>
    <w:rsid w:val="006077F7"/>
    <w:rsid w:val="00610729"/>
    <w:rsid w:val="006141C0"/>
    <w:rsid w:val="0061568F"/>
    <w:rsid w:val="006202C5"/>
    <w:rsid w:val="00623316"/>
    <w:rsid w:val="00623775"/>
    <w:rsid w:val="00624668"/>
    <w:rsid w:val="006250D9"/>
    <w:rsid w:val="00627927"/>
    <w:rsid w:val="006325C1"/>
    <w:rsid w:val="00633EE4"/>
    <w:rsid w:val="00637D27"/>
    <w:rsid w:val="006401B7"/>
    <w:rsid w:val="006434FF"/>
    <w:rsid w:val="006436AC"/>
    <w:rsid w:val="00646EA7"/>
    <w:rsid w:val="0064702F"/>
    <w:rsid w:val="0065012F"/>
    <w:rsid w:val="006517E5"/>
    <w:rsid w:val="00653311"/>
    <w:rsid w:val="006549C9"/>
    <w:rsid w:val="00654A4B"/>
    <w:rsid w:val="006603D3"/>
    <w:rsid w:val="00663D6A"/>
    <w:rsid w:val="00664C49"/>
    <w:rsid w:val="006659F8"/>
    <w:rsid w:val="00667797"/>
    <w:rsid w:val="00667B49"/>
    <w:rsid w:val="00670BFE"/>
    <w:rsid w:val="00670D0B"/>
    <w:rsid w:val="006717AD"/>
    <w:rsid w:val="00675B28"/>
    <w:rsid w:val="00676DA4"/>
    <w:rsid w:val="006779A2"/>
    <w:rsid w:val="00677F40"/>
    <w:rsid w:val="00680B50"/>
    <w:rsid w:val="00684793"/>
    <w:rsid w:val="006853EA"/>
    <w:rsid w:val="00692754"/>
    <w:rsid w:val="00693EEE"/>
    <w:rsid w:val="006949EE"/>
    <w:rsid w:val="0069711D"/>
    <w:rsid w:val="00697B69"/>
    <w:rsid w:val="006A0BB3"/>
    <w:rsid w:val="006A14FF"/>
    <w:rsid w:val="006A33FD"/>
    <w:rsid w:val="006A421C"/>
    <w:rsid w:val="006A47A3"/>
    <w:rsid w:val="006A6032"/>
    <w:rsid w:val="006A749B"/>
    <w:rsid w:val="006B056A"/>
    <w:rsid w:val="006B05B8"/>
    <w:rsid w:val="006B0CA6"/>
    <w:rsid w:val="006B2966"/>
    <w:rsid w:val="006B6EE0"/>
    <w:rsid w:val="006D0333"/>
    <w:rsid w:val="006D099E"/>
    <w:rsid w:val="006D0B2F"/>
    <w:rsid w:val="006D6512"/>
    <w:rsid w:val="006E15CB"/>
    <w:rsid w:val="006E16C8"/>
    <w:rsid w:val="006E2E1A"/>
    <w:rsid w:val="006E456E"/>
    <w:rsid w:val="006E5E3B"/>
    <w:rsid w:val="006F757E"/>
    <w:rsid w:val="006F7694"/>
    <w:rsid w:val="00701378"/>
    <w:rsid w:val="007021A2"/>
    <w:rsid w:val="00704673"/>
    <w:rsid w:val="00704E49"/>
    <w:rsid w:val="00705E53"/>
    <w:rsid w:val="00707889"/>
    <w:rsid w:val="00713EC7"/>
    <w:rsid w:val="0071558E"/>
    <w:rsid w:val="007175AF"/>
    <w:rsid w:val="00717C2F"/>
    <w:rsid w:val="0072046A"/>
    <w:rsid w:val="00720F7A"/>
    <w:rsid w:val="00721067"/>
    <w:rsid w:val="00721583"/>
    <w:rsid w:val="0072260C"/>
    <w:rsid w:val="007232BB"/>
    <w:rsid w:val="007245C4"/>
    <w:rsid w:val="007278E0"/>
    <w:rsid w:val="00732983"/>
    <w:rsid w:val="007337DF"/>
    <w:rsid w:val="007356B7"/>
    <w:rsid w:val="0074026F"/>
    <w:rsid w:val="00740FF2"/>
    <w:rsid w:val="0074307D"/>
    <w:rsid w:val="0074490F"/>
    <w:rsid w:val="00744E0D"/>
    <w:rsid w:val="00750CCB"/>
    <w:rsid w:val="00751ABE"/>
    <w:rsid w:val="0075518C"/>
    <w:rsid w:val="00755B2F"/>
    <w:rsid w:val="00756F12"/>
    <w:rsid w:val="007573D6"/>
    <w:rsid w:val="00760919"/>
    <w:rsid w:val="00762FBB"/>
    <w:rsid w:val="00764E7F"/>
    <w:rsid w:val="00764FBF"/>
    <w:rsid w:val="0076615F"/>
    <w:rsid w:val="0076711E"/>
    <w:rsid w:val="00770D5A"/>
    <w:rsid w:val="00771CB8"/>
    <w:rsid w:val="00775CF7"/>
    <w:rsid w:val="0077608C"/>
    <w:rsid w:val="00777211"/>
    <w:rsid w:val="00777473"/>
    <w:rsid w:val="007800E2"/>
    <w:rsid w:val="007808A0"/>
    <w:rsid w:val="007811D1"/>
    <w:rsid w:val="00782EFD"/>
    <w:rsid w:val="00785819"/>
    <w:rsid w:val="00785AC2"/>
    <w:rsid w:val="00791D6F"/>
    <w:rsid w:val="00794CD4"/>
    <w:rsid w:val="00794CD9"/>
    <w:rsid w:val="007A0BF1"/>
    <w:rsid w:val="007A1A3D"/>
    <w:rsid w:val="007A3BA6"/>
    <w:rsid w:val="007A3EE1"/>
    <w:rsid w:val="007A4197"/>
    <w:rsid w:val="007A4505"/>
    <w:rsid w:val="007A4A9A"/>
    <w:rsid w:val="007A4F50"/>
    <w:rsid w:val="007A58E3"/>
    <w:rsid w:val="007A6FE5"/>
    <w:rsid w:val="007B1F58"/>
    <w:rsid w:val="007B5608"/>
    <w:rsid w:val="007B6E57"/>
    <w:rsid w:val="007B7530"/>
    <w:rsid w:val="007C2C43"/>
    <w:rsid w:val="007C3283"/>
    <w:rsid w:val="007C3800"/>
    <w:rsid w:val="007C5DAE"/>
    <w:rsid w:val="007C5EFC"/>
    <w:rsid w:val="007C6367"/>
    <w:rsid w:val="007C675A"/>
    <w:rsid w:val="007C716A"/>
    <w:rsid w:val="007C7E7C"/>
    <w:rsid w:val="007D1DDE"/>
    <w:rsid w:val="007D387A"/>
    <w:rsid w:val="007D7FCF"/>
    <w:rsid w:val="007E2248"/>
    <w:rsid w:val="007E6334"/>
    <w:rsid w:val="007F04A8"/>
    <w:rsid w:val="007F25D6"/>
    <w:rsid w:val="007F25DF"/>
    <w:rsid w:val="007F2B2F"/>
    <w:rsid w:val="007F46DC"/>
    <w:rsid w:val="007F517C"/>
    <w:rsid w:val="007F7636"/>
    <w:rsid w:val="00800AF4"/>
    <w:rsid w:val="0080374C"/>
    <w:rsid w:val="008043A9"/>
    <w:rsid w:val="008122B7"/>
    <w:rsid w:val="00814535"/>
    <w:rsid w:val="00821ED5"/>
    <w:rsid w:val="00824601"/>
    <w:rsid w:val="00824967"/>
    <w:rsid w:val="00830119"/>
    <w:rsid w:val="0083131D"/>
    <w:rsid w:val="00835B6F"/>
    <w:rsid w:val="00836348"/>
    <w:rsid w:val="00840A99"/>
    <w:rsid w:val="008434A6"/>
    <w:rsid w:val="008437FF"/>
    <w:rsid w:val="008453CD"/>
    <w:rsid w:val="00845CAE"/>
    <w:rsid w:val="00847082"/>
    <w:rsid w:val="008475B8"/>
    <w:rsid w:val="008475FE"/>
    <w:rsid w:val="00850B5D"/>
    <w:rsid w:val="00852289"/>
    <w:rsid w:val="00852B63"/>
    <w:rsid w:val="00853DCC"/>
    <w:rsid w:val="0085453A"/>
    <w:rsid w:val="0085498F"/>
    <w:rsid w:val="00860CE8"/>
    <w:rsid w:val="00862093"/>
    <w:rsid w:val="00862922"/>
    <w:rsid w:val="0086295D"/>
    <w:rsid w:val="0086478C"/>
    <w:rsid w:val="008660E8"/>
    <w:rsid w:val="00867972"/>
    <w:rsid w:val="0087008B"/>
    <w:rsid w:val="00872CC0"/>
    <w:rsid w:val="00873847"/>
    <w:rsid w:val="00877042"/>
    <w:rsid w:val="00877593"/>
    <w:rsid w:val="00877912"/>
    <w:rsid w:val="00880D64"/>
    <w:rsid w:val="008817A0"/>
    <w:rsid w:val="00881E05"/>
    <w:rsid w:val="00882E90"/>
    <w:rsid w:val="00884539"/>
    <w:rsid w:val="00890A0D"/>
    <w:rsid w:val="0089281F"/>
    <w:rsid w:val="00893E21"/>
    <w:rsid w:val="008A2F93"/>
    <w:rsid w:val="008A4195"/>
    <w:rsid w:val="008B0DB5"/>
    <w:rsid w:val="008B2A6E"/>
    <w:rsid w:val="008B455D"/>
    <w:rsid w:val="008B4635"/>
    <w:rsid w:val="008B4668"/>
    <w:rsid w:val="008B4811"/>
    <w:rsid w:val="008B4B42"/>
    <w:rsid w:val="008B758E"/>
    <w:rsid w:val="008C210A"/>
    <w:rsid w:val="008C5334"/>
    <w:rsid w:val="008C5775"/>
    <w:rsid w:val="008C7ABA"/>
    <w:rsid w:val="008C7B14"/>
    <w:rsid w:val="008D0953"/>
    <w:rsid w:val="008D2F5F"/>
    <w:rsid w:val="008D70E2"/>
    <w:rsid w:val="008D744B"/>
    <w:rsid w:val="008E1C19"/>
    <w:rsid w:val="008E4DA1"/>
    <w:rsid w:val="008E4FC7"/>
    <w:rsid w:val="008E60D3"/>
    <w:rsid w:val="008E661E"/>
    <w:rsid w:val="008F039C"/>
    <w:rsid w:val="008F067D"/>
    <w:rsid w:val="008F0E7A"/>
    <w:rsid w:val="008F36AC"/>
    <w:rsid w:val="008F422E"/>
    <w:rsid w:val="008F471A"/>
    <w:rsid w:val="008F5C73"/>
    <w:rsid w:val="008F6291"/>
    <w:rsid w:val="008F733A"/>
    <w:rsid w:val="00901368"/>
    <w:rsid w:val="0090206E"/>
    <w:rsid w:val="00902C14"/>
    <w:rsid w:val="00902F34"/>
    <w:rsid w:val="00903AA2"/>
    <w:rsid w:val="009052B5"/>
    <w:rsid w:val="00905C29"/>
    <w:rsid w:val="00907A4C"/>
    <w:rsid w:val="00912DDA"/>
    <w:rsid w:val="00916798"/>
    <w:rsid w:val="00916C28"/>
    <w:rsid w:val="00917410"/>
    <w:rsid w:val="00920F6D"/>
    <w:rsid w:val="00922633"/>
    <w:rsid w:val="00923C76"/>
    <w:rsid w:val="00925B17"/>
    <w:rsid w:val="00926398"/>
    <w:rsid w:val="00926CF5"/>
    <w:rsid w:val="00927F48"/>
    <w:rsid w:val="00936396"/>
    <w:rsid w:val="0094405C"/>
    <w:rsid w:val="0094497D"/>
    <w:rsid w:val="009471BD"/>
    <w:rsid w:val="00950BEA"/>
    <w:rsid w:val="00952E07"/>
    <w:rsid w:val="009556E8"/>
    <w:rsid w:val="00955FFC"/>
    <w:rsid w:val="00957633"/>
    <w:rsid w:val="0096095C"/>
    <w:rsid w:val="00960DAE"/>
    <w:rsid w:val="00962711"/>
    <w:rsid w:val="00964144"/>
    <w:rsid w:val="009718C6"/>
    <w:rsid w:val="00974AD7"/>
    <w:rsid w:val="00976565"/>
    <w:rsid w:val="00977CAE"/>
    <w:rsid w:val="009814D6"/>
    <w:rsid w:val="00982D43"/>
    <w:rsid w:val="00983907"/>
    <w:rsid w:val="00985DA2"/>
    <w:rsid w:val="009870FA"/>
    <w:rsid w:val="00992C94"/>
    <w:rsid w:val="009935A2"/>
    <w:rsid w:val="009A049F"/>
    <w:rsid w:val="009A1AD7"/>
    <w:rsid w:val="009A25CE"/>
    <w:rsid w:val="009A479F"/>
    <w:rsid w:val="009A4E1F"/>
    <w:rsid w:val="009B2899"/>
    <w:rsid w:val="009B390A"/>
    <w:rsid w:val="009B5C0E"/>
    <w:rsid w:val="009B6324"/>
    <w:rsid w:val="009B6E7B"/>
    <w:rsid w:val="009C28FD"/>
    <w:rsid w:val="009C4BFC"/>
    <w:rsid w:val="009C5079"/>
    <w:rsid w:val="009C64DB"/>
    <w:rsid w:val="009C6E00"/>
    <w:rsid w:val="009D0A4F"/>
    <w:rsid w:val="009D18FC"/>
    <w:rsid w:val="009D2872"/>
    <w:rsid w:val="009D5149"/>
    <w:rsid w:val="009E0178"/>
    <w:rsid w:val="009E0B44"/>
    <w:rsid w:val="009E20B1"/>
    <w:rsid w:val="009E51AD"/>
    <w:rsid w:val="009E583C"/>
    <w:rsid w:val="009E5A59"/>
    <w:rsid w:val="009E6219"/>
    <w:rsid w:val="009E6B33"/>
    <w:rsid w:val="009E6F17"/>
    <w:rsid w:val="009F15C7"/>
    <w:rsid w:val="009F5E44"/>
    <w:rsid w:val="00A009B3"/>
    <w:rsid w:val="00A01041"/>
    <w:rsid w:val="00A02660"/>
    <w:rsid w:val="00A03A53"/>
    <w:rsid w:val="00A069D5"/>
    <w:rsid w:val="00A103C2"/>
    <w:rsid w:val="00A153E6"/>
    <w:rsid w:val="00A172F4"/>
    <w:rsid w:val="00A24A83"/>
    <w:rsid w:val="00A24AEF"/>
    <w:rsid w:val="00A2567E"/>
    <w:rsid w:val="00A26BB6"/>
    <w:rsid w:val="00A306E5"/>
    <w:rsid w:val="00A30BCB"/>
    <w:rsid w:val="00A30F41"/>
    <w:rsid w:val="00A31B1A"/>
    <w:rsid w:val="00A333EA"/>
    <w:rsid w:val="00A34062"/>
    <w:rsid w:val="00A343EA"/>
    <w:rsid w:val="00A41418"/>
    <w:rsid w:val="00A43DA9"/>
    <w:rsid w:val="00A46613"/>
    <w:rsid w:val="00A47BC9"/>
    <w:rsid w:val="00A508EA"/>
    <w:rsid w:val="00A50DF7"/>
    <w:rsid w:val="00A52A9B"/>
    <w:rsid w:val="00A61D5A"/>
    <w:rsid w:val="00A61F63"/>
    <w:rsid w:val="00A625EB"/>
    <w:rsid w:val="00A65714"/>
    <w:rsid w:val="00A6659F"/>
    <w:rsid w:val="00A67D8F"/>
    <w:rsid w:val="00A70467"/>
    <w:rsid w:val="00A704EB"/>
    <w:rsid w:val="00A72A45"/>
    <w:rsid w:val="00A72B56"/>
    <w:rsid w:val="00A73CAA"/>
    <w:rsid w:val="00A8069D"/>
    <w:rsid w:val="00A8096B"/>
    <w:rsid w:val="00A811C9"/>
    <w:rsid w:val="00A8233D"/>
    <w:rsid w:val="00A82C07"/>
    <w:rsid w:val="00A831A7"/>
    <w:rsid w:val="00A831FD"/>
    <w:rsid w:val="00A83B17"/>
    <w:rsid w:val="00A83DAF"/>
    <w:rsid w:val="00A840BF"/>
    <w:rsid w:val="00A85796"/>
    <w:rsid w:val="00A85E10"/>
    <w:rsid w:val="00A86612"/>
    <w:rsid w:val="00A870BA"/>
    <w:rsid w:val="00A87120"/>
    <w:rsid w:val="00A9020E"/>
    <w:rsid w:val="00A905C6"/>
    <w:rsid w:val="00A91093"/>
    <w:rsid w:val="00A910A3"/>
    <w:rsid w:val="00A91327"/>
    <w:rsid w:val="00A9357F"/>
    <w:rsid w:val="00A96F75"/>
    <w:rsid w:val="00A979ED"/>
    <w:rsid w:val="00AA15E3"/>
    <w:rsid w:val="00AA39B8"/>
    <w:rsid w:val="00AA6C22"/>
    <w:rsid w:val="00AA75AF"/>
    <w:rsid w:val="00AB05AE"/>
    <w:rsid w:val="00AB3141"/>
    <w:rsid w:val="00AB3B24"/>
    <w:rsid w:val="00AB4A9E"/>
    <w:rsid w:val="00AB740B"/>
    <w:rsid w:val="00AB760F"/>
    <w:rsid w:val="00AB7DE0"/>
    <w:rsid w:val="00AC0D29"/>
    <w:rsid w:val="00AC1D42"/>
    <w:rsid w:val="00AC24DE"/>
    <w:rsid w:val="00AC4C1C"/>
    <w:rsid w:val="00AC536D"/>
    <w:rsid w:val="00AC69BD"/>
    <w:rsid w:val="00AD10DA"/>
    <w:rsid w:val="00AD17EB"/>
    <w:rsid w:val="00AD20B4"/>
    <w:rsid w:val="00AD28C4"/>
    <w:rsid w:val="00AD2AB0"/>
    <w:rsid w:val="00AD2E50"/>
    <w:rsid w:val="00AD47C2"/>
    <w:rsid w:val="00AD49EA"/>
    <w:rsid w:val="00AE2926"/>
    <w:rsid w:val="00AE485A"/>
    <w:rsid w:val="00AE7E6F"/>
    <w:rsid w:val="00AF00DB"/>
    <w:rsid w:val="00AF02C1"/>
    <w:rsid w:val="00AF0808"/>
    <w:rsid w:val="00AF114F"/>
    <w:rsid w:val="00AF2C1A"/>
    <w:rsid w:val="00AF31DE"/>
    <w:rsid w:val="00AF537E"/>
    <w:rsid w:val="00AF5E66"/>
    <w:rsid w:val="00AF619C"/>
    <w:rsid w:val="00AF66A7"/>
    <w:rsid w:val="00B026A3"/>
    <w:rsid w:val="00B03A8D"/>
    <w:rsid w:val="00B0499E"/>
    <w:rsid w:val="00B06DFD"/>
    <w:rsid w:val="00B06F61"/>
    <w:rsid w:val="00B12FC1"/>
    <w:rsid w:val="00B1369B"/>
    <w:rsid w:val="00B13CD6"/>
    <w:rsid w:val="00B16058"/>
    <w:rsid w:val="00B16B0C"/>
    <w:rsid w:val="00B200EC"/>
    <w:rsid w:val="00B20376"/>
    <w:rsid w:val="00B22FEE"/>
    <w:rsid w:val="00B24167"/>
    <w:rsid w:val="00B2476D"/>
    <w:rsid w:val="00B27357"/>
    <w:rsid w:val="00B278CC"/>
    <w:rsid w:val="00B27C09"/>
    <w:rsid w:val="00B301EE"/>
    <w:rsid w:val="00B3218C"/>
    <w:rsid w:val="00B33CD8"/>
    <w:rsid w:val="00B3411A"/>
    <w:rsid w:val="00B346D7"/>
    <w:rsid w:val="00B37D58"/>
    <w:rsid w:val="00B40339"/>
    <w:rsid w:val="00B41706"/>
    <w:rsid w:val="00B4299A"/>
    <w:rsid w:val="00B44DC6"/>
    <w:rsid w:val="00B50162"/>
    <w:rsid w:val="00B527F3"/>
    <w:rsid w:val="00B52BE0"/>
    <w:rsid w:val="00B531CF"/>
    <w:rsid w:val="00B5363B"/>
    <w:rsid w:val="00B54A29"/>
    <w:rsid w:val="00B55D85"/>
    <w:rsid w:val="00B56044"/>
    <w:rsid w:val="00B6168C"/>
    <w:rsid w:val="00B62C75"/>
    <w:rsid w:val="00B63875"/>
    <w:rsid w:val="00B6764C"/>
    <w:rsid w:val="00B71D4D"/>
    <w:rsid w:val="00B7340D"/>
    <w:rsid w:val="00B75718"/>
    <w:rsid w:val="00B759CE"/>
    <w:rsid w:val="00B813DE"/>
    <w:rsid w:val="00B85B88"/>
    <w:rsid w:val="00B8781D"/>
    <w:rsid w:val="00B93EA5"/>
    <w:rsid w:val="00B95C30"/>
    <w:rsid w:val="00B9690D"/>
    <w:rsid w:val="00B974A3"/>
    <w:rsid w:val="00B9784B"/>
    <w:rsid w:val="00BA0FDF"/>
    <w:rsid w:val="00BA1C98"/>
    <w:rsid w:val="00BA4272"/>
    <w:rsid w:val="00BA53AE"/>
    <w:rsid w:val="00BA6696"/>
    <w:rsid w:val="00BA728A"/>
    <w:rsid w:val="00BA7E7B"/>
    <w:rsid w:val="00BB0777"/>
    <w:rsid w:val="00BB15E9"/>
    <w:rsid w:val="00BB24F8"/>
    <w:rsid w:val="00BB2AEE"/>
    <w:rsid w:val="00BB5190"/>
    <w:rsid w:val="00BB689C"/>
    <w:rsid w:val="00BC05E2"/>
    <w:rsid w:val="00BC2FBF"/>
    <w:rsid w:val="00BC6112"/>
    <w:rsid w:val="00BC7584"/>
    <w:rsid w:val="00BD1886"/>
    <w:rsid w:val="00BD4A2E"/>
    <w:rsid w:val="00BD7765"/>
    <w:rsid w:val="00BD7F32"/>
    <w:rsid w:val="00BE2818"/>
    <w:rsid w:val="00BE7265"/>
    <w:rsid w:val="00BF4268"/>
    <w:rsid w:val="00BF4520"/>
    <w:rsid w:val="00BF558A"/>
    <w:rsid w:val="00BF693D"/>
    <w:rsid w:val="00C00006"/>
    <w:rsid w:val="00C02F7F"/>
    <w:rsid w:val="00C047AB"/>
    <w:rsid w:val="00C063DB"/>
    <w:rsid w:val="00C06692"/>
    <w:rsid w:val="00C12477"/>
    <w:rsid w:val="00C161B5"/>
    <w:rsid w:val="00C16D35"/>
    <w:rsid w:val="00C20121"/>
    <w:rsid w:val="00C2158D"/>
    <w:rsid w:val="00C2551B"/>
    <w:rsid w:val="00C34343"/>
    <w:rsid w:val="00C3527C"/>
    <w:rsid w:val="00C40625"/>
    <w:rsid w:val="00C40D28"/>
    <w:rsid w:val="00C4433C"/>
    <w:rsid w:val="00C4588C"/>
    <w:rsid w:val="00C47D20"/>
    <w:rsid w:val="00C50BF8"/>
    <w:rsid w:val="00C51655"/>
    <w:rsid w:val="00C52FA3"/>
    <w:rsid w:val="00C546E6"/>
    <w:rsid w:val="00C56E3F"/>
    <w:rsid w:val="00C65738"/>
    <w:rsid w:val="00C67336"/>
    <w:rsid w:val="00C73200"/>
    <w:rsid w:val="00C76184"/>
    <w:rsid w:val="00C77737"/>
    <w:rsid w:val="00C83ACA"/>
    <w:rsid w:val="00C84DD5"/>
    <w:rsid w:val="00C852D4"/>
    <w:rsid w:val="00C86D5F"/>
    <w:rsid w:val="00C9210C"/>
    <w:rsid w:val="00C9219C"/>
    <w:rsid w:val="00C92375"/>
    <w:rsid w:val="00C93AB9"/>
    <w:rsid w:val="00C94898"/>
    <w:rsid w:val="00C95E95"/>
    <w:rsid w:val="00C97021"/>
    <w:rsid w:val="00CA060B"/>
    <w:rsid w:val="00CA0860"/>
    <w:rsid w:val="00CA188C"/>
    <w:rsid w:val="00CA62B3"/>
    <w:rsid w:val="00CA6BA9"/>
    <w:rsid w:val="00CB00D1"/>
    <w:rsid w:val="00CB1B68"/>
    <w:rsid w:val="00CB3CE7"/>
    <w:rsid w:val="00CB49E7"/>
    <w:rsid w:val="00CB6268"/>
    <w:rsid w:val="00CB6CA6"/>
    <w:rsid w:val="00CB7318"/>
    <w:rsid w:val="00CB7D67"/>
    <w:rsid w:val="00CC0004"/>
    <w:rsid w:val="00CC3901"/>
    <w:rsid w:val="00CC53C5"/>
    <w:rsid w:val="00CC6C0B"/>
    <w:rsid w:val="00CC6E55"/>
    <w:rsid w:val="00CC7F2E"/>
    <w:rsid w:val="00CD10D2"/>
    <w:rsid w:val="00CD2AB9"/>
    <w:rsid w:val="00CD2F1F"/>
    <w:rsid w:val="00CD40D3"/>
    <w:rsid w:val="00CD46C1"/>
    <w:rsid w:val="00CD52C1"/>
    <w:rsid w:val="00CD696C"/>
    <w:rsid w:val="00CD7C1C"/>
    <w:rsid w:val="00CE0E61"/>
    <w:rsid w:val="00CE1C33"/>
    <w:rsid w:val="00CE2243"/>
    <w:rsid w:val="00CE6C69"/>
    <w:rsid w:val="00CE7DAB"/>
    <w:rsid w:val="00CF076C"/>
    <w:rsid w:val="00CF1278"/>
    <w:rsid w:val="00CF180F"/>
    <w:rsid w:val="00CF2A1F"/>
    <w:rsid w:val="00CF2F8A"/>
    <w:rsid w:val="00CF3DA7"/>
    <w:rsid w:val="00CF3E3B"/>
    <w:rsid w:val="00D008CB"/>
    <w:rsid w:val="00D03F8D"/>
    <w:rsid w:val="00D0460A"/>
    <w:rsid w:val="00D04E65"/>
    <w:rsid w:val="00D04F22"/>
    <w:rsid w:val="00D05080"/>
    <w:rsid w:val="00D06968"/>
    <w:rsid w:val="00D15D8E"/>
    <w:rsid w:val="00D16751"/>
    <w:rsid w:val="00D16915"/>
    <w:rsid w:val="00D1774C"/>
    <w:rsid w:val="00D17D4F"/>
    <w:rsid w:val="00D2650F"/>
    <w:rsid w:val="00D30AE9"/>
    <w:rsid w:val="00D30F5B"/>
    <w:rsid w:val="00D3357E"/>
    <w:rsid w:val="00D35DB5"/>
    <w:rsid w:val="00D372D4"/>
    <w:rsid w:val="00D43CCC"/>
    <w:rsid w:val="00D45FD3"/>
    <w:rsid w:val="00D46489"/>
    <w:rsid w:val="00D466CD"/>
    <w:rsid w:val="00D52A23"/>
    <w:rsid w:val="00D53B48"/>
    <w:rsid w:val="00D5504C"/>
    <w:rsid w:val="00D60A8C"/>
    <w:rsid w:val="00D60CF0"/>
    <w:rsid w:val="00D65701"/>
    <w:rsid w:val="00D729DD"/>
    <w:rsid w:val="00D743AE"/>
    <w:rsid w:val="00D75EC2"/>
    <w:rsid w:val="00D76093"/>
    <w:rsid w:val="00D80333"/>
    <w:rsid w:val="00D81711"/>
    <w:rsid w:val="00D820DF"/>
    <w:rsid w:val="00D8239F"/>
    <w:rsid w:val="00D82B13"/>
    <w:rsid w:val="00D82B3A"/>
    <w:rsid w:val="00D84CDA"/>
    <w:rsid w:val="00D8566A"/>
    <w:rsid w:val="00D901F0"/>
    <w:rsid w:val="00D90D94"/>
    <w:rsid w:val="00D912DE"/>
    <w:rsid w:val="00D93A9F"/>
    <w:rsid w:val="00D95A6F"/>
    <w:rsid w:val="00D96B1F"/>
    <w:rsid w:val="00DA057A"/>
    <w:rsid w:val="00DA09DB"/>
    <w:rsid w:val="00DA1535"/>
    <w:rsid w:val="00DA153F"/>
    <w:rsid w:val="00DA19EC"/>
    <w:rsid w:val="00DA4E22"/>
    <w:rsid w:val="00DA5C13"/>
    <w:rsid w:val="00DB3348"/>
    <w:rsid w:val="00DB3C6E"/>
    <w:rsid w:val="00DB665B"/>
    <w:rsid w:val="00DB68EA"/>
    <w:rsid w:val="00DC1426"/>
    <w:rsid w:val="00DC1D6D"/>
    <w:rsid w:val="00DC284F"/>
    <w:rsid w:val="00DC4727"/>
    <w:rsid w:val="00DD0987"/>
    <w:rsid w:val="00DD10CE"/>
    <w:rsid w:val="00DD145A"/>
    <w:rsid w:val="00DD3767"/>
    <w:rsid w:val="00DD678F"/>
    <w:rsid w:val="00DD69C4"/>
    <w:rsid w:val="00DD7299"/>
    <w:rsid w:val="00DD78CE"/>
    <w:rsid w:val="00DE01B3"/>
    <w:rsid w:val="00DE09AA"/>
    <w:rsid w:val="00DE33DB"/>
    <w:rsid w:val="00DE3BBD"/>
    <w:rsid w:val="00DE6DAE"/>
    <w:rsid w:val="00DE7793"/>
    <w:rsid w:val="00DF18FE"/>
    <w:rsid w:val="00DF2943"/>
    <w:rsid w:val="00DF4788"/>
    <w:rsid w:val="00DF4D88"/>
    <w:rsid w:val="00DF6D70"/>
    <w:rsid w:val="00E0177B"/>
    <w:rsid w:val="00E02810"/>
    <w:rsid w:val="00E0381B"/>
    <w:rsid w:val="00E05D2E"/>
    <w:rsid w:val="00E07543"/>
    <w:rsid w:val="00E07880"/>
    <w:rsid w:val="00E11BD8"/>
    <w:rsid w:val="00E11E56"/>
    <w:rsid w:val="00E204EE"/>
    <w:rsid w:val="00E20D9B"/>
    <w:rsid w:val="00E22552"/>
    <w:rsid w:val="00E23562"/>
    <w:rsid w:val="00E2386A"/>
    <w:rsid w:val="00E26563"/>
    <w:rsid w:val="00E31391"/>
    <w:rsid w:val="00E32D58"/>
    <w:rsid w:val="00E33187"/>
    <w:rsid w:val="00E357A8"/>
    <w:rsid w:val="00E373F6"/>
    <w:rsid w:val="00E436A2"/>
    <w:rsid w:val="00E43929"/>
    <w:rsid w:val="00E45640"/>
    <w:rsid w:val="00E45652"/>
    <w:rsid w:val="00E46F13"/>
    <w:rsid w:val="00E53BB2"/>
    <w:rsid w:val="00E60793"/>
    <w:rsid w:val="00E608D6"/>
    <w:rsid w:val="00E62357"/>
    <w:rsid w:val="00E62D6A"/>
    <w:rsid w:val="00E630C2"/>
    <w:rsid w:val="00E64C8F"/>
    <w:rsid w:val="00E70577"/>
    <w:rsid w:val="00E70EFC"/>
    <w:rsid w:val="00E72342"/>
    <w:rsid w:val="00E772E8"/>
    <w:rsid w:val="00E80447"/>
    <w:rsid w:val="00E81187"/>
    <w:rsid w:val="00E831A5"/>
    <w:rsid w:val="00E869CD"/>
    <w:rsid w:val="00E91DC7"/>
    <w:rsid w:val="00E943CF"/>
    <w:rsid w:val="00E94792"/>
    <w:rsid w:val="00E95B43"/>
    <w:rsid w:val="00EA1249"/>
    <w:rsid w:val="00EA26DA"/>
    <w:rsid w:val="00EA298B"/>
    <w:rsid w:val="00EB0F29"/>
    <w:rsid w:val="00EB19CC"/>
    <w:rsid w:val="00EB4EA2"/>
    <w:rsid w:val="00EB5373"/>
    <w:rsid w:val="00EB53A1"/>
    <w:rsid w:val="00EB6360"/>
    <w:rsid w:val="00EB725E"/>
    <w:rsid w:val="00EC0454"/>
    <w:rsid w:val="00EC18B3"/>
    <w:rsid w:val="00EC34DD"/>
    <w:rsid w:val="00EC504A"/>
    <w:rsid w:val="00EC687E"/>
    <w:rsid w:val="00ED19B3"/>
    <w:rsid w:val="00ED1FE8"/>
    <w:rsid w:val="00ED5794"/>
    <w:rsid w:val="00ED76F0"/>
    <w:rsid w:val="00EE0838"/>
    <w:rsid w:val="00EE100B"/>
    <w:rsid w:val="00EF312F"/>
    <w:rsid w:val="00EF4F6B"/>
    <w:rsid w:val="00EF65F6"/>
    <w:rsid w:val="00F0052E"/>
    <w:rsid w:val="00F01244"/>
    <w:rsid w:val="00F01944"/>
    <w:rsid w:val="00F0401D"/>
    <w:rsid w:val="00F06E78"/>
    <w:rsid w:val="00F07486"/>
    <w:rsid w:val="00F11E2B"/>
    <w:rsid w:val="00F12E9A"/>
    <w:rsid w:val="00F13E0D"/>
    <w:rsid w:val="00F162C9"/>
    <w:rsid w:val="00F171BE"/>
    <w:rsid w:val="00F21A87"/>
    <w:rsid w:val="00F21DAF"/>
    <w:rsid w:val="00F30FFA"/>
    <w:rsid w:val="00F33080"/>
    <w:rsid w:val="00F33A9E"/>
    <w:rsid w:val="00F35ED4"/>
    <w:rsid w:val="00F40803"/>
    <w:rsid w:val="00F40C65"/>
    <w:rsid w:val="00F428C1"/>
    <w:rsid w:val="00F4323D"/>
    <w:rsid w:val="00F52509"/>
    <w:rsid w:val="00F553E1"/>
    <w:rsid w:val="00F57334"/>
    <w:rsid w:val="00F600B5"/>
    <w:rsid w:val="00F616B1"/>
    <w:rsid w:val="00F616DB"/>
    <w:rsid w:val="00F62B2A"/>
    <w:rsid w:val="00F655ED"/>
    <w:rsid w:val="00F730FE"/>
    <w:rsid w:val="00F75454"/>
    <w:rsid w:val="00F76123"/>
    <w:rsid w:val="00F844A9"/>
    <w:rsid w:val="00F87518"/>
    <w:rsid w:val="00F90550"/>
    <w:rsid w:val="00F91486"/>
    <w:rsid w:val="00F958D2"/>
    <w:rsid w:val="00FA03F8"/>
    <w:rsid w:val="00FA293E"/>
    <w:rsid w:val="00FA35DE"/>
    <w:rsid w:val="00FA69B4"/>
    <w:rsid w:val="00FB2308"/>
    <w:rsid w:val="00FB3AB5"/>
    <w:rsid w:val="00FB58C9"/>
    <w:rsid w:val="00FC29FF"/>
    <w:rsid w:val="00FC2C19"/>
    <w:rsid w:val="00FC7B35"/>
    <w:rsid w:val="00FD0652"/>
    <w:rsid w:val="00FD2976"/>
    <w:rsid w:val="00FD2BC9"/>
    <w:rsid w:val="00FD35B8"/>
    <w:rsid w:val="00FD5A31"/>
    <w:rsid w:val="00FD7266"/>
    <w:rsid w:val="00FE09D3"/>
    <w:rsid w:val="00FE0B6C"/>
    <w:rsid w:val="00FE0EFD"/>
    <w:rsid w:val="00FE3184"/>
    <w:rsid w:val="00FE524C"/>
    <w:rsid w:val="00FF018B"/>
    <w:rsid w:val="00FF1D4F"/>
    <w:rsid w:val="00FF2430"/>
    <w:rsid w:val="00FF35C5"/>
    <w:rsid w:val="00FF3B1F"/>
    <w:rsid w:val="00FF54F0"/>
    <w:rsid w:val="00FF615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4C"/>
  </w:style>
  <w:style w:type="paragraph" w:styleId="1">
    <w:name w:val="heading 1"/>
    <w:basedOn w:val="a"/>
    <w:next w:val="a"/>
    <w:link w:val="10"/>
    <w:uiPriority w:val="9"/>
    <w:qFormat/>
    <w:rsid w:val="00BF4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4C"/>
  </w:style>
  <w:style w:type="paragraph" w:styleId="1">
    <w:name w:val="heading 1"/>
    <w:basedOn w:val="a"/>
    <w:next w:val="a"/>
    <w:link w:val="10"/>
    <w:uiPriority w:val="9"/>
    <w:qFormat/>
    <w:rsid w:val="00BF4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F21A-B43B-4806-B0D1-7F783BEE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8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2019-07-17T12:10:00Z</cp:lastPrinted>
  <dcterms:created xsi:type="dcterms:W3CDTF">2017-04-11T08:41:00Z</dcterms:created>
  <dcterms:modified xsi:type="dcterms:W3CDTF">2019-10-09T13:13:00Z</dcterms:modified>
</cp:coreProperties>
</file>