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32" w:rsidRDefault="009B4732" w:rsidP="00800508">
      <w:pPr>
        <w:rPr>
          <w:sz w:val="28"/>
          <w:szCs w:val="28"/>
          <w:lang w:val="uk-UA"/>
        </w:rPr>
      </w:pPr>
    </w:p>
    <w:p w:rsidR="009B4732" w:rsidRDefault="009B4732" w:rsidP="00800508">
      <w:pPr>
        <w:rPr>
          <w:sz w:val="28"/>
          <w:szCs w:val="28"/>
          <w:lang w:val="uk-UA"/>
        </w:rPr>
      </w:pPr>
    </w:p>
    <w:p w:rsidR="009B4732" w:rsidRDefault="009B4732" w:rsidP="00800508">
      <w:pPr>
        <w:rPr>
          <w:sz w:val="28"/>
          <w:szCs w:val="28"/>
          <w:lang w:val="uk-UA"/>
        </w:rPr>
      </w:pPr>
    </w:p>
    <w:p w:rsidR="009B4732" w:rsidRDefault="009B4732" w:rsidP="003E47C3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трезуб" style="position:absolute;left:0;text-align:left;margin-left:207pt;margin-top:-54pt;width:49.3pt;height:49.7pt;z-index:251658240;visibility:visible">
            <v:imagedata r:id="rId7" o:title="" gain="93623f" grayscale="t" bilevel="t"/>
            <w10:wrap type="topAndBottom"/>
            <w10:anchorlock/>
          </v:shape>
        </w:pict>
      </w:r>
      <w:r>
        <w:rPr>
          <w:sz w:val="28"/>
          <w:szCs w:val="28"/>
          <w:lang w:val="uk-UA"/>
        </w:rPr>
        <w:t>УКРАЇНА</w:t>
      </w:r>
    </w:p>
    <w:p w:rsidR="009B4732" w:rsidRDefault="009B4732" w:rsidP="008005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СВІТЛОВОДСЬКА МІСЬКА РАДА КІРОВОГРАДСЬКОЇ ОБЛАСТІ</w:t>
      </w:r>
    </w:p>
    <w:p w:rsidR="009B4732" w:rsidRDefault="009B4732" w:rsidP="003E47C3">
      <w:pPr>
        <w:rPr>
          <w:sz w:val="28"/>
          <w:szCs w:val="28"/>
          <w:lang w:val="uk-UA"/>
        </w:rPr>
      </w:pPr>
    </w:p>
    <w:p w:rsidR="009B4732" w:rsidRDefault="009B4732" w:rsidP="003E47C3">
      <w:pPr>
        <w:rPr>
          <w:sz w:val="28"/>
          <w:szCs w:val="28"/>
          <w:lang w:val="uk-UA"/>
        </w:rPr>
      </w:pPr>
    </w:p>
    <w:p w:rsidR="009B4732" w:rsidRDefault="009B4732" w:rsidP="003E47C3">
      <w:pPr>
        <w:rPr>
          <w:sz w:val="28"/>
          <w:szCs w:val="28"/>
          <w:lang w:val="uk-UA"/>
        </w:rPr>
      </w:pPr>
    </w:p>
    <w:p w:rsidR="009B4732" w:rsidRDefault="009B4732" w:rsidP="003E47C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ПРОТОКОЛ </w:t>
      </w:r>
    </w:p>
    <w:p w:rsidR="009B4732" w:rsidRDefault="009B4732" w:rsidP="003E47C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пленарного засідання сьомої позачергової сесії </w:t>
      </w:r>
    </w:p>
    <w:p w:rsidR="009B4732" w:rsidRDefault="009B4732" w:rsidP="003E47C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міської ради сьомого скликання</w:t>
      </w:r>
    </w:p>
    <w:p w:rsidR="009B4732" w:rsidRDefault="009B4732" w:rsidP="003E47C3">
      <w:pPr>
        <w:rPr>
          <w:b/>
          <w:bCs/>
          <w:lang w:val="uk-UA"/>
        </w:rPr>
      </w:pPr>
    </w:p>
    <w:p w:rsidR="009B4732" w:rsidRDefault="009B4732" w:rsidP="00800508">
      <w:pPr>
        <w:rPr>
          <w:b/>
          <w:bCs/>
          <w:lang w:val="uk-UA"/>
        </w:rPr>
      </w:pPr>
    </w:p>
    <w:p w:rsidR="009B4732" w:rsidRDefault="009B4732" w:rsidP="00800508">
      <w:pPr>
        <w:rPr>
          <w:b/>
          <w:bCs/>
          <w:lang w:val="uk-UA"/>
        </w:rPr>
      </w:pPr>
    </w:p>
    <w:p w:rsidR="009B4732" w:rsidRDefault="009B4732" w:rsidP="003E47C3">
      <w:pPr>
        <w:rPr>
          <w:b/>
          <w:bCs/>
          <w:lang w:val="uk-UA"/>
        </w:rPr>
      </w:pPr>
      <w:r>
        <w:rPr>
          <w:b/>
          <w:bCs/>
          <w:lang w:val="uk-UA"/>
        </w:rPr>
        <w:t>16  лютого  2016 року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міський Палац культури</w:t>
      </w:r>
    </w:p>
    <w:p w:rsidR="009B4732" w:rsidRDefault="009B4732" w:rsidP="003E47C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10.00</w:t>
      </w:r>
      <w:r>
        <w:rPr>
          <w:b/>
          <w:bCs/>
          <w:lang w:val="uk-UA"/>
        </w:rPr>
        <w:tab/>
      </w:r>
    </w:p>
    <w:p w:rsidR="009B4732" w:rsidRDefault="009B4732" w:rsidP="003E47C3">
      <w:pPr>
        <w:rPr>
          <w:lang w:val="uk-UA"/>
        </w:rPr>
      </w:pPr>
    </w:p>
    <w:p w:rsidR="009B4732" w:rsidRDefault="009B4732" w:rsidP="003E47C3">
      <w:pPr>
        <w:rPr>
          <w:lang w:val="uk-UA"/>
        </w:rPr>
      </w:pPr>
    </w:p>
    <w:p w:rsidR="009B4732" w:rsidRDefault="009B4732" w:rsidP="003E47C3">
      <w:pPr>
        <w:rPr>
          <w:lang w:val="uk-UA"/>
        </w:rPr>
      </w:pPr>
    </w:p>
    <w:p w:rsidR="009B4732" w:rsidRPr="00636A9B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>Відкриває та веде сьому позачергову</w:t>
      </w:r>
      <w:r w:rsidRPr="00636A9B">
        <w:rPr>
          <w:lang w:val="uk-UA"/>
        </w:rPr>
        <w:t xml:space="preserve"> сесію міської ради сьомо</w:t>
      </w:r>
      <w:r>
        <w:rPr>
          <w:lang w:val="uk-UA"/>
        </w:rPr>
        <w:t>го скликання міський голова</w:t>
      </w:r>
      <w:r w:rsidRPr="00636A9B">
        <w:rPr>
          <w:lang w:val="uk-UA"/>
        </w:rPr>
        <w:t xml:space="preserve"> </w:t>
      </w:r>
      <w:r>
        <w:rPr>
          <w:b/>
          <w:bCs/>
          <w:lang w:val="uk-UA"/>
        </w:rPr>
        <w:t>Козярчук Валентин Валентинович</w:t>
      </w:r>
      <w:r w:rsidRPr="00636A9B">
        <w:rPr>
          <w:b/>
          <w:bCs/>
          <w:lang w:val="uk-UA"/>
        </w:rPr>
        <w:t>:</w:t>
      </w:r>
    </w:p>
    <w:p w:rsidR="009B4732" w:rsidRPr="00636A9B" w:rsidRDefault="009B4732" w:rsidP="003E47C3">
      <w:pPr>
        <w:ind w:firstLine="900"/>
        <w:jc w:val="both"/>
        <w:rPr>
          <w:lang w:val="uk-UA"/>
        </w:rPr>
      </w:pPr>
    </w:p>
    <w:p w:rsidR="009B4732" w:rsidRPr="00636A9B" w:rsidRDefault="009B4732" w:rsidP="003E47C3">
      <w:pPr>
        <w:numPr>
          <w:ilvl w:val="0"/>
          <w:numId w:val="1"/>
        </w:numPr>
        <w:jc w:val="both"/>
        <w:rPr>
          <w:lang w:val="uk-UA"/>
        </w:rPr>
      </w:pPr>
      <w:r w:rsidRPr="00636A9B">
        <w:rPr>
          <w:lang w:val="uk-UA"/>
        </w:rPr>
        <w:t>Добрий день, шановні присутні!</w:t>
      </w:r>
    </w:p>
    <w:p w:rsidR="009B4732" w:rsidRPr="00636A9B" w:rsidRDefault="009B4732" w:rsidP="003E47C3">
      <w:pPr>
        <w:ind w:firstLine="900"/>
        <w:jc w:val="both"/>
        <w:rPr>
          <w:lang w:val="uk-UA"/>
        </w:rPr>
      </w:pPr>
      <w:r w:rsidRPr="00636A9B">
        <w:rPr>
          <w:lang w:val="uk-UA"/>
        </w:rPr>
        <w:t>На сьогоднішньому пленарному зас</w:t>
      </w:r>
      <w:r>
        <w:rPr>
          <w:lang w:val="uk-UA"/>
        </w:rPr>
        <w:t xml:space="preserve">іданні сьомої </w:t>
      </w:r>
      <w:r w:rsidRPr="00636A9B">
        <w:rPr>
          <w:lang w:val="uk-UA"/>
        </w:rPr>
        <w:t xml:space="preserve"> сесії міської ради с</w:t>
      </w:r>
      <w:r>
        <w:rPr>
          <w:lang w:val="uk-UA"/>
        </w:rPr>
        <w:t>ьомого скликання  присутні 26 депутатів</w:t>
      </w:r>
      <w:r w:rsidRPr="00636A9B">
        <w:rPr>
          <w:lang w:val="uk-UA"/>
        </w:rPr>
        <w:t>.</w:t>
      </w:r>
    </w:p>
    <w:p w:rsidR="009B4732" w:rsidRPr="00636A9B" w:rsidRDefault="009B4732" w:rsidP="003E47C3">
      <w:pPr>
        <w:ind w:firstLine="900"/>
        <w:jc w:val="both"/>
        <w:rPr>
          <w:lang w:val="uk-UA"/>
        </w:rPr>
      </w:pPr>
      <w:r w:rsidRPr="00636A9B">
        <w:rPr>
          <w:lang w:val="uk-UA"/>
        </w:rPr>
        <w:t xml:space="preserve">Кворум, </w:t>
      </w:r>
      <w:r>
        <w:rPr>
          <w:lang w:val="uk-UA"/>
        </w:rPr>
        <w:t>необхідний для проведення сьомої  позачергової</w:t>
      </w:r>
      <w:r w:rsidRPr="00636A9B">
        <w:rPr>
          <w:lang w:val="uk-UA"/>
        </w:rPr>
        <w:t xml:space="preserve"> сесії міської ради, є.</w:t>
      </w:r>
    </w:p>
    <w:p w:rsidR="009B4732" w:rsidRPr="00636A9B" w:rsidRDefault="009B4732" w:rsidP="003E47C3">
      <w:pPr>
        <w:ind w:firstLine="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Сьому </w:t>
      </w:r>
      <w:r w:rsidRPr="00636A9B">
        <w:rPr>
          <w:b/>
          <w:bCs/>
          <w:lang w:val="uk-UA"/>
        </w:rPr>
        <w:t xml:space="preserve"> сесію Світловодської міської ради сьомого скликання оголошую відкритою.</w:t>
      </w:r>
    </w:p>
    <w:p w:rsidR="009B4732" w:rsidRPr="00636A9B" w:rsidRDefault="009B4732" w:rsidP="003E47C3">
      <w:pPr>
        <w:ind w:firstLine="900"/>
        <w:jc w:val="both"/>
        <w:rPr>
          <w:b/>
          <w:bCs/>
          <w:lang w:val="uk-UA"/>
        </w:rPr>
      </w:pPr>
    </w:p>
    <w:p w:rsidR="009B4732" w:rsidRDefault="009B4732" w:rsidP="003E47C3">
      <w:pPr>
        <w:ind w:firstLine="900"/>
        <w:jc w:val="center"/>
        <w:rPr>
          <w:lang w:val="uk-UA"/>
        </w:rPr>
      </w:pPr>
      <w:r w:rsidRPr="00636A9B">
        <w:rPr>
          <w:lang w:val="uk-UA"/>
        </w:rPr>
        <w:t>(Звучить Державний Гімн України)</w:t>
      </w:r>
    </w:p>
    <w:p w:rsidR="009B4732" w:rsidRDefault="009B4732" w:rsidP="003E47C3">
      <w:pPr>
        <w:ind w:firstLine="900"/>
        <w:jc w:val="center"/>
        <w:rPr>
          <w:lang w:val="uk-UA"/>
        </w:rPr>
      </w:pPr>
    </w:p>
    <w:p w:rsidR="009B4732" w:rsidRDefault="009B4732" w:rsidP="003E47C3">
      <w:pPr>
        <w:ind w:firstLine="900"/>
        <w:jc w:val="center"/>
        <w:rPr>
          <w:lang w:val="uk-UA"/>
        </w:rPr>
      </w:pP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 xml:space="preserve">Міський голова: </w:t>
      </w:r>
      <w:r>
        <w:rPr>
          <w:lang w:val="uk-UA"/>
        </w:rPr>
        <w:t>Шановні друзі ми планували провести чергову сесію міської ради 18 лютого. Відбулися певні події, що ми були змушені скликати позачергову сесію. Зараз я про них проінформую. В четвер стало відомо, що кіровоградський реєстратор зареєстрував нового директора «Світловодськпобута» Михайлика. В п’ятницю я особисто сам з юристом виїхав до Кіровограду в юстицію Кіровоградської області. Зустрілися з  в.о. начальника Гуцулом (запис виступу знаходиться на електронному носії інформації – ком пакт-диску, додається).</w:t>
      </w: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>Шановні депутати, є пропозиція підрахунок голосів доручити лічильній комісії  у такому складі:</w:t>
      </w: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>Молчанов Олександр Олександрович;</w:t>
      </w: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>Москаленко Андрій Васильович;</w:t>
      </w: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>Нестеренко Надія Іванівна.</w:t>
      </w:r>
    </w:p>
    <w:p w:rsidR="009B4732" w:rsidRDefault="009B4732" w:rsidP="003E47C3">
      <w:pPr>
        <w:ind w:firstLine="900"/>
        <w:jc w:val="both"/>
        <w:rPr>
          <w:lang w:val="uk-UA"/>
        </w:rPr>
      </w:pP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>Немає заперечень? Прошу голосувати.</w:t>
      </w: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«за»     - 28;</w:t>
      </w: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>Прийнято.</w:t>
      </w:r>
    </w:p>
    <w:p w:rsidR="009B4732" w:rsidRDefault="009B4732" w:rsidP="003E47C3">
      <w:pPr>
        <w:ind w:firstLine="900"/>
        <w:jc w:val="both"/>
        <w:rPr>
          <w:lang w:val="uk-UA"/>
        </w:rPr>
      </w:pP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 xml:space="preserve">Міський голова: </w:t>
      </w:r>
      <w:r>
        <w:rPr>
          <w:lang w:val="uk-UA"/>
        </w:rPr>
        <w:t>Прошу членів лічильної комісії визначити, хто буде називати остаточну цифру.</w:t>
      </w: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 xml:space="preserve">Переходимо до розгляду питань порядку денного сьомої позачергової сесії міської ради. Всім вам надано перелік питань, які планується розглянути на сьогоднішньому пленарному засіданні. </w:t>
      </w: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 xml:space="preserve">Пропонується поставити порядок денний на голосування для прийняття його </w:t>
      </w:r>
      <w:r>
        <w:rPr>
          <w:b/>
          <w:bCs/>
          <w:lang w:val="uk-UA"/>
        </w:rPr>
        <w:t xml:space="preserve">за основу. </w:t>
      </w:r>
      <w:r>
        <w:rPr>
          <w:lang w:val="uk-UA"/>
        </w:rPr>
        <w:t>Прошу голосувати.</w:t>
      </w:r>
    </w:p>
    <w:p w:rsidR="009B4732" w:rsidRDefault="009B4732" w:rsidP="003E47C3">
      <w:pPr>
        <w:ind w:firstLine="900"/>
        <w:jc w:val="both"/>
        <w:rPr>
          <w:lang w:val="uk-UA"/>
        </w:rPr>
      </w:pP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«за»     - 28;</w:t>
      </w: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>За основу прийнято.</w:t>
      </w:r>
    </w:p>
    <w:p w:rsidR="009B4732" w:rsidRDefault="009B4732" w:rsidP="003E47C3">
      <w:pPr>
        <w:ind w:firstLine="900"/>
        <w:jc w:val="both"/>
        <w:rPr>
          <w:lang w:val="uk-UA"/>
        </w:rPr>
      </w:pP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Які будуть доповнення, зауваження, пропозиції?</w:t>
      </w:r>
    </w:p>
    <w:p w:rsidR="009B4732" w:rsidRDefault="009B4732" w:rsidP="003E47C3">
      <w:pPr>
        <w:ind w:firstLine="900"/>
        <w:jc w:val="both"/>
        <w:rPr>
          <w:lang w:val="uk-UA"/>
        </w:rPr>
      </w:pPr>
      <w:r>
        <w:rPr>
          <w:lang w:val="uk-UA"/>
        </w:rPr>
        <w:t>Є. Хто за те, щоб надати слово Павловській Л.О., щоб потім по порядку денному надати слово. Прошу голосувати.</w:t>
      </w:r>
    </w:p>
    <w:p w:rsidR="009B4732" w:rsidRDefault="009B4732" w:rsidP="003E47C3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«за»     - 26;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Прийнято.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Прошу, Людмила Олександрівна. Людмила Олександрівна займає активну громадську позицію, була присутня при певних подіях на «Світловодсьпобуті», тому немає причин не надати їй слово.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Павловська Л.О.:</w:t>
      </w:r>
      <w:r>
        <w:rPr>
          <w:lang w:val="uk-UA"/>
        </w:rPr>
        <w:t xml:space="preserve"> Шановні депутати, ви будете розглядати в порядку денному питання про звернення громадських організацій.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Ми визначились, що Людмила Олександрівна виступить при розгляді додаткових питань.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Зараз, будь-ласка, Кучугурний Анатолій Леонідович, питання про звіт тимчасової комісії.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Кучугурний А.Л.:</w:t>
      </w:r>
      <w:r>
        <w:rPr>
          <w:lang w:val="uk-UA"/>
        </w:rPr>
        <w:t xml:space="preserve"> (зачитав висновки тимчасової контрольної комісії з питань діяльності «Світловодськпобуту», запис виступу знаходиться на електронному носії інформації – ком пакт-диску, додаються).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Хочу повідомити, що до мене приходили працівники «Світловодськопбуту», ми з секретарем ради Юрієм Олександровичем зустрічалися з ними на підприємстві. І от та динаміка мені показала, колектив, на чолі з директором «Світловодськпобуту» працюють над погашенням боргів «Світловодськпобуту». Та динаміка мене переконує, що зараз підприємство на вірному шляху (запис виступу знаходиться на електронному носії інформації – компакт-диску, додається).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Прошу до слова начальника Світловодського відділу поліції  Гулого Андрія Андрійовича.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Гулий А.А.:</w:t>
      </w:r>
      <w:r>
        <w:rPr>
          <w:lang w:val="uk-UA"/>
        </w:rPr>
        <w:t xml:space="preserve"> (запис виступу знаходиться на електронному носії інформації – компакт-диску, додається).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Наступне питання «Про скасування рішень виконавчого комітету Світловодської міської ради». Прошу Мальцева Надія Олексіївна.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Мальцева Н.О.:</w:t>
      </w:r>
      <w:r>
        <w:rPr>
          <w:lang w:val="uk-UA"/>
        </w:rPr>
        <w:t xml:space="preserve"> (зачитала проект рішення, запис виступу знаходиться на електронному носії інформації – компакт-диску, додається).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Пропонується прийняти проект рішення </w:t>
      </w:r>
      <w:r>
        <w:rPr>
          <w:b/>
          <w:bCs/>
          <w:lang w:val="uk-UA"/>
        </w:rPr>
        <w:t>в цілому.</w:t>
      </w:r>
      <w:r>
        <w:rPr>
          <w:lang w:val="uk-UA"/>
        </w:rPr>
        <w:t xml:space="preserve"> Прошу, лічильна комісія, працюйте.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Веремієнко Т.О.                        -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Ковальчук-Москаленко Т.М.   -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Молчанов О.О.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Попічко О.В.   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Сапянов Ю.О. 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Плахотний О.А.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Стогній Ю.С.   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Філоненко С.В.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Кучугурний А.Л.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Лукинський Ю.Л.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Берестовський В.В.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Шумейко Р.Л.  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Кривенко В.С. 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Павловський О.А.                     – «за»;</w:t>
      </w:r>
    </w:p>
    <w:p w:rsidR="009B4732" w:rsidRDefault="009B4732" w:rsidP="00DD7DA9">
      <w:pPr>
        <w:ind w:firstLine="900"/>
        <w:jc w:val="both"/>
        <w:rPr>
          <w:lang w:val="uk-UA"/>
        </w:rPr>
      </w:pPr>
      <w:r>
        <w:rPr>
          <w:lang w:val="uk-UA"/>
        </w:rPr>
        <w:t>Онищенко В.В.                         – «за»;</w:t>
      </w:r>
    </w:p>
    <w:p w:rsidR="009B4732" w:rsidRDefault="009B4732" w:rsidP="00DD7DA9">
      <w:pPr>
        <w:ind w:firstLine="900"/>
        <w:jc w:val="both"/>
        <w:rPr>
          <w:lang w:val="uk-UA"/>
        </w:rPr>
      </w:pPr>
      <w:r>
        <w:rPr>
          <w:lang w:val="uk-UA"/>
        </w:rPr>
        <w:t>Стовба С.В.     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Мальцева Н.О. 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Нестеренко Н.І.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Степанець В.І. 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Чаричанський Я.В.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Гайчук І.М.      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Ода О.Ю.          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Пащенко Л.В.   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Гуцаленко О.І.  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Долгий О.В.      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Маліцький А.І.   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Москаленко А.В.                        – «за»;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>Козярчук В.В.                             – «за»</w:t>
      </w: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         «за»     - 28;</w:t>
      </w: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9B4732" w:rsidRDefault="009B4732" w:rsidP="00D058E6">
      <w:pPr>
        <w:ind w:firstLine="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Прийнято рішення №98 (додається).</w:t>
      </w:r>
    </w:p>
    <w:p w:rsidR="009B4732" w:rsidRDefault="009B4732" w:rsidP="00D058E6">
      <w:pPr>
        <w:ind w:firstLine="900"/>
        <w:jc w:val="both"/>
        <w:rPr>
          <w:b/>
          <w:bCs/>
          <w:lang w:val="uk-UA"/>
        </w:rPr>
      </w:pP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Слово для інформації з питання „Про створення комунального підприємства та затвердження статуту” надається депутату міської ради Ковальчук-Москаленко Тетяні Миколаївні.</w:t>
      </w:r>
    </w:p>
    <w:p w:rsidR="009B4732" w:rsidRDefault="009B4732" w:rsidP="00D058E6">
      <w:pPr>
        <w:ind w:firstLine="900"/>
        <w:jc w:val="both"/>
        <w:rPr>
          <w:lang w:val="uk-UA"/>
        </w:rPr>
      </w:pP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Ковальчук-Москаленко Т.М.:</w:t>
      </w:r>
      <w:r>
        <w:rPr>
          <w:lang w:val="uk-UA"/>
        </w:rPr>
        <w:t xml:space="preserve"> Доброго дня, всі ви чули висновки комісії, комісія рекомендує створити нове комунальне підприємство, тому довго розказувати не буду, зачитаю проект рішення (запис виступу знаходиться на електронному носії інформації – компакт-диску, додається).</w:t>
      </w:r>
    </w:p>
    <w:p w:rsidR="009B4732" w:rsidRDefault="009B4732" w:rsidP="00D058E6">
      <w:pPr>
        <w:ind w:firstLine="900"/>
        <w:jc w:val="both"/>
        <w:rPr>
          <w:lang w:val="uk-UA"/>
        </w:rPr>
      </w:pP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Які будуть доповнення?</w:t>
      </w: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Лукинський Ю.Л.:</w:t>
      </w:r>
      <w:r>
        <w:rPr>
          <w:lang w:val="uk-UA"/>
        </w:rPr>
        <w:t xml:space="preserve"> В пункті 3 проекту рішення записано заступнику міського голови з питань ЖКГ  в термін до 25.02.2016 року надати розрахунки та економічне обгрунтування доцільності створення  вказаного в п.1 комунального підприємства. Навіщо спочатку створювати підприємство, а потім надавати обгрунтування.</w:t>
      </w:r>
    </w:p>
    <w:p w:rsidR="009B4732" w:rsidRDefault="009B4732" w:rsidP="00D058E6">
      <w:pPr>
        <w:ind w:firstLine="900"/>
        <w:jc w:val="both"/>
        <w:rPr>
          <w:lang w:val="uk-UA"/>
        </w:rPr>
      </w:pP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Ви пропонуєте виключити цей пункт.</w:t>
      </w:r>
    </w:p>
    <w:p w:rsidR="009B4732" w:rsidRDefault="009B4732" w:rsidP="00D058E6">
      <w:pPr>
        <w:ind w:firstLine="900"/>
        <w:jc w:val="both"/>
        <w:rPr>
          <w:lang w:val="uk-UA"/>
        </w:rPr>
      </w:pP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Лукинський Ю.Л.:</w:t>
      </w:r>
      <w:r>
        <w:rPr>
          <w:lang w:val="uk-UA"/>
        </w:rPr>
        <w:t xml:space="preserve"> Так.</w:t>
      </w:r>
    </w:p>
    <w:p w:rsidR="009B4732" w:rsidRDefault="009B4732" w:rsidP="00D058E6">
      <w:pPr>
        <w:ind w:firstLine="900"/>
        <w:jc w:val="both"/>
        <w:rPr>
          <w:lang w:val="uk-UA"/>
        </w:rPr>
      </w:pP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Філоненко С.В.:</w:t>
      </w:r>
      <w:r>
        <w:rPr>
          <w:lang w:val="uk-UA"/>
        </w:rPr>
        <w:t xml:space="preserve"> Цей стутут ніхто не бачив. Ми повинні з ним ознайомитись. Де гарантія, що в цьому статуті все передбачено і ми не вступимо знову в халепу. Немає, наприклад, відповідальності директора.</w:t>
      </w:r>
    </w:p>
    <w:p w:rsidR="009B4732" w:rsidRDefault="009B4732" w:rsidP="00D058E6">
      <w:pPr>
        <w:ind w:firstLine="900"/>
        <w:jc w:val="both"/>
        <w:rPr>
          <w:lang w:val="uk-UA"/>
        </w:rPr>
      </w:pP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Степанць В.І.:</w:t>
      </w:r>
      <w:r>
        <w:rPr>
          <w:lang w:val="uk-UA"/>
        </w:rPr>
        <w:t xml:space="preserve"> Тут є пункт 5.1. „підприємство має право здавати майно в оренду, в порядку, визначеному міською радою”. Якщо ми будемо передавати котельні, то яке майно воно може здавати в оренду?</w:t>
      </w:r>
    </w:p>
    <w:p w:rsidR="009B4732" w:rsidRDefault="009B4732" w:rsidP="00D058E6">
      <w:pPr>
        <w:ind w:firstLine="900"/>
        <w:jc w:val="both"/>
        <w:rPr>
          <w:lang w:val="uk-UA"/>
        </w:rPr>
      </w:pP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Шановні друзі, спочатку статут реєструється, а потім за вимогами ринку до нього вносяться зміни.</w:t>
      </w:r>
    </w:p>
    <w:p w:rsidR="009B4732" w:rsidRDefault="009B4732" w:rsidP="00D058E6">
      <w:pPr>
        <w:ind w:firstLine="900"/>
        <w:jc w:val="both"/>
        <w:rPr>
          <w:lang w:val="uk-UA"/>
        </w:rPr>
      </w:pP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Степура Р.С.:</w:t>
      </w:r>
      <w:r>
        <w:rPr>
          <w:lang w:val="uk-UA"/>
        </w:rPr>
        <w:t xml:space="preserve"> (запис виступу знаходиться на електронному носії інформації – компккт-диску, додається).</w:t>
      </w:r>
    </w:p>
    <w:p w:rsidR="009B4732" w:rsidRDefault="009B4732" w:rsidP="00D058E6">
      <w:pPr>
        <w:ind w:firstLine="900"/>
        <w:jc w:val="both"/>
        <w:rPr>
          <w:lang w:val="uk-UA"/>
        </w:rPr>
      </w:pP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Філоненко С.В.:</w:t>
      </w:r>
      <w:r>
        <w:rPr>
          <w:lang w:val="uk-UA"/>
        </w:rPr>
        <w:t xml:space="preserve"> Якщо ми говоримо про прозорість, то статут потрібно обговорити.</w:t>
      </w:r>
    </w:p>
    <w:p w:rsidR="009B4732" w:rsidRDefault="009B4732" w:rsidP="00D058E6">
      <w:pPr>
        <w:ind w:firstLine="900"/>
        <w:jc w:val="both"/>
        <w:rPr>
          <w:lang w:val="uk-UA"/>
        </w:rPr>
      </w:pP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 xml:space="preserve">Долгий О.В.: </w:t>
      </w:r>
      <w:r>
        <w:rPr>
          <w:lang w:val="uk-UA"/>
        </w:rPr>
        <w:t>Статут потрубно доопрацювати, щоб ми нічого не упустили.</w:t>
      </w:r>
    </w:p>
    <w:p w:rsidR="009B4732" w:rsidRDefault="009B4732" w:rsidP="00D058E6">
      <w:pPr>
        <w:ind w:firstLine="900"/>
        <w:jc w:val="both"/>
        <w:rPr>
          <w:lang w:val="uk-UA"/>
        </w:rPr>
      </w:pP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Кучугурний А.Л.:</w:t>
      </w:r>
      <w:r>
        <w:rPr>
          <w:lang w:val="uk-UA"/>
        </w:rPr>
        <w:t xml:space="preserve"> Це питання проходить зараз по комісіям. Ще буде засідання однієї комісії, якщо в кого є бажання може попрацювати. Зараз пропоную питання відправити на доопрацювання та винести на розгляд чергової сесії.</w:t>
      </w:r>
    </w:p>
    <w:p w:rsidR="009B4732" w:rsidRDefault="009B4732" w:rsidP="00D058E6">
      <w:pPr>
        <w:ind w:firstLine="900"/>
        <w:jc w:val="both"/>
        <w:rPr>
          <w:lang w:val="uk-UA"/>
        </w:rPr>
      </w:pPr>
    </w:p>
    <w:p w:rsidR="009B4732" w:rsidRDefault="009B4732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Ставиться на голосування пропозиція депутата Кучугурного А.Л. Прошу голосувати.</w:t>
      </w:r>
    </w:p>
    <w:p w:rsidR="009B4732" w:rsidRPr="00480456" w:rsidRDefault="009B4732" w:rsidP="00D058E6">
      <w:pPr>
        <w:ind w:firstLine="900"/>
        <w:jc w:val="both"/>
        <w:rPr>
          <w:lang w:val="uk-UA"/>
        </w:rPr>
      </w:pPr>
    </w:p>
    <w:p w:rsidR="009B4732" w:rsidRDefault="009B4732" w:rsidP="0048045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«за»     - 26;</w:t>
      </w:r>
    </w:p>
    <w:p w:rsidR="009B4732" w:rsidRDefault="009B4732" w:rsidP="00480456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9B4732" w:rsidRDefault="009B4732" w:rsidP="00480456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9B4732" w:rsidRDefault="009B4732" w:rsidP="00480456">
      <w:pPr>
        <w:ind w:firstLine="900"/>
        <w:jc w:val="both"/>
        <w:rPr>
          <w:lang w:val="uk-UA"/>
        </w:rPr>
      </w:pPr>
      <w:r>
        <w:rPr>
          <w:lang w:val="uk-UA"/>
        </w:rPr>
        <w:t>Прийнято.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Сапянов Ю.О.:</w:t>
      </w:r>
      <w:r>
        <w:rPr>
          <w:lang w:val="uk-UA"/>
        </w:rPr>
        <w:t xml:space="preserve"> Прошу керівників фракцій подати свої пропозиції.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Наступне питання доповідає Молчанов Олександр Олександрович – депутат міської ради. Питання „Про розгляд звернення громадських організацій”.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Молчанов О.О.:</w:t>
      </w:r>
      <w:r>
        <w:rPr>
          <w:lang w:val="uk-UA"/>
        </w:rPr>
        <w:t xml:space="preserve"> Я прошу спочатку надати слово Павловській Л.О.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Павловська Л.О.:</w:t>
      </w:r>
      <w:r>
        <w:rPr>
          <w:lang w:val="uk-UA"/>
        </w:rPr>
        <w:t xml:space="preserve"> (запис виступу знаходиться на електронному носії інформації – компккт-диску, додається).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Молчанов О.О.:</w:t>
      </w:r>
      <w:r>
        <w:rPr>
          <w:lang w:val="uk-UA"/>
        </w:rPr>
        <w:t xml:space="preserve"> (зачитав проект рішення, додається).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(запис виступу знаходиться на електронному носії інформації – компккт-диску, додається).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Чаричанський Я.В.:</w:t>
      </w:r>
      <w:r>
        <w:rPr>
          <w:lang w:val="uk-UA"/>
        </w:rPr>
        <w:t xml:space="preserve"> Хочу спитати чи є частка держави у ПАТ „Укргідроенерго”, щоб ми могли впливати.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Це державне підприємство.</w:t>
      </w:r>
    </w:p>
    <w:p w:rsidR="009B4732" w:rsidRDefault="009B4732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Пропонується прийняти проект рішення </w:t>
      </w:r>
      <w:r>
        <w:rPr>
          <w:b/>
          <w:bCs/>
          <w:lang w:val="uk-UA"/>
        </w:rPr>
        <w:t>в цілому.</w:t>
      </w:r>
      <w:r>
        <w:rPr>
          <w:lang w:val="uk-UA"/>
        </w:rPr>
        <w:t xml:space="preserve"> Прошу голосувати.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Веремієнко Т.О.                        -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Ковальчук-Москаленко Т.М.   -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Молчанов О.О.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Попічко О.В.   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Сапянов Ю.О. 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Плахотний О.А.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Стогній Ю.С.   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Філоненко С.В.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Кучугурний А.Л.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Лукинський Ю.Л.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Берестовський В.В.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Шумейко Р.Л.  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Кривенко В.С. 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Павловський О.А.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Онищенко В.В.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Стовба С.В.     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Мальцева Н.О. 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Нестеренко Н.І.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Степанець В.І. 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Чаричанський Я.В.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Гайчук І.М.      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Ода О.Ю.          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Пащенко Л.В.   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Гуцаленко О.І.  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Долгий О.В.      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Маліцький А.І.   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Москаленко А.В.                        – «за»;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Козярчук В.В.                             – «за»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         «за»     - 28;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9B4732" w:rsidRDefault="009B4732" w:rsidP="00FE2045">
      <w:pPr>
        <w:ind w:firstLine="900"/>
        <w:jc w:val="both"/>
        <w:rPr>
          <w:lang w:val="uk-UA"/>
        </w:rPr>
      </w:pPr>
    </w:p>
    <w:p w:rsidR="009B4732" w:rsidRDefault="009B4732" w:rsidP="00FE2045">
      <w:pPr>
        <w:ind w:firstLine="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Прийнято рішення №99 (додається).</w:t>
      </w:r>
    </w:p>
    <w:p w:rsidR="009B4732" w:rsidRDefault="009B4732" w:rsidP="00FE2045">
      <w:pPr>
        <w:ind w:firstLine="900"/>
        <w:jc w:val="both"/>
        <w:rPr>
          <w:b/>
          <w:bCs/>
          <w:lang w:val="uk-UA"/>
        </w:rPr>
      </w:pP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 xml:space="preserve">Міський голова: </w:t>
      </w:r>
      <w:r>
        <w:rPr>
          <w:lang w:val="uk-UA"/>
        </w:rPr>
        <w:t>(запис виступу знаходиться на електронному носії інформації – компккт-диску, додається).</w:t>
      </w:r>
    </w:p>
    <w:p w:rsidR="009B4732" w:rsidRDefault="009B4732" w:rsidP="00FE2045">
      <w:pPr>
        <w:ind w:firstLine="900"/>
        <w:jc w:val="both"/>
        <w:rPr>
          <w:lang w:val="uk-UA"/>
        </w:rPr>
      </w:pPr>
    </w:p>
    <w:p w:rsidR="009B4732" w:rsidRDefault="009B4732" w:rsidP="00FE2045">
      <w:pPr>
        <w:ind w:firstLine="900"/>
        <w:jc w:val="both"/>
        <w:rPr>
          <w:b/>
          <w:bCs/>
          <w:lang w:val="uk-UA"/>
        </w:rPr>
      </w:pP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Пащенко Л.В.:</w:t>
      </w:r>
      <w:r>
        <w:rPr>
          <w:lang w:val="uk-UA"/>
        </w:rPr>
        <w:t xml:space="preserve"> Хочу подякувати міському голові і депутатам. Громада повинна знати про стан кримінальних справ. Тому фракція „Самопоміч” звертається і просимо, щоб депутати підтримали на 18 число на сесію запросити слідчого Шаповала Віталія Вікторовича.</w:t>
      </w:r>
    </w:p>
    <w:p w:rsidR="009B4732" w:rsidRDefault="009B4732" w:rsidP="00FE2045">
      <w:pPr>
        <w:ind w:firstLine="900"/>
        <w:jc w:val="both"/>
        <w:rPr>
          <w:lang w:val="uk-UA"/>
        </w:rPr>
      </w:pP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Шановні депутати! Питання, які виносились на розгляд сьомої позачергової сесії Світловодської міської ради сьомого скликання, розглянуті.</w:t>
      </w:r>
    </w:p>
    <w:p w:rsidR="009B4732" w:rsidRDefault="009B4732" w:rsidP="00FE2045">
      <w:pPr>
        <w:ind w:firstLine="900"/>
        <w:jc w:val="both"/>
        <w:rPr>
          <w:lang w:val="uk-UA"/>
        </w:rPr>
      </w:pPr>
      <w:r>
        <w:rPr>
          <w:lang w:val="uk-UA"/>
        </w:rPr>
        <w:t>Сьому позачергову сесію міської ради сьомого скликання оголошую закритою.</w:t>
      </w:r>
    </w:p>
    <w:p w:rsidR="009B4732" w:rsidRDefault="009B4732" w:rsidP="00800508">
      <w:pPr>
        <w:ind w:firstLine="900"/>
        <w:jc w:val="center"/>
        <w:rPr>
          <w:lang w:val="uk-UA"/>
        </w:rPr>
      </w:pPr>
    </w:p>
    <w:p w:rsidR="009B4732" w:rsidRPr="00B438A2" w:rsidRDefault="009B4732" w:rsidP="00800508">
      <w:pPr>
        <w:ind w:firstLine="900"/>
        <w:jc w:val="center"/>
        <w:rPr>
          <w:lang w:val="uk-UA"/>
        </w:rPr>
      </w:pPr>
      <w:r>
        <w:rPr>
          <w:lang w:val="uk-UA"/>
        </w:rPr>
        <w:t>(Виконується Державний Гімн України)</w:t>
      </w:r>
    </w:p>
    <w:p w:rsidR="009B4732" w:rsidRPr="00FE2045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Pr="00480456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1749C6">
      <w:pPr>
        <w:ind w:firstLine="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В.Козярчук</w:t>
      </w:r>
    </w:p>
    <w:p w:rsidR="009B4732" w:rsidRDefault="009B4732" w:rsidP="001749C6">
      <w:pPr>
        <w:ind w:firstLine="900"/>
        <w:jc w:val="both"/>
        <w:rPr>
          <w:b/>
          <w:bCs/>
          <w:lang w:val="uk-UA"/>
        </w:rPr>
      </w:pPr>
    </w:p>
    <w:p w:rsidR="009B4732" w:rsidRDefault="009B4732" w:rsidP="001749C6">
      <w:pPr>
        <w:ind w:firstLine="900"/>
        <w:jc w:val="both"/>
        <w:rPr>
          <w:b/>
          <w:bCs/>
          <w:lang w:val="uk-UA"/>
        </w:rPr>
      </w:pPr>
    </w:p>
    <w:p w:rsidR="009B4732" w:rsidRDefault="009B4732" w:rsidP="001749C6">
      <w:pPr>
        <w:ind w:firstLine="900"/>
        <w:jc w:val="both"/>
        <w:rPr>
          <w:b/>
          <w:bCs/>
          <w:lang w:val="uk-UA"/>
        </w:rPr>
      </w:pPr>
    </w:p>
    <w:p w:rsidR="009B4732" w:rsidRDefault="009B4732" w:rsidP="001749C6">
      <w:pPr>
        <w:ind w:firstLine="900"/>
        <w:jc w:val="both"/>
        <w:rPr>
          <w:b/>
          <w:bCs/>
          <w:lang w:val="uk-UA"/>
        </w:rPr>
      </w:pPr>
    </w:p>
    <w:p w:rsidR="009B4732" w:rsidRDefault="009B4732" w:rsidP="001749C6">
      <w:pPr>
        <w:ind w:firstLine="900"/>
        <w:jc w:val="both"/>
        <w:rPr>
          <w:b/>
          <w:bCs/>
          <w:lang w:val="uk-UA"/>
        </w:rPr>
      </w:pPr>
    </w:p>
    <w:p w:rsidR="009B4732" w:rsidRDefault="009B4732" w:rsidP="001749C6">
      <w:pPr>
        <w:ind w:firstLine="900"/>
        <w:jc w:val="both"/>
        <w:rPr>
          <w:b/>
          <w:bCs/>
          <w:lang w:val="uk-UA"/>
        </w:rPr>
      </w:pPr>
    </w:p>
    <w:p w:rsidR="009B4732" w:rsidRDefault="009B4732" w:rsidP="001749C6">
      <w:pPr>
        <w:ind w:firstLine="900"/>
        <w:jc w:val="both"/>
        <w:rPr>
          <w:b/>
          <w:bCs/>
          <w:lang w:val="uk-UA"/>
        </w:rPr>
      </w:pPr>
    </w:p>
    <w:p w:rsidR="009B4732" w:rsidRDefault="009B4732" w:rsidP="001749C6">
      <w:pPr>
        <w:ind w:firstLine="900"/>
        <w:jc w:val="both"/>
        <w:rPr>
          <w:b/>
          <w:bCs/>
          <w:lang w:val="uk-UA"/>
        </w:rPr>
      </w:pPr>
    </w:p>
    <w:p w:rsidR="009B4732" w:rsidRDefault="009B4732" w:rsidP="001749C6">
      <w:pPr>
        <w:ind w:firstLine="900"/>
        <w:jc w:val="both"/>
        <w:rPr>
          <w:b/>
          <w:bCs/>
          <w:lang w:val="uk-UA"/>
        </w:rPr>
      </w:pPr>
    </w:p>
    <w:p w:rsidR="009B4732" w:rsidRDefault="009B4732" w:rsidP="001749C6">
      <w:pPr>
        <w:ind w:firstLine="900"/>
        <w:jc w:val="both"/>
        <w:rPr>
          <w:b/>
          <w:bCs/>
          <w:lang w:val="uk-UA"/>
        </w:rPr>
      </w:pPr>
    </w:p>
    <w:p w:rsidR="009B4732" w:rsidRDefault="009B4732" w:rsidP="001749C6">
      <w:pPr>
        <w:ind w:firstLine="90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склала керівник апарату </w:t>
      </w:r>
    </w:p>
    <w:p w:rsidR="009B4732" w:rsidRPr="00800508" w:rsidRDefault="009B4732" w:rsidP="001749C6">
      <w:pPr>
        <w:ind w:firstLine="90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міської ради Душенко М.В.</w:t>
      </w:r>
    </w:p>
    <w:p w:rsidR="009B4732" w:rsidRDefault="009B4732" w:rsidP="001749C6">
      <w:pPr>
        <w:ind w:firstLine="900"/>
        <w:jc w:val="both"/>
        <w:rPr>
          <w:lang w:val="uk-UA"/>
        </w:rPr>
      </w:pPr>
    </w:p>
    <w:p w:rsidR="009B4732" w:rsidRPr="00DB26B7" w:rsidRDefault="009B4732" w:rsidP="001749C6">
      <w:pPr>
        <w:ind w:firstLine="900"/>
        <w:jc w:val="both"/>
        <w:rPr>
          <w:lang w:val="uk-UA"/>
        </w:rPr>
      </w:pPr>
    </w:p>
    <w:p w:rsidR="009B4732" w:rsidRDefault="009B4732" w:rsidP="003E47C3">
      <w:pPr>
        <w:ind w:firstLine="900"/>
        <w:jc w:val="both"/>
        <w:rPr>
          <w:lang w:val="uk-UA"/>
        </w:rPr>
      </w:pPr>
    </w:p>
    <w:p w:rsidR="009B4732" w:rsidRDefault="009B4732" w:rsidP="003E47C3">
      <w:pPr>
        <w:ind w:firstLine="900"/>
        <w:jc w:val="both"/>
        <w:rPr>
          <w:lang w:val="uk-UA"/>
        </w:rPr>
      </w:pPr>
    </w:p>
    <w:p w:rsidR="009B4732" w:rsidRPr="003E47C3" w:rsidRDefault="009B4732">
      <w:pPr>
        <w:rPr>
          <w:lang w:val="uk-UA"/>
        </w:rPr>
      </w:pPr>
    </w:p>
    <w:sectPr w:rsidR="009B4732" w:rsidRPr="003E47C3" w:rsidSect="00800508">
      <w:headerReference w:type="default" r:id="rId8"/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32" w:rsidRDefault="009B4732" w:rsidP="00807666">
      <w:r>
        <w:separator/>
      </w:r>
    </w:p>
  </w:endnote>
  <w:endnote w:type="continuationSeparator" w:id="0">
    <w:p w:rsidR="009B4732" w:rsidRDefault="009B4732" w:rsidP="0080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32" w:rsidRDefault="009B4732" w:rsidP="00807666">
      <w:r>
        <w:separator/>
      </w:r>
    </w:p>
  </w:footnote>
  <w:footnote w:type="continuationSeparator" w:id="0">
    <w:p w:rsidR="009B4732" w:rsidRDefault="009B4732" w:rsidP="00807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32" w:rsidRDefault="009B4732" w:rsidP="005207A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B4732" w:rsidRDefault="009B47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0500"/>
    <w:multiLevelType w:val="hybridMultilevel"/>
    <w:tmpl w:val="5E321428"/>
    <w:lvl w:ilvl="0" w:tplc="527CBCD8">
      <w:start w:val="1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7C3"/>
    <w:rsid w:val="00015578"/>
    <w:rsid w:val="001749C6"/>
    <w:rsid w:val="002779C3"/>
    <w:rsid w:val="002E6B78"/>
    <w:rsid w:val="003448E6"/>
    <w:rsid w:val="003E47C3"/>
    <w:rsid w:val="00480456"/>
    <w:rsid w:val="005207AD"/>
    <w:rsid w:val="00566C85"/>
    <w:rsid w:val="005F4348"/>
    <w:rsid w:val="00636A9B"/>
    <w:rsid w:val="006F2927"/>
    <w:rsid w:val="00705A23"/>
    <w:rsid w:val="00706BF1"/>
    <w:rsid w:val="00797E20"/>
    <w:rsid w:val="00800508"/>
    <w:rsid w:val="00807666"/>
    <w:rsid w:val="009B4732"/>
    <w:rsid w:val="00B438A2"/>
    <w:rsid w:val="00B6640E"/>
    <w:rsid w:val="00BC6EE9"/>
    <w:rsid w:val="00C37D36"/>
    <w:rsid w:val="00CD22B9"/>
    <w:rsid w:val="00D058E6"/>
    <w:rsid w:val="00D57ED0"/>
    <w:rsid w:val="00DB26B7"/>
    <w:rsid w:val="00DD7DA9"/>
    <w:rsid w:val="00E33525"/>
    <w:rsid w:val="00E93D0E"/>
    <w:rsid w:val="00F14230"/>
    <w:rsid w:val="00F87CF5"/>
    <w:rsid w:val="00F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5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00508"/>
  </w:style>
  <w:style w:type="paragraph" w:styleId="BalloonText">
    <w:name w:val="Balloon Text"/>
    <w:basedOn w:val="Normal"/>
    <w:link w:val="BalloonTextChar"/>
    <w:uiPriority w:val="99"/>
    <w:semiHidden/>
    <w:rsid w:val="00F8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3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850</TotalTime>
  <Pages>6</Pages>
  <Words>1710</Words>
  <Characters>9749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2016-03-15T06:38:00Z</cp:lastPrinted>
  <dcterms:created xsi:type="dcterms:W3CDTF">2016-02-21T06:42:00Z</dcterms:created>
  <dcterms:modified xsi:type="dcterms:W3CDTF">2016-03-15T06:40:00Z</dcterms:modified>
</cp:coreProperties>
</file>