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8A" w:rsidRDefault="00281A8A" w:rsidP="00281A8A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281A8A" w:rsidRPr="0073393C" w:rsidRDefault="00281A8A" w:rsidP="00281A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3393C">
        <w:rPr>
          <w:rFonts w:ascii="Times New Roman" w:eastAsia="Calibri" w:hAnsi="Times New Roman"/>
          <w:sz w:val="24"/>
          <w:szCs w:val="24"/>
          <w:lang w:val="uk-UA"/>
        </w:rPr>
        <w:t xml:space="preserve"> пленарного </w:t>
      </w:r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>засідання чергової 1</w:t>
      </w:r>
      <w:r w:rsidR="00414726">
        <w:rPr>
          <w:rFonts w:ascii="Times New Roman" w:eastAsiaTheme="majorEastAsia" w:hAnsi="Times New Roman" w:cs="Times New Roman"/>
          <w:sz w:val="24"/>
          <w:szCs w:val="24"/>
          <w:lang w:val="uk-UA"/>
        </w:rPr>
        <w:t>5</w:t>
      </w:r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</w:t>
      </w:r>
      <w:r w:rsidR="00E769C9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73393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tbl>
      <w:tblPr>
        <w:tblStyle w:val="a3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461"/>
      </w:tblGrid>
      <w:tr w:rsidR="00281A8A" w:rsidRPr="0073393C" w:rsidTr="003F04B7">
        <w:trPr>
          <w:trHeight w:val="100"/>
        </w:trPr>
        <w:tc>
          <w:tcPr>
            <w:tcW w:w="4029" w:type="dxa"/>
            <w:hideMark/>
          </w:tcPr>
          <w:p w:rsidR="00281A8A" w:rsidRPr="00281A8A" w:rsidRDefault="00281A8A" w:rsidP="008319A3">
            <w:pPr>
              <w:ind w:left="-109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E71E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</w:t>
            </w: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07.2021</w:t>
            </w:r>
          </w:p>
          <w:p w:rsidR="00281A8A" w:rsidRPr="00281A8A" w:rsidRDefault="00281A8A" w:rsidP="00225848">
            <w:pPr>
              <w:ind w:left="-109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Початок 10оо</w:t>
            </w:r>
            <w:bookmarkStart w:id="0" w:name="_GoBack"/>
            <w:bookmarkEnd w:id="0"/>
          </w:p>
        </w:tc>
        <w:tc>
          <w:tcPr>
            <w:tcW w:w="6461" w:type="dxa"/>
            <w:hideMark/>
          </w:tcPr>
          <w:p w:rsidR="00281A8A" w:rsidRPr="00281A8A" w:rsidRDefault="00281A8A" w:rsidP="008319A3">
            <w:pPr>
              <w:ind w:left="820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Місце проведення:  зал  засідань</w:t>
            </w:r>
          </w:p>
          <w:p w:rsidR="00281A8A" w:rsidRPr="00281A8A" w:rsidRDefault="00281A8A" w:rsidP="00AE0FBC">
            <w:pPr>
              <w:ind w:left="820" w:hanging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Новогродівськ</w:t>
            </w:r>
            <w:r w:rsidR="00AE0F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AE0F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AE0F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281A8A" w:rsidRPr="00281A8A" w:rsidRDefault="00281A8A" w:rsidP="00281A8A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052A8" w:rsidRDefault="009052A8" w:rsidP="006770AF">
      <w:pPr>
        <w:pStyle w:val="a4"/>
        <w:tabs>
          <w:tab w:val="left" w:pos="284"/>
        </w:tabs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052A8" w:rsidRPr="009052A8" w:rsidRDefault="009052A8" w:rsidP="009052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</w:t>
      </w:r>
      <w:r w:rsidRPr="009052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</w:t>
      </w:r>
      <w:r w:rsidRPr="009052A8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905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Програми «Імунопрофілактика та захист населення від інфекційних </w:t>
      </w:r>
      <w:proofErr w:type="spellStart"/>
      <w:r w:rsidRPr="00905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хвороб</w:t>
      </w:r>
      <w:proofErr w:type="spellEnd"/>
      <w:r w:rsidRPr="00905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2022-2024  роки»</w:t>
      </w:r>
    </w:p>
    <w:p w:rsidR="009052A8" w:rsidRPr="009052A8" w:rsidRDefault="009052A8" w:rsidP="009052A8">
      <w:pPr>
        <w:tabs>
          <w:tab w:val="left" w:pos="284"/>
        </w:tabs>
        <w:spacing w:after="0" w:line="240" w:lineRule="auto"/>
        <w:ind w:left="-284"/>
        <w:jc w:val="both"/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 w:eastAsia="uk-UA"/>
        </w:rPr>
      </w:pPr>
      <w:r w:rsidRPr="00905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2.</w:t>
      </w:r>
      <w:r w:rsidRPr="009052A8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 w:eastAsia="uk-UA"/>
        </w:rPr>
        <w:t xml:space="preserve">Про затвердження Програми </w:t>
      </w:r>
      <w:r w:rsidRPr="009052A8">
        <w:rPr>
          <w:rFonts w:ascii="Noto Serif" w:eastAsia="Times New Roman" w:hAnsi="Noto Serif" w:cs="Times New Roman" w:hint="eastAsia"/>
          <w:bCs/>
          <w:color w:val="000000"/>
          <w:sz w:val="24"/>
          <w:szCs w:val="24"/>
          <w:lang w:val="uk-UA" w:eastAsia="uk-UA"/>
        </w:rPr>
        <w:t>«</w:t>
      </w:r>
      <w:r w:rsidRPr="009052A8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 w:eastAsia="uk-UA"/>
        </w:rPr>
        <w:t xml:space="preserve">Забезпечення сталої відповіді на епідемії туберкульозу, в тому числі </w:t>
      </w:r>
      <w:proofErr w:type="spellStart"/>
      <w:r w:rsidRPr="009052A8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 w:eastAsia="uk-UA"/>
        </w:rPr>
        <w:t>хіміорезистентного</w:t>
      </w:r>
      <w:proofErr w:type="spellEnd"/>
      <w:r w:rsidRPr="009052A8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9052A8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 w:eastAsia="uk-UA"/>
        </w:rPr>
        <w:t>Новогродівської</w:t>
      </w:r>
      <w:proofErr w:type="spellEnd"/>
      <w:r w:rsidRPr="009052A8"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 w:eastAsia="uk-UA"/>
        </w:rPr>
        <w:t xml:space="preserve"> міської ради на період 2022-2024 р</w:t>
      </w:r>
      <w:r>
        <w:rPr>
          <w:rFonts w:ascii="Noto Serif" w:eastAsia="Times New Roman" w:hAnsi="Noto Serif" w:cs="Times New Roman"/>
          <w:bCs/>
          <w:color w:val="000000"/>
          <w:sz w:val="24"/>
          <w:szCs w:val="24"/>
          <w:lang w:val="uk-UA" w:eastAsia="uk-UA"/>
        </w:rPr>
        <w:t>оки</w:t>
      </w:r>
      <w:r w:rsidRPr="009052A8">
        <w:rPr>
          <w:rFonts w:ascii="Noto Serif" w:eastAsia="Times New Roman" w:hAnsi="Noto Serif" w:cs="Times New Roman" w:hint="eastAsia"/>
          <w:bCs/>
          <w:color w:val="000000"/>
          <w:sz w:val="24"/>
          <w:szCs w:val="24"/>
          <w:lang w:val="uk-UA" w:eastAsia="uk-UA"/>
        </w:rPr>
        <w:t>»</w:t>
      </w:r>
    </w:p>
    <w:p w:rsidR="009052A8" w:rsidRPr="009052A8" w:rsidRDefault="009052A8" w:rsidP="009052A8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05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3.Про прийняття новозбудованої амбулаторії загальної практики сімейної медицини у </w:t>
      </w:r>
      <w:proofErr w:type="spellStart"/>
      <w:r w:rsidRPr="00905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с.Миколаївка</w:t>
      </w:r>
      <w:proofErr w:type="spellEnd"/>
      <w:r w:rsidRPr="00905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05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Новогродівської</w:t>
      </w:r>
      <w:proofErr w:type="spellEnd"/>
      <w:r w:rsidRPr="00905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міської ради</w:t>
      </w:r>
    </w:p>
    <w:p w:rsidR="009841B2" w:rsidRDefault="00414726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1CF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984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41B2">
        <w:rPr>
          <w:rFonts w:ascii="Times New Roman" w:hAnsi="Times New Roman" w:cs="Times New Roman"/>
          <w:b/>
          <w:sz w:val="24"/>
          <w:szCs w:val="24"/>
          <w:lang w:val="uk-UA"/>
        </w:rPr>
        <w:t>ЦАРУК Лілія Миколаївна – завідуюча амбулаторії</w:t>
      </w:r>
    </w:p>
    <w:p w:rsidR="007F621F" w:rsidRPr="009841B2" w:rsidRDefault="007F621F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4726" w:rsidRPr="003D3DA9" w:rsidRDefault="00E769C9" w:rsidP="006770AF">
      <w:pPr>
        <w:tabs>
          <w:tab w:val="left" w:pos="284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3704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4.</w:t>
      </w:r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Стратегії</w:t>
      </w:r>
      <w:proofErr w:type="spellEnd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КНП «Центральна </w:t>
      </w:r>
      <w:proofErr w:type="spellStart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міська</w:t>
      </w:r>
      <w:proofErr w:type="spellEnd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лікарня</w:t>
      </w:r>
      <w:proofErr w:type="spellEnd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4726" w:rsidRPr="003D3D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Новогродівс</w:t>
      </w:r>
      <w:r w:rsidR="004147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ької</w:t>
      </w:r>
      <w:proofErr w:type="spellEnd"/>
      <w:r w:rsidR="004147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47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="004147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ради» </w:t>
      </w:r>
      <w:r w:rsidR="00F43B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на </w:t>
      </w:r>
      <w:r w:rsidR="004147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2021- 2023 р</w:t>
      </w:r>
      <w:proofErr w:type="spellStart"/>
      <w:r w:rsidR="004147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оки</w:t>
      </w:r>
      <w:proofErr w:type="spellEnd"/>
    </w:p>
    <w:p w:rsidR="00414726" w:rsidRDefault="00414726" w:rsidP="00280C48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DA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БРАТІШКО Ольга Миколаївна - </w:t>
      </w:r>
      <w:r w:rsidRPr="003D3DA9">
        <w:rPr>
          <w:rFonts w:ascii="Times New Roman" w:hAnsi="Times New Roman" w:cs="Times New Roman"/>
          <w:b/>
          <w:sz w:val="24"/>
          <w:szCs w:val="24"/>
          <w:lang w:val="uk-UA"/>
        </w:rPr>
        <w:t>директор комунального</w:t>
      </w:r>
      <w:r w:rsidRPr="003D3D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3DA9">
        <w:rPr>
          <w:rFonts w:ascii="Times New Roman" w:hAnsi="Times New Roman"/>
          <w:b/>
          <w:sz w:val="24"/>
          <w:szCs w:val="24"/>
          <w:lang w:val="uk-UA"/>
        </w:rPr>
        <w:t>некомерційного підприємства</w:t>
      </w:r>
      <w:r w:rsidRPr="003D3D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«Центральна міська лікарня </w:t>
      </w:r>
      <w:proofErr w:type="spellStart"/>
      <w:r w:rsidRPr="003D3DA9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3D3D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7F621F" w:rsidRDefault="007F621F" w:rsidP="00280C48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1E9B" w:rsidRPr="00FB0139" w:rsidRDefault="00E769C9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F91E9B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5.</w:t>
      </w:r>
      <w:r w:rsidR="00466642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внесення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змін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структури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м.Новогродівка</w:t>
      </w:r>
      <w:proofErr w:type="spellEnd"/>
    </w:p>
    <w:p w:rsidR="00F91E9B" w:rsidRDefault="00E769C9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1E9B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F91E9B" w:rsidRPr="00305338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філій </w:t>
      </w:r>
      <w:proofErr w:type="spellStart"/>
      <w:r w:rsidR="00F91E9B" w:rsidRPr="00305338">
        <w:rPr>
          <w:rFonts w:ascii="Times New Roman" w:hAnsi="Times New Roman" w:cs="Times New Roman"/>
          <w:sz w:val="24"/>
          <w:szCs w:val="24"/>
          <w:lang w:val="uk-UA"/>
        </w:rPr>
        <w:t>Новогродівського</w:t>
      </w:r>
      <w:proofErr w:type="spellEnd"/>
      <w:r w:rsidR="00F91E9B" w:rsidRPr="00305338">
        <w:rPr>
          <w:rFonts w:ascii="Times New Roman" w:hAnsi="Times New Roman" w:cs="Times New Roman"/>
          <w:sz w:val="24"/>
          <w:szCs w:val="24"/>
          <w:lang w:val="uk-UA"/>
        </w:rPr>
        <w:t xml:space="preserve"> опорного закладу загальної середньої освіти</w:t>
      </w:r>
      <w:r w:rsidR="002E2AD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91E9B" w:rsidRPr="00305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91E9B" w:rsidRPr="003053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1E9B" w:rsidRPr="003053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91E9B" w:rsidRPr="003053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91E9B" w:rsidRPr="00305338">
        <w:rPr>
          <w:rFonts w:ascii="Times New Roman" w:hAnsi="Times New Roman" w:cs="Times New Roman"/>
          <w:sz w:val="24"/>
          <w:szCs w:val="24"/>
          <w:lang w:val="uk-UA"/>
        </w:rPr>
        <w:t xml:space="preserve"> ступенів № 7 </w:t>
      </w:r>
      <w:proofErr w:type="spellStart"/>
      <w:r w:rsidR="00F91E9B" w:rsidRPr="00305338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91E9B" w:rsidRPr="003053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Донецької області</w:t>
      </w:r>
    </w:p>
    <w:p w:rsidR="00F91E9B" w:rsidRPr="00FB0139" w:rsidRDefault="00E769C9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F91E9B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7.</w:t>
      </w:r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внесення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змін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ради </w:t>
      </w:r>
      <w:proofErr w:type="spellStart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від</w:t>
      </w:r>
      <w:proofErr w:type="spellEnd"/>
      <w:r w:rsidR="00F91E9B" w:rsidRPr="00FB013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15.12.2020 № 8/2-13</w:t>
      </w:r>
    </w:p>
    <w:p w:rsidR="007F621F" w:rsidRDefault="00F91E9B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533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3053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БОРКОВЕЦЬ Алла Олексіївна – начальник відділу освіти</w:t>
      </w:r>
    </w:p>
    <w:p w:rsidR="00F91E9B" w:rsidRDefault="00F91E9B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D5125" w:rsidRDefault="00E769C9" w:rsidP="006770AF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ab/>
      </w:r>
      <w:r w:rsidR="00F91E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8</w:t>
      </w:r>
      <w:r w:rsidR="0037044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</w:t>
      </w:r>
      <w:r w:rsidR="00FD5125" w:rsidRPr="00FD51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Про затвердження Програми «Забезпечення заходів з підготовки територіальної оборони на території територіальної громади </w:t>
      </w:r>
      <w:proofErr w:type="spellStart"/>
      <w:r w:rsidR="00FD5125" w:rsidRPr="00FD51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Новогродівської</w:t>
      </w:r>
      <w:proofErr w:type="spellEnd"/>
      <w:r w:rsidR="00FD5125" w:rsidRPr="00FD51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 міської ради на 2021-2022 роки»</w:t>
      </w:r>
    </w:p>
    <w:p w:rsidR="00501474" w:rsidRPr="00501474" w:rsidRDefault="00E769C9" w:rsidP="006770A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769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</w:t>
      </w:r>
      <w:r w:rsidR="003704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501474" w:rsidRPr="005014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 внесення змін до Програми зміцнення законності, безпеки та порядку на території територіальної  громади </w:t>
      </w:r>
      <w:proofErr w:type="spellStart"/>
      <w:r w:rsidR="00501474" w:rsidRPr="005014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Новогродівської</w:t>
      </w:r>
      <w:proofErr w:type="spellEnd"/>
      <w:r w:rsidR="00501474" w:rsidRPr="005014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міської ради </w:t>
      </w:r>
      <w:r w:rsidR="00501474" w:rsidRPr="0050147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«Безпечна громада» </w:t>
      </w:r>
      <w:r w:rsidR="00501474" w:rsidRPr="005014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2021-2023 роки</w:t>
      </w:r>
    </w:p>
    <w:p w:rsidR="00FD5125" w:rsidRDefault="00FD5125" w:rsidP="00280C48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D5125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 ГАВРИЛОВА Аліна Василівна – головний спеціаліст   відділу</w:t>
      </w:r>
      <w:r w:rsidRPr="00FD512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з мобілізаційної  роботи, надзвичайних ситуацій та цивільного захисту населення</w:t>
      </w:r>
    </w:p>
    <w:p w:rsidR="007F621F" w:rsidRDefault="007F621F" w:rsidP="00280C48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3DA9" w:rsidRPr="00A05C33" w:rsidRDefault="00E769C9" w:rsidP="006770AF">
      <w:pPr>
        <w:pStyle w:val="a4"/>
        <w:tabs>
          <w:tab w:val="left" w:pos="284"/>
        </w:tabs>
        <w:ind w:lef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91E9B" w:rsidRPr="00F91E9B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37044F" w:rsidRPr="00F91E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05C33" w:rsidRPr="00F91E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проектів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які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будуть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фінансуватися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рамках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реалізації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Програми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Бюджет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участі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Новогродівській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міській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територіальній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громаді</w:t>
      </w:r>
      <w:proofErr w:type="spellEnd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2022 </w:t>
      </w:r>
      <w:proofErr w:type="spellStart"/>
      <w:r w:rsidR="00A05C33" w:rsidRPr="00A05C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році</w:t>
      </w:r>
      <w:proofErr w:type="spellEnd"/>
    </w:p>
    <w:p w:rsidR="00305338" w:rsidRDefault="003D3DA9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FD5125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ГУСАК Наталія Євгенівна</w:t>
      </w:r>
      <w:r w:rsidR="001C370F" w:rsidRPr="00FD5125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FD5125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- начальник відділу організаційних і представницьких питань</w:t>
      </w:r>
    </w:p>
    <w:p w:rsidR="007F621F" w:rsidRPr="009841B2" w:rsidRDefault="007F621F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979B4" w:rsidRPr="00F91E9B" w:rsidRDefault="00E769C9" w:rsidP="006770AF">
      <w:pPr>
        <w:shd w:val="clear" w:color="auto" w:fill="FFFFFF"/>
        <w:tabs>
          <w:tab w:val="left" w:pos="284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="0037044F" w:rsidRPr="00F91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</w:t>
      </w:r>
      <w:r w:rsidR="007979B4" w:rsidRPr="00F91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 внесення змін до </w:t>
      </w:r>
      <w:r w:rsidR="007979B4" w:rsidRPr="00F91E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Програми </w:t>
      </w:r>
      <w:r w:rsidR="00195DD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7979B4" w:rsidRPr="00F91E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озвитку фізичної культури і спорту </w:t>
      </w:r>
      <w:proofErr w:type="spellStart"/>
      <w:r w:rsidR="007979B4" w:rsidRPr="00F91E9B">
        <w:rPr>
          <w:rFonts w:ascii="Times New Roman" w:hAnsi="Times New Roman" w:cs="Times New Roman"/>
          <w:bCs/>
          <w:sz w:val="24"/>
          <w:szCs w:val="24"/>
          <w:lang w:val="uk-UA"/>
        </w:rPr>
        <w:t>Новогродівської</w:t>
      </w:r>
      <w:proofErr w:type="spellEnd"/>
      <w:r w:rsidR="007979B4" w:rsidRPr="00F91E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на 2018-2022 рок</w:t>
      </w:r>
      <w:r w:rsidR="00195DD9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</w:p>
    <w:p w:rsidR="00B75976" w:rsidRDefault="00B75976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 КОНСТАНТИНОВ</w:t>
      </w:r>
      <w:r w:rsidR="00880A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Олексій Олексійович –директор </w:t>
      </w:r>
      <w:r w:rsidR="0037044F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закладу</w:t>
      </w:r>
      <w:r w:rsidR="00880A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044F" w:rsidRPr="0037044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37044F" w:rsidRPr="0037044F">
        <w:rPr>
          <w:rFonts w:ascii="Times New Roman" w:hAnsi="Times New Roman" w:cs="Times New Roman"/>
          <w:b/>
          <w:sz w:val="24"/>
          <w:szCs w:val="24"/>
          <w:lang w:val="uk-UA"/>
        </w:rPr>
        <w:t>Новогродіський</w:t>
      </w:r>
      <w:proofErr w:type="spellEnd"/>
      <w:r w:rsidR="0037044F" w:rsidRPr="003704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центр фізичного здоров’я населення «Спорт для всіх»</w:t>
      </w:r>
    </w:p>
    <w:p w:rsidR="007F621F" w:rsidRDefault="007F621F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4AF0" w:rsidRPr="00724484" w:rsidRDefault="00E769C9" w:rsidP="006770AF">
      <w:pPr>
        <w:pStyle w:val="a4"/>
        <w:tabs>
          <w:tab w:val="left" w:pos="284"/>
        </w:tabs>
        <w:ind w:left="-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7044F" w:rsidRPr="007244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6770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37044F" w:rsidRPr="007244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</w:t>
      </w:r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>деяких</w:t>
      </w:r>
      <w:proofErr w:type="spellEnd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рішень</w:t>
      </w:r>
      <w:proofErr w:type="spellEnd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міської</w:t>
      </w:r>
      <w:proofErr w:type="spellEnd"/>
      <w:r w:rsidR="005C4AF0" w:rsidRPr="00724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</w:t>
      </w:r>
    </w:p>
    <w:p w:rsidR="00724484" w:rsidRPr="00724484" w:rsidRDefault="00E769C9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1E9B" w:rsidRPr="0072448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770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044F" w:rsidRPr="007244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24484" w:rsidRPr="00724484">
        <w:rPr>
          <w:rFonts w:ascii="Times New Roman" w:hAnsi="Times New Roman" w:cs="Times New Roman"/>
          <w:sz w:val="24"/>
          <w:szCs w:val="24"/>
          <w:lang w:val="uk-UA"/>
        </w:rPr>
        <w:t xml:space="preserve"> Про  затвердження  проекту будівництва «Нове будівництво системи постачання </w:t>
      </w:r>
      <w:proofErr w:type="spellStart"/>
      <w:r w:rsidR="00724484" w:rsidRPr="00724484">
        <w:rPr>
          <w:rFonts w:ascii="Times New Roman" w:hAnsi="Times New Roman" w:cs="Times New Roman"/>
          <w:sz w:val="24"/>
          <w:szCs w:val="24"/>
        </w:rPr>
        <w:t>техн</w:t>
      </w:r>
      <w:r w:rsidR="00724484" w:rsidRPr="00724484">
        <w:rPr>
          <w:rFonts w:ascii="Times New Roman" w:hAnsi="Times New Roman" w:cs="Times New Roman"/>
          <w:sz w:val="24"/>
          <w:szCs w:val="24"/>
          <w:lang w:val="uk-UA"/>
        </w:rPr>
        <w:t>ічної</w:t>
      </w:r>
      <w:proofErr w:type="spellEnd"/>
      <w:r w:rsidR="00724484" w:rsidRPr="00724484">
        <w:rPr>
          <w:rFonts w:ascii="Times New Roman" w:hAnsi="Times New Roman" w:cs="Times New Roman"/>
          <w:sz w:val="24"/>
          <w:szCs w:val="24"/>
          <w:lang w:val="uk-UA"/>
        </w:rPr>
        <w:t xml:space="preserve"> води по вул. Центральна, Польова, </w:t>
      </w:r>
      <w:proofErr w:type="spellStart"/>
      <w:r w:rsidR="00724484" w:rsidRPr="00724484">
        <w:rPr>
          <w:rFonts w:ascii="Times New Roman" w:hAnsi="Times New Roman" w:cs="Times New Roman"/>
          <w:sz w:val="24"/>
          <w:szCs w:val="24"/>
          <w:lang w:val="uk-UA"/>
        </w:rPr>
        <w:t>З.Космодем’янська</w:t>
      </w:r>
      <w:proofErr w:type="spellEnd"/>
      <w:r w:rsidR="00724484" w:rsidRPr="007244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4484" w:rsidRPr="00724484">
        <w:rPr>
          <w:rFonts w:ascii="Times New Roman" w:hAnsi="Times New Roman" w:cs="Times New Roman"/>
          <w:sz w:val="24"/>
          <w:szCs w:val="24"/>
          <w:lang w:val="uk-UA"/>
        </w:rPr>
        <w:t>с.Новожеланне</w:t>
      </w:r>
      <w:proofErr w:type="spellEnd"/>
      <w:r w:rsidR="00724484" w:rsidRPr="007244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724484" w:rsidRPr="00724484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24484" w:rsidRPr="0072448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Покровського району Донецької області»</w:t>
      </w:r>
    </w:p>
    <w:p w:rsidR="000C3B9C" w:rsidRPr="00724484" w:rsidRDefault="00E769C9" w:rsidP="006770AF">
      <w:pPr>
        <w:pStyle w:val="a4"/>
        <w:tabs>
          <w:tab w:val="left" w:pos="28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37044F" w:rsidRPr="00724484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6770AF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37044F" w:rsidRPr="0072448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0C3B9C" w:rsidRPr="00724484">
        <w:rPr>
          <w:rFonts w:ascii="Times New Roman" w:eastAsia="Calibri" w:hAnsi="Times New Roman" w:cs="Times New Roman"/>
          <w:sz w:val="24"/>
          <w:szCs w:val="24"/>
          <w:lang w:val="uk-UA"/>
        </w:rPr>
        <w:t>Про затвердження акту  інвентаризації нежитлових приміщень комунальної власності у багатоквартирних будинках на територ</w:t>
      </w:r>
      <w:r w:rsidR="008019B6" w:rsidRPr="007244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ії </w:t>
      </w:r>
      <w:proofErr w:type="spellStart"/>
      <w:r w:rsidR="008019B6" w:rsidRPr="00724484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019B6" w:rsidRPr="007244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</w:t>
      </w:r>
    </w:p>
    <w:p w:rsidR="000C3B9C" w:rsidRPr="00724484" w:rsidRDefault="00E769C9" w:rsidP="006770AF">
      <w:pPr>
        <w:pStyle w:val="a4"/>
        <w:tabs>
          <w:tab w:val="left" w:pos="284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ab/>
      </w:r>
      <w:r w:rsidR="0037044F" w:rsidRPr="007244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1</w:t>
      </w:r>
      <w:r w:rsidR="00677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5</w:t>
      </w:r>
      <w:r w:rsidR="0037044F" w:rsidRPr="007244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.</w:t>
      </w:r>
      <w:r w:rsidR="000C3B9C" w:rsidRPr="007244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Про внесення змін до Програми благоустрою та розвитку комунального господарства           </w:t>
      </w:r>
      <w:proofErr w:type="spellStart"/>
      <w:r w:rsidR="000C3B9C" w:rsidRPr="007244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Новогродівської</w:t>
      </w:r>
      <w:proofErr w:type="spellEnd"/>
      <w:r w:rsidR="000C3B9C" w:rsidRPr="007244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</w:t>
      </w:r>
      <w:r w:rsidR="000C3B9C" w:rsidRPr="007244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на 2019-2021 роки</w:t>
      </w:r>
      <w:r w:rsidR="000C3B9C" w:rsidRPr="007244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затвердженої рішенням </w:t>
      </w:r>
      <w:proofErr w:type="spellStart"/>
      <w:r w:rsidR="000C3B9C" w:rsidRPr="007244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Новогродівської</w:t>
      </w:r>
      <w:proofErr w:type="spellEnd"/>
      <w:r w:rsidR="000C3B9C" w:rsidRPr="007244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 від 04.12.2019  №7/61-17</w:t>
      </w:r>
    </w:p>
    <w:p w:rsidR="00FD5125" w:rsidRDefault="00E769C9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1E9B" w:rsidRPr="0072448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770A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7044F" w:rsidRPr="007244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5125" w:rsidRPr="00724484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 </w:t>
      </w:r>
      <w:proofErr w:type="spellStart"/>
      <w:r w:rsidR="00FD5125" w:rsidRPr="00724484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D5125" w:rsidRPr="0072448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27.12.2019№7/64-18</w:t>
      </w:r>
    </w:p>
    <w:p w:rsidR="00874783" w:rsidRPr="00874783" w:rsidRDefault="00874783" w:rsidP="0087478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17.</w:t>
      </w:r>
      <w:r w:rsidRPr="0087478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7478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83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8747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4783">
        <w:rPr>
          <w:rFonts w:ascii="Times New Roman" w:hAnsi="Times New Roman" w:cs="Times New Roman"/>
          <w:sz w:val="24"/>
          <w:szCs w:val="24"/>
        </w:rPr>
        <w:t>КОМУНАЛЬНОМУ ПІДПРИЄМСТВУ</w:t>
      </w:r>
      <w:r w:rsidRPr="008747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4783">
        <w:rPr>
          <w:rFonts w:ascii="Times New Roman" w:hAnsi="Times New Roman" w:cs="Times New Roman"/>
          <w:sz w:val="24"/>
          <w:szCs w:val="24"/>
        </w:rPr>
        <w:t xml:space="preserve">«КОМУНТЕХ»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874783">
        <w:rPr>
          <w:rFonts w:ascii="Times New Roman" w:hAnsi="Times New Roman" w:cs="Times New Roman"/>
          <w:sz w:val="24"/>
          <w:szCs w:val="24"/>
        </w:rPr>
        <w:t>М.НОВОГРОДІВКА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478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74783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874783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874783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8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83">
        <w:rPr>
          <w:rFonts w:ascii="Times New Roman" w:hAnsi="Times New Roman" w:cs="Times New Roman"/>
          <w:sz w:val="24"/>
          <w:szCs w:val="24"/>
        </w:rPr>
        <w:t>лізингу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4783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87478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74783">
        <w:rPr>
          <w:rFonts w:ascii="Times New Roman" w:hAnsi="Times New Roman" w:cs="Times New Roman"/>
          <w:sz w:val="24"/>
          <w:szCs w:val="24"/>
        </w:rPr>
        <w:t xml:space="preserve"> спецтранспорту</w:t>
      </w:r>
    </w:p>
    <w:p w:rsidR="005C4AF0" w:rsidRDefault="00FD5125" w:rsidP="006770AF">
      <w:pPr>
        <w:pStyle w:val="a4"/>
        <w:tabs>
          <w:tab w:val="left" w:pos="284"/>
        </w:tabs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A7BC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="005C4AF0" w:rsidRPr="003A7BC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="005C4AF0" w:rsidRPr="003A7BC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міського господарства </w:t>
      </w:r>
      <w:proofErr w:type="spellStart"/>
      <w:r w:rsidR="005C4AF0" w:rsidRPr="003A7BC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="005C4AF0" w:rsidRPr="003A7BC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500378" w:rsidRDefault="00500378" w:rsidP="006770AF">
      <w:pPr>
        <w:pStyle w:val="a4"/>
        <w:tabs>
          <w:tab w:val="left" w:pos="284"/>
        </w:tabs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770AF" w:rsidRPr="00300823" w:rsidRDefault="006770AF" w:rsidP="006770AF">
      <w:pPr>
        <w:pStyle w:val="a4"/>
        <w:tabs>
          <w:tab w:val="left" w:pos="284"/>
        </w:tabs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082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</w:t>
      </w:r>
    </w:p>
    <w:p w:rsidR="00195DD9" w:rsidRPr="00B503AE" w:rsidRDefault="00E769C9" w:rsidP="0044185A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F368D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195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5DD9" w:rsidRPr="00B503A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195DD9" w:rsidRPr="00B503AE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195DD9" w:rsidRPr="00B5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D9" w:rsidRPr="00B503AE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195DD9" w:rsidRPr="00B503A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95DD9" w:rsidRPr="00B503AE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195DD9" w:rsidRPr="00B5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D9" w:rsidRPr="00B503AE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="00195DD9" w:rsidRPr="00B5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D9" w:rsidRPr="00B503A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95DD9" w:rsidRPr="00B503AE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195DD9" w:rsidRPr="00B503AE" w:rsidRDefault="00195DD9" w:rsidP="00195DD9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B503A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195DD9" w:rsidRDefault="00195DD9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E9B" w:rsidRPr="003A7BC6" w:rsidRDefault="00195DD9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F91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F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91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</w:t>
      </w:r>
      <w:bookmarkStart w:id="1" w:name="_Hlk62035240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</w:t>
      </w:r>
      <w:bookmarkStart w:id="2" w:name="_Toc509931715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економічного і соціального</w:t>
      </w:r>
      <w:bookmarkEnd w:id="2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3" w:name="_Toc509931716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розвитку </w:t>
      </w:r>
      <w:bookmarkStart w:id="4" w:name="_Hlk62034964"/>
      <w:proofErr w:type="spellStart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</w:t>
      </w:r>
      <w:bookmarkEnd w:id="3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5" w:name="_Toc509931717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рік</w:t>
      </w:r>
      <w:bookmarkEnd w:id="1"/>
      <w:bookmarkEnd w:id="4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</w:t>
      </w:r>
      <w:bookmarkEnd w:id="5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6" w:name="_Toc509931718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від 23.12.2020  № 8/3-1</w:t>
      </w:r>
      <w:bookmarkEnd w:id="6"/>
      <w:r w:rsidR="00F91E9B" w:rsidRPr="003A7B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F91E9B" w:rsidRDefault="00F91E9B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85D48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 ШЕВЧЕНКО Лілія</w:t>
      </w:r>
      <w:r w:rsidRPr="00F85D4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Сергіївна – начальник  відділу економіки</w:t>
      </w:r>
    </w:p>
    <w:p w:rsidR="006770AF" w:rsidRDefault="006770AF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D5125" w:rsidRPr="00281A8A" w:rsidRDefault="00E769C9" w:rsidP="006770AF">
      <w:pPr>
        <w:pStyle w:val="a4"/>
        <w:tabs>
          <w:tab w:val="left" w:pos="284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F368D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37044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D5125" w:rsidRPr="00281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міської ради від 23.12.2020 № 8/3-22 «Про бюджет </w:t>
      </w:r>
      <w:proofErr w:type="spellStart"/>
      <w:r w:rsidR="00FD5125" w:rsidRPr="00281A8A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D5125" w:rsidRPr="00281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рік» </w:t>
      </w:r>
    </w:p>
    <w:p w:rsidR="00FD5125" w:rsidRPr="00281A8A" w:rsidRDefault="00E769C9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F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37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D5125" w:rsidRPr="00281A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розпоряджень </w:t>
      </w:r>
      <w:proofErr w:type="spellStart"/>
      <w:r w:rsidR="00FD5125" w:rsidRPr="00281A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Новогродівського</w:t>
      </w:r>
      <w:proofErr w:type="spellEnd"/>
      <w:r w:rsidR="00FD5125" w:rsidRPr="00281A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 з фінансових питань</w:t>
      </w:r>
    </w:p>
    <w:p w:rsidR="00500431" w:rsidRDefault="00FD5125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004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Доповідає:  </w:t>
      </w:r>
      <w:r w:rsidR="00500431" w:rsidRPr="005004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ДЗЮБІЙ Тетяна Павлівна -заступник </w:t>
      </w:r>
      <w:r w:rsidRPr="005004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начальник</w:t>
      </w:r>
      <w:r w:rsidR="00500431" w:rsidRPr="005004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5004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фінансового управління</w:t>
      </w:r>
      <w:r w:rsidR="00500431" w:rsidRPr="005004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– начальник  бюджетного відділу</w:t>
      </w:r>
    </w:p>
    <w:p w:rsidR="00B75976" w:rsidRPr="00500431" w:rsidRDefault="00500431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004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FD5125" w:rsidRPr="00500431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FA5AD2" w:rsidRPr="00FA5AD2" w:rsidRDefault="00FA5AD2" w:rsidP="00FA5A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F368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37044F" w:rsidRPr="00FA5A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A5AD2">
        <w:rPr>
          <w:rFonts w:ascii="Times New Roman" w:hAnsi="Times New Roman" w:cs="Times New Roman"/>
          <w:sz w:val="24"/>
          <w:szCs w:val="24"/>
          <w:lang w:val="uk-UA"/>
        </w:rPr>
        <w:t xml:space="preserve"> Про створення Робочої групи</w:t>
      </w:r>
      <w:r w:rsidRPr="00FA5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підготовки і впровадження Статуту територіальної громади </w:t>
      </w:r>
      <w:proofErr w:type="spellStart"/>
      <w:r w:rsidRPr="00FA5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FA5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FD5125" w:rsidRDefault="00B75976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Доповідає: БЄГАЛІ Лілія Валеріївна- секретар міської ради</w:t>
      </w:r>
    </w:p>
    <w:p w:rsidR="0099686F" w:rsidRDefault="0099686F" w:rsidP="006770AF">
      <w:pPr>
        <w:tabs>
          <w:tab w:val="left" w:pos="567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99686F" w:rsidRDefault="00E769C9" w:rsidP="006770AF">
      <w:pPr>
        <w:pStyle w:val="a4"/>
        <w:tabs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686F" w:rsidRPr="00195DD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F36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9686F"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проекту землеустрою щодо відведення земельної ділянки в постійне користування Релігійній організації «РЕЛІГІЙНА ПРАВОСЛАВНА ГРОМАДА ВВЕДЕННЯ  В ХРАМ ПРЕСВЯТОЇ БОГОРОДИЦІ ПАРАФІЯ ДОНЕЦЬКОЇ  ЄПАРХІЇ УКРАЇНСЬКОЇ ПРАВОСЛАВНОЇ ЦЕРКВИ (ПРАВОСЛАВНОЇ  ЦЕРКВИ УРАЇНИ) МІСТО НОВОГРОДІВКА ДОНЕЦЬКОЇ  ОБЛАСТІ», для будівництва та обслуговування культової будівлі на території </w:t>
      </w:r>
      <w:proofErr w:type="spellStart"/>
      <w:r w:rsidR="0099686F" w:rsidRPr="00195DD9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99686F"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по вул. Паркова, 25</w:t>
      </w:r>
    </w:p>
    <w:p w:rsidR="003F5A78" w:rsidRDefault="003F5A78" w:rsidP="003F5A78">
      <w:pPr>
        <w:pStyle w:val="a4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DD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.Про передачу у власність земельної ділянки громадянці </w:t>
      </w:r>
      <w:proofErr w:type="spellStart"/>
      <w:r w:rsidRPr="00195DD9">
        <w:rPr>
          <w:rFonts w:ascii="Times New Roman" w:hAnsi="Times New Roman" w:cs="Times New Roman"/>
          <w:sz w:val="24"/>
          <w:szCs w:val="24"/>
          <w:lang w:val="uk-UA"/>
        </w:rPr>
        <w:t>Фомічовій</w:t>
      </w:r>
      <w:proofErr w:type="spellEnd"/>
      <w:r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 Світлані Володимирівні, розташованої на території </w:t>
      </w:r>
      <w:proofErr w:type="spellStart"/>
      <w:r w:rsidRPr="00195DD9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межах населеного пункту, за </w:t>
      </w:r>
      <w:proofErr w:type="spellStart"/>
      <w:r w:rsidRPr="00195DD9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: Донецька обл., </w:t>
      </w:r>
      <w:proofErr w:type="spellStart"/>
      <w:r w:rsidRPr="00195DD9">
        <w:rPr>
          <w:rFonts w:ascii="Times New Roman" w:hAnsi="Times New Roman" w:cs="Times New Roman"/>
          <w:sz w:val="24"/>
          <w:szCs w:val="24"/>
          <w:lang w:val="uk-UA"/>
        </w:rPr>
        <w:t>Мар'їнський</w:t>
      </w:r>
      <w:proofErr w:type="spellEnd"/>
      <w:r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 район, с. Карлівка, вул. Фільтрова , буд. № 1/2 </w:t>
      </w:r>
    </w:p>
    <w:p w:rsidR="0099686F" w:rsidRPr="00195DD9" w:rsidRDefault="00071FC7" w:rsidP="003F5A78">
      <w:pPr>
        <w:pStyle w:val="a4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 </w:t>
      </w:r>
      <w:r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.Про надання громадянину Чередниченку Віталію Миколайовичу дозволу на 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  розташованої на території територіальної громади  </w:t>
      </w:r>
      <w:proofErr w:type="spellStart"/>
      <w:r w:rsidRPr="00195DD9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 межами населених пунктів, за рахунок земель сіл</w:t>
      </w:r>
      <w:r>
        <w:rPr>
          <w:rFonts w:ascii="Times New Roman" w:hAnsi="Times New Roman" w:cs="Times New Roman"/>
          <w:sz w:val="24"/>
          <w:szCs w:val="24"/>
          <w:lang w:val="uk-UA"/>
        </w:rPr>
        <w:t>ьськогосподарського призначення</w:t>
      </w:r>
      <w:r w:rsidRPr="00195D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71FC7" w:rsidRPr="007F621F" w:rsidRDefault="00E769C9" w:rsidP="007F621F">
      <w:pPr>
        <w:pStyle w:val="a4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5DD9">
        <w:rPr>
          <w:lang w:val="uk-UA"/>
        </w:rPr>
        <w:tab/>
      </w:r>
      <w:r w:rsidR="00AE1590"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F62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F368D" w:rsidRPr="007F621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F62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передачу у власність земельної ділянки громадянкам </w:t>
      </w:r>
      <w:proofErr w:type="spellStart"/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>Кісліциній</w:t>
      </w:r>
      <w:proofErr w:type="spellEnd"/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Тетяні Миколаївні та </w:t>
      </w:r>
      <w:proofErr w:type="spellStart"/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>Кісліциній</w:t>
      </w:r>
      <w:proofErr w:type="spellEnd"/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Дар’ї Олександрівні, розташованої на території територіальної громади </w:t>
      </w:r>
      <w:proofErr w:type="spellStart"/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в межах населеного пункту, за </w:t>
      </w:r>
      <w:proofErr w:type="spellStart"/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Донецька обл., </w:t>
      </w:r>
      <w:r w:rsidR="007F6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AE1590" w:rsidRPr="007F6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Новогродівка, вул. Кольцова , буд. 1 </w:t>
      </w:r>
    </w:p>
    <w:p w:rsidR="0099686F" w:rsidRPr="007F621F" w:rsidRDefault="00E769C9" w:rsidP="007F621F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2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621F"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F62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F368D" w:rsidRPr="007F621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F62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686F"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у власність земельної ділянки громадянкам  Сокальській Людмилі Павлівні та Сокальській Анастасії Сергіївні  розташованої на території </w:t>
      </w:r>
      <w:proofErr w:type="spellStart"/>
      <w:r w:rsidR="0099686F" w:rsidRPr="007F621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99686F"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в межах населеного пункту, за </w:t>
      </w:r>
      <w:proofErr w:type="spellStart"/>
      <w:r w:rsidR="0099686F" w:rsidRPr="007F621F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99686F" w:rsidRPr="007F621F">
        <w:rPr>
          <w:rFonts w:ascii="Times New Roman" w:hAnsi="Times New Roman" w:cs="Times New Roman"/>
          <w:sz w:val="24"/>
          <w:szCs w:val="24"/>
          <w:lang w:val="uk-UA"/>
        </w:rPr>
        <w:t>: Донецька обл., Покровський район, с. Миколаївка, вул. Миру, 45</w:t>
      </w:r>
    </w:p>
    <w:p w:rsidR="00071FC7" w:rsidRPr="007F621F" w:rsidRDefault="00E769C9" w:rsidP="007F621F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2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621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71FC7" w:rsidRPr="007F62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F5A78" w:rsidRPr="007F621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71FC7"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проекту землеустрою та  передачу у власність земельної ділянки громадянину  </w:t>
      </w:r>
      <w:proofErr w:type="spellStart"/>
      <w:r w:rsidR="00071FC7" w:rsidRPr="007F621F">
        <w:rPr>
          <w:rFonts w:ascii="Times New Roman" w:hAnsi="Times New Roman" w:cs="Times New Roman"/>
          <w:sz w:val="24"/>
          <w:szCs w:val="24"/>
          <w:lang w:val="uk-UA"/>
        </w:rPr>
        <w:t>Трофимову</w:t>
      </w:r>
      <w:proofErr w:type="spellEnd"/>
      <w:r w:rsidR="00071FC7"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Петровичу,  розташованої на території територіальної громади </w:t>
      </w:r>
      <w:proofErr w:type="spellStart"/>
      <w:r w:rsidR="00071FC7" w:rsidRPr="007F621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71FC7"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  межами  населених пунктів</w:t>
      </w:r>
    </w:p>
    <w:p w:rsidR="0099686F" w:rsidRPr="007F621F" w:rsidRDefault="00E769C9" w:rsidP="007F621F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2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621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F5A78" w:rsidRPr="007F621F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071FC7"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проекту землеустрою та  передачу у власність земельної ділянки громадянину  Руденко Олексію Анатолійовичу,  розташованої на території територіальної громади </w:t>
      </w:r>
      <w:proofErr w:type="spellStart"/>
      <w:r w:rsidR="00071FC7" w:rsidRPr="007F621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71FC7"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  межами  населених пунктів</w:t>
      </w:r>
    </w:p>
    <w:p w:rsidR="003F5A78" w:rsidRPr="007F621F" w:rsidRDefault="003F5A78" w:rsidP="007F621F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          30.Про надання дозволу на розробку проекту землеустрою щодо відведення земельної ділянки для ведення особистого селянського господарства у власність </w:t>
      </w:r>
      <w:proofErr w:type="spellStart"/>
      <w:r w:rsidRPr="007F621F">
        <w:rPr>
          <w:rFonts w:ascii="Times New Roman" w:hAnsi="Times New Roman" w:cs="Times New Roman"/>
          <w:sz w:val="24"/>
          <w:szCs w:val="24"/>
          <w:lang w:val="uk-UA"/>
        </w:rPr>
        <w:t>Петриківу</w:t>
      </w:r>
      <w:proofErr w:type="spellEnd"/>
      <w:r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Петровичу, розташованої на території </w:t>
      </w:r>
      <w:proofErr w:type="spellStart"/>
      <w:r w:rsidRPr="007F621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7F621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межами населених пунктів</w:t>
      </w:r>
    </w:p>
    <w:p w:rsidR="009841B2" w:rsidRPr="007F621F" w:rsidRDefault="009841B2" w:rsidP="007F621F">
      <w:pPr>
        <w:pStyle w:val="a4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6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ПЕРМІНОВА Ольга Олександрівна – начальник відділу архітектури, містобудування і земельних відносин </w:t>
      </w:r>
      <w:proofErr w:type="spellStart"/>
      <w:r w:rsidRPr="007F621F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7F6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3F04B7" w:rsidRDefault="00E769C9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7F62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91E9B" w:rsidRDefault="00E769C9" w:rsidP="006770A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E1554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7F621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F621F" w:rsidRPr="00B74B8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У </w:t>
      </w:r>
      <w:r w:rsidR="00F91E9B" w:rsidRPr="00B74B8D">
        <w:rPr>
          <w:rFonts w:ascii="Times New Roman" w:hAnsi="Times New Roman" w:cs="Times New Roman"/>
          <w:b/>
          <w:sz w:val="24"/>
          <w:szCs w:val="24"/>
          <w:lang w:val="uk-UA" w:eastAsia="ru-RU"/>
        </w:rPr>
        <w:t>Різн</w:t>
      </w:r>
      <w:r w:rsidR="007F621F" w:rsidRPr="00B74B8D">
        <w:rPr>
          <w:rFonts w:ascii="Times New Roman" w:hAnsi="Times New Roman" w:cs="Times New Roman"/>
          <w:b/>
          <w:sz w:val="24"/>
          <w:szCs w:val="24"/>
          <w:lang w:val="uk-UA" w:eastAsia="ru-RU"/>
        </w:rPr>
        <w:t>ому:</w:t>
      </w:r>
    </w:p>
    <w:p w:rsidR="007F621F" w:rsidRPr="00F91E9B" w:rsidRDefault="007F621F" w:rsidP="006770AF">
      <w:pPr>
        <w:tabs>
          <w:tab w:val="left" w:pos="284"/>
        </w:tabs>
        <w:spacing w:after="0" w:line="240" w:lineRule="auto"/>
        <w:ind w:left="-284"/>
        <w:jc w:val="both"/>
        <w:rPr>
          <w:lang w:val="uk-UA"/>
        </w:rPr>
      </w:pPr>
      <w:r w:rsidRPr="00B74B8D">
        <w:rPr>
          <w:rFonts w:ascii="Times New Roman" w:hAnsi="Times New Roman" w:cs="Times New Roman"/>
          <w:sz w:val="24"/>
          <w:szCs w:val="24"/>
          <w:lang w:val="uk-UA" w:eastAsia="ru-RU"/>
        </w:rPr>
        <w:t>Виступ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головного спеціаліста - уповноваженої особи з питань запобігання корупції  </w:t>
      </w:r>
      <w:r w:rsidRPr="003F04B7">
        <w:rPr>
          <w:rFonts w:ascii="Times New Roman" w:hAnsi="Times New Roman" w:cs="Times New Roman"/>
          <w:sz w:val="24"/>
          <w:szCs w:val="24"/>
          <w:lang w:val="uk-UA" w:eastAsia="ru-RU"/>
        </w:rPr>
        <w:t>БАТУРИМСЬКОЇ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Ольги Воло</w:t>
      </w:r>
      <w:r w:rsidR="00500378">
        <w:rPr>
          <w:rFonts w:ascii="Times New Roman" w:hAnsi="Times New Roman" w:cs="Times New Roman"/>
          <w:sz w:val="24"/>
          <w:szCs w:val="24"/>
          <w:lang w:val="uk-UA" w:eastAsia="ru-RU"/>
        </w:rPr>
        <w:t>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имирівні</w:t>
      </w:r>
      <w:r w:rsidR="003F04B7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щодо заборон та обмежень, які поширюються на  депутатів міської ради. відповідно до Закону України «Про запобігання корупції»</w:t>
      </w:r>
      <w:r w:rsidR="0050037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sectPr w:rsidR="007F621F" w:rsidRPr="00F91E9B" w:rsidSect="007F621F">
      <w:pgSz w:w="11906" w:h="16838"/>
      <w:pgMar w:top="426" w:right="567" w:bottom="142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012B"/>
    <w:multiLevelType w:val="hybridMultilevel"/>
    <w:tmpl w:val="BD225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7D"/>
    <w:rsid w:val="00023FA1"/>
    <w:rsid w:val="00071FC7"/>
    <w:rsid w:val="000C3B9C"/>
    <w:rsid w:val="00153DC4"/>
    <w:rsid w:val="00195DD9"/>
    <w:rsid w:val="001C370F"/>
    <w:rsid w:val="001D29D7"/>
    <w:rsid w:val="001F1BCE"/>
    <w:rsid w:val="001F368D"/>
    <w:rsid w:val="00225848"/>
    <w:rsid w:val="00280C48"/>
    <w:rsid w:val="00281A8A"/>
    <w:rsid w:val="002E2ADE"/>
    <w:rsid w:val="00300823"/>
    <w:rsid w:val="00305338"/>
    <w:rsid w:val="0037044F"/>
    <w:rsid w:val="0038587D"/>
    <w:rsid w:val="0038791F"/>
    <w:rsid w:val="003A7BC6"/>
    <w:rsid w:val="003C28D5"/>
    <w:rsid w:val="003D3DA9"/>
    <w:rsid w:val="003F04B7"/>
    <w:rsid w:val="003F5A78"/>
    <w:rsid w:val="00414726"/>
    <w:rsid w:val="0044185A"/>
    <w:rsid w:val="00466642"/>
    <w:rsid w:val="004F6D2E"/>
    <w:rsid w:val="00500378"/>
    <w:rsid w:val="00500431"/>
    <w:rsid w:val="00501474"/>
    <w:rsid w:val="00580118"/>
    <w:rsid w:val="005C4AF0"/>
    <w:rsid w:val="00633A5B"/>
    <w:rsid w:val="006746C7"/>
    <w:rsid w:val="006770AF"/>
    <w:rsid w:val="0068480E"/>
    <w:rsid w:val="006A1867"/>
    <w:rsid w:val="006D033C"/>
    <w:rsid w:val="00724484"/>
    <w:rsid w:val="00734255"/>
    <w:rsid w:val="0075051D"/>
    <w:rsid w:val="00780DF7"/>
    <w:rsid w:val="007979B4"/>
    <w:rsid w:val="007F621F"/>
    <w:rsid w:val="008019B6"/>
    <w:rsid w:val="00814D53"/>
    <w:rsid w:val="00846D6A"/>
    <w:rsid w:val="00874783"/>
    <w:rsid w:val="00877F8B"/>
    <w:rsid w:val="00880AA8"/>
    <w:rsid w:val="008F7B9F"/>
    <w:rsid w:val="009052A8"/>
    <w:rsid w:val="00937373"/>
    <w:rsid w:val="009734BB"/>
    <w:rsid w:val="009841B2"/>
    <w:rsid w:val="0099686F"/>
    <w:rsid w:val="009E64BA"/>
    <w:rsid w:val="00A05C33"/>
    <w:rsid w:val="00A45FF4"/>
    <w:rsid w:val="00AE0FBC"/>
    <w:rsid w:val="00AE1590"/>
    <w:rsid w:val="00B503AE"/>
    <w:rsid w:val="00B74B8D"/>
    <w:rsid w:val="00B75976"/>
    <w:rsid w:val="00BA687A"/>
    <w:rsid w:val="00BC72EE"/>
    <w:rsid w:val="00BE029E"/>
    <w:rsid w:val="00BE1A00"/>
    <w:rsid w:val="00C5296D"/>
    <w:rsid w:val="00C65D04"/>
    <w:rsid w:val="00CF362A"/>
    <w:rsid w:val="00D32B01"/>
    <w:rsid w:val="00E71ED6"/>
    <w:rsid w:val="00E769C9"/>
    <w:rsid w:val="00E863A9"/>
    <w:rsid w:val="00EB2B5E"/>
    <w:rsid w:val="00EE1554"/>
    <w:rsid w:val="00F43BEA"/>
    <w:rsid w:val="00F83167"/>
    <w:rsid w:val="00F84036"/>
    <w:rsid w:val="00F8521D"/>
    <w:rsid w:val="00F85D48"/>
    <w:rsid w:val="00F91E9B"/>
    <w:rsid w:val="00F97771"/>
    <w:rsid w:val="00FA5AD2"/>
    <w:rsid w:val="00FB0139"/>
    <w:rsid w:val="00FB2DF3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49BB"/>
  <w15:chartTrackingRefBased/>
  <w15:docId w15:val="{99170995-F59B-4ED5-B3B4-3D307EB7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8A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8A"/>
    <w:pPr>
      <w:spacing w:after="0" w:line="240" w:lineRule="auto"/>
      <w:ind w:left="0" w:right="0"/>
    </w:pPr>
    <w:rPr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1A8A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281A8A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Normal (Web)"/>
    <w:basedOn w:val="a"/>
    <w:rsid w:val="003A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9F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99686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4613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2021-08-10T07:32:00Z</cp:lastPrinted>
  <dcterms:created xsi:type="dcterms:W3CDTF">2021-07-05T12:58:00Z</dcterms:created>
  <dcterms:modified xsi:type="dcterms:W3CDTF">2021-08-10T12:04:00Z</dcterms:modified>
</cp:coreProperties>
</file>