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D415B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7220C3">
        <w:rPr>
          <w:b/>
          <w:sz w:val="28"/>
          <w:szCs w:val="28"/>
          <w:lang w:val="uk-UA" w:eastAsia="en-US"/>
        </w:rPr>
        <w:t>П'ЯТА</w:t>
      </w:r>
      <w:r w:rsidR="0098176A">
        <w:rPr>
          <w:b/>
          <w:sz w:val="28"/>
          <w:szCs w:val="28"/>
          <w:lang w:val="uk-UA" w:eastAsia="en-US"/>
        </w:rPr>
        <w:t xml:space="preserve"> </w:t>
      </w:r>
      <w:r w:rsidR="0098176A">
        <w:rPr>
          <w:b/>
          <w:sz w:val="28"/>
          <w:szCs w:val="28"/>
          <w:lang w:eastAsia="en-US"/>
        </w:rPr>
        <w:t xml:space="preserve"> СЕСІЯ</w:t>
      </w:r>
    </w:p>
    <w:p w:rsidR="005325FA" w:rsidRPr="005325FA" w:rsidRDefault="005325FA" w:rsidP="005325F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 w:rsidRPr="005325FA">
        <w:rPr>
          <w:rFonts w:eastAsia="Calibri"/>
          <w:sz w:val="28"/>
          <w:szCs w:val="28"/>
          <w:lang w:val="uk-UA" w:eastAsia="en-US"/>
        </w:rPr>
        <w:t>третє пленарне засідання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D415BA">
        <w:rPr>
          <w:b/>
          <w:bCs/>
          <w:sz w:val="32"/>
          <w:szCs w:val="32"/>
          <w:lang w:eastAsia="en-US"/>
        </w:rPr>
        <w:t xml:space="preserve">                          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="00A203F7">
        <w:rPr>
          <w:b/>
          <w:bCs/>
          <w:sz w:val="32"/>
          <w:szCs w:val="32"/>
          <w:lang w:val="uk-UA" w:eastAsia="en-US"/>
        </w:rPr>
        <w:t xml:space="preserve"> </w:t>
      </w:r>
      <w:r w:rsidR="000872DB">
        <w:rPr>
          <w:b/>
          <w:bCs/>
          <w:sz w:val="32"/>
          <w:szCs w:val="32"/>
          <w:lang w:val="uk-UA" w:eastAsia="en-US"/>
        </w:rPr>
        <w:t xml:space="preserve">     </w:t>
      </w:r>
      <w:r w:rsidR="007220C3">
        <w:rPr>
          <w:b/>
          <w:bCs/>
          <w:sz w:val="32"/>
          <w:szCs w:val="32"/>
          <w:lang w:val="uk-UA" w:eastAsia="en-US"/>
        </w:rPr>
        <w:t xml:space="preserve"> </w:t>
      </w:r>
      <w:r w:rsidR="00A203F7">
        <w:rPr>
          <w:b/>
          <w:bCs/>
          <w:sz w:val="32"/>
          <w:szCs w:val="32"/>
          <w:lang w:val="uk-UA" w:eastAsia="en-US"/>
        </w:rPr>
        <w:t xml:space="preserve">  </w:t>
      </w:r>
      <w:r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F11AA" w:rsidRPr="00A331DD" w:rsidRDefault="000872DB" w:rsidP="00A331D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27 лютого</w:t>
      </w:r>
      <w:r w:rsidR="00AC4B58"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7220C3">
        <w:rPr>
          <w:rFonts w:eastAsia="Calibri"/>
          <w:sz w:val="28"/>
          <w:szCs w:val="28"/>
          <w:lang w:val="uk-UA" w:eastAsia="en-US"/>
        </w:rPr>
        <w:t>2024</w:t>
      </w:r>
      <w:r w:rsidR="00AC4B58">
        <w:rPr>
          <w:rFonts w:eastAsia="Calibri"/>
          <w:sz w:val="28"/>
          <w:szCs w:val="28"/>
          <w:lang w:val="uk-UA" w:eastAsia="en-US"/>
        </w:rPr>
        <w:t xml:space="preserve"> року</w:t>
      </w:r>
      <w:r w:rsidR="0098176A">
        <w:rPr>
          <w:rFonts w:eastAsia="Calibri"/>
          <w:sz w:val="28"/>
          <w:szCs w:val="28"/>
          <w:lang w:val="uk-UA" w:eastAsia="en-US"/>
        </w:rPr>
        <w:t xml:space="preserve">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7220C3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>1190</w:t>
      </w:r>
      <w:r w:rsidR="007220C3">
        <w:rPr>
          <w:sz w:val="32"/>
          <w:szCs w:val="32"/>
          <w:lang w:eastAsia="en-US"/>
        </w:rPr>
        <w:t xml:space="preserve"> - 25</w:t>
      </w:r>
      <w:r w:rsidR="0098176A">
        <w:rPr>
          <w:sz w:val="32"/>
          <w:szCs w:val="32"/>
          <w:lang w:eastAsia="en-US"/>
        </w:rPr>
        <w:t>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4904ED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 та</w:t>
      </w:r>
    </w:p>
    <w:p w:rsidR="004904ED" w:rsidRPr="000F11AA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</w:p>
    <w:p w:rsidR="004904ED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 умовах  оренди,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  <w:r w:rsidR="007C63F2">
        <w:rPr>
          <w:b/>
          <w:sz w:val="28"/>
          <w:szCs w:val="28"/>
          <w:lang w:val="uk-UA"/>
        </w:rPr>
        <w:t xml:space="preserve"> в  с. </w:t>
      </w:r>
      <w:proofErr w:type="spellStart"/>
      <w:r w:rsidR="007C63F2">
        <w:rPr>
          <w:b/>
          <w:sz w:val="28"/>
          <w:szCs w:val="28"/>
          <w:lang w:val="uk-UA"/>
        </w:rPr>
        <w:t>Ненадиха</w:t>
      </w:r>
      <w:proofErr w:type="spellEnd"/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7220C3">
        <w:rPr>
          <w:sz w:val="28"/>
          <w:szCs w:val="28"/>
          <w:lang w:val="uk-UA"/>
        </w:rPr>
        <w:t>и  заяву Гороха А.І.</w:t>
      </w:r>
      <w:r w:rsidR="00271CFC">
        <w:rPr>
          <w:sz w:val="28"/>
          <w:szCs w:val="28"/>
          <w:lang w:val="uk-UA"/>
        </w:rPr>
        <w:t>,</w:t>
      </w:r>
      <w:r w:rsidR="00BC4357" w:rsidRPr="000F11AA">
        <w:rPr>
          <w:sz w:val="28"/>
          <w:szCs w:val="28"/>
          <w:lang w:val="uk-UA"/>
        </w:rPr>
        <w:t xml:space="preserve"> </w:t>
      </w:r>
      <w:r w:rsidR="007C63F2">
        <w:rPr>
          <w:sz w:val="28"/>
          <w:szCs w:val="28"/>
          <w:lang w:val="uk-UA"/>
        </w:rPr>
        <w:t xml:space="preserve">проект землеустрою щодо відведення земельної ділянки у користування на умовах оренди, </w:t>
      </w:r>
      <w:r w:rsidR="00271CFC">
        <w:rPr>
          <w:sz w:val="28"/>
          <w:szCs w:val="28"/>
          <w:lang w:val="uk-UA"/>
        </w:rPr>
        <w:t xml:space="preserve">витяг з Державного  реєстру речових прав на нерухоме майно про реєстрацію права власності, витяг з Державного земельного кадастру,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="00AC4B58">
        <w:rPr>
          <w:sz w:val="28"/>
          <w:szCs w:val="28"/>
          <w:lang w:val="uk-UA"/>
        </w:rPr>
        <w:t xml:space="preserve"> 1 статті 26 Закону України «</w:t>
      </w:r>
      <w:r w:rsidRPr="000F11AA">
        <w:rPr>
          <w:sz w:val="28"/>
          <w:szCs w:val="28"/>
          <w:lang w:val="uk-UA"/>
        </w:rPr>
        <w:t>Про м</w:t>
      </w:r>
      <w:r w:rsidR="00AC4B58">
        <w:rPr>
          <w:sz w:val="28"/>
          <w:szCs w:val="28"/>
          <w:lang w:val="uk-UA"/>
        </w:rPr>
        <w:t>ісцеве самоврядування в Україні»</w:t>
      </w:r>
      <w:r w:rsidRPr="000F11AA">
        <w:rPr>
          <w:sz w:val="28"/>
          <w:szCs w:val="28"/>
          <w:lang w:val="uk-UA"/>
        </w:rPr>
        <w:t xml:space="preserve">, відповідно до   Земельного кодексу України, </w:t>
      </w:r>
      <w:proofErr w:type="spellStart"/>
      <w:r w:rsidRPr="000F11AA">
        <w:rPr>
          <w:sz w:val="28"/>
          <w:szCs w:val="28"/>
          <w:lang w:val="uk-UA"/>
        </w:rPr>
        <w:t>ст</w:t>
      </w:r>
      <w:r w:rsidR="00AC4B58">
        <w:rPr>
          <w:sz w:val="28"/>
          <w:szCs w:val="28"/>
          <w:lang w:val="uk-UA"/>
        </w:rPr>
        <w:t>аттей</w:t>
      </w:r>
      <w:proofErr w:type="spellEnd"/>
      <w:r w:rsidR="00AC4B58">
        <w:rPr>
          <w:sz w:val="28"/>
          <w:szCs w:val="28"/>
          <w:lang w:val="uk-UA"/>
        </w:rPr>
        <w:t xml:space="preserve"> </w:t>
      </w:r>
      <w:r w:rsidRPr="000F11AA">
        <w:rPr>
          <w:sz w:val="28"/>
          <w:szCs w:val="28"/>
          <w:lang w:val="uk-UA"/>
        </w:rPr>
        <w:t>6, 13, 21 Закону України "Про оренду зе</w:t>
      </w:r>
      <w:r w:rsidR="00AC4B58">
        <w:rPr>
          <w:sz w:val="28"/>
          <w:szCs w:val="28"/>
          <w:lang w:val="uk-UA"/>
        </w:rPr>
        <w:t>млі</w:t>
      </w:r>
      <w:bookmarkStart w:id="0" w:name="_GoBack"/>
      <w:bookmarkEnd w:id="0"/>
      <w:r w:rsidR="00AC4B58">
        <w:rPr>
          <w:sz w:val="28"/>
          <w:szCs w:val="28"/>
          <w:lang w:val="uk-UA"/>
        </w:rPr>
        <w:t xml:space="preserve">”, </w:t>
      </w:r>
      <w:proofErr w:type="spellStart"/>
      <w:r w:rsidR="00AC4B58">
        <w:rPr>
          <w:sz w:val="28"/>
          <w:szCs w:val="28"/>
          <w:lang w:val="uk-UA"/>
        </w:rPr>
        <w:t>статтей</w:t>
      </w:r>
      <w:proofErr w:type="spellEnd"/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</w:t>
      </w:r>
      <w:r w:rsidR="00AC4B58">
        <w:rPr>
          <w:sz w:val="28"/>
          <w:szCs w:val="28"/>
          <w:lang w:val="uk-UA"/>
        </w:rPr>
        <w:t>,</w:t>
      </w:r>
      <w:r w:rsidRPr="000F11AA">
        <w:rPr>
          <w:sz w:val="28"/>
          <w:szCs w:val="28"/>
          <w:lang w:val="uk-UA"/>
        </w:rPr>
        <w:t xml:space="preserve">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233A1" w:rsidRPr="000F11AA" w:rsidRDefault="000262E7" w:rsidP="005325FA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иготовлений ПП «Земля»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Pr="000F11AA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r w:rsidR="007220C3">
        <w:rPr>
          <w:rFonts w:eastAsia="Calibri"/>
          <w:b/>
          <w:sz w:val="28"/>
          <w:szCs w:val="28"/>
          <w:lang w:val="uk-UA" w:eastAsia="en-US"/>
        </w:rPr>
        <w:t xml:space="preserve">Гороху Анатолію Івановичу </w:t>
      </w:r>
      <w:r w:rsidRPr="000F11AA">
        <w:rPr>
          <w:rFonts w:eastAsia="Calibri"/>
          <w:sz w:val="28"/>
          <w:szCs w:val="28"/>
          <w:lang w:val="uk-UA" w:eastAsia="en-US"/>
        </w:rPr>
        <w:t xml:space="preserve">на земельну ділянку, що знаходиться  на території   Тетіївської міської </w:t>
      </w:r>
      <w:r w:rsidR="00713DF6">
        <w:rPr>
          <w:rFonts w:eastAsia="Calibri"/>
          <w:sz w:val="28"/>
          <w:szCs w:val="28"/>
          <w:lang w:val="uk-UA" w:eastAsia="en-US"/>
        </w:rPr>
        <w:t>ради  в</w:t>
      </w:r>
      <w:r w:rsidR="007220C3">
        <w:rPr>
          <w:rFonts w:eastAsia="Calibri"/>
          <w:sz w:val="28"/>
          <w:szCs w:val="28"/>
          <w:lang w:val="uk-UA" w:eastAsia="en-US"/>
        </w:rPr>
        <w:t xml:space="preserve"> с. </w:t>
      </w:r>
      <w:proofErr w:type="spellStart"/>
      <w:r w:rsidR="007220C3">
        <w:rPr>
          <w:rFonts w:eastAsia="Calibri"/>
          <w:sz w:val="28"/>
          <w:szCs w:val="28"/>
          <w:lang w:val="uk-UA" w:eastAsia="en-US"/>
        </w:rPr>
        <w:t>Ненадиха</w:t>
      </w:r>
      <w:proofErr w:type="spellEnd"/>
      <w:r w:rsidR="007220C3">
        <w:rPr>
          <w:rFonts w:eastAsia="Calibri"/>
          <w:sz w:val="28"/>
          <w:szCs w:val="28"/>
          <w:lang w:val="uk-UA" w:eastAsia="en-US"/>
        </w:rPr>
        <w:t xml:space="preserve">, по вул. Перемоги, </w:t>
      </w:r>
      <w:r w:rsidR="001732D2">
        <w:rPr>
          <w:rFonts w:eastAsia="Calibri"/>
          <w:sz w:val="28"/>
          <w:szCs w:val="28"/>
          <w:lang w:val="uk-UA" w:eastAsia="en-US"/>
        </w:rPr>
        <w:t>28</w:t>
      </w:r>
      <w:r w:rsidRPr="000F11AA">
        <w:rPr>
          <w:rFonts w:eastAsia="Calibri"/>
          <w:sz w:val="28"/>
          <w:szCs w:val="28"/>
          <w:lang w:val="uk-UA" w:eastAsia="en-US"/>
        </w:rPr>
        <w:t xml:space="preserve"> - землі  сільсько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господарського призначення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код </w:t>
      </w:r>
      <w:r w:rsidRPr="000F11AA">
        <w:rPr>
          <w:rFonts w:eastAsia="Calibri"/>
          <w:sz w:val="28"/>
          <w:szCs w:val="28"/>
          <w:lang w:val="uk-UA" w:eastAsia="en-US"/>
        </w:rPr>
        <w:t xml:space="preserve">01.01) для ведення товарного сільськогосподарського  виробництва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0F11AA">
        <w:rPr>
          <w:rFonts w:eastAsia="Calibri"/>
          <w:sz w:val="28"/>
          <w:szCs w:val="28"/>
          <w:lang w:val="uk-UA" w:eastAsia="en-US"/>
        </w:rPr>
        <w:t>( господарські будівлі та двори)</w:t>
      </w:r>
      <w:r w:rsidR="001732D2">
        <w:rPr>
          <w:rFonts w:eastAsia="Calibri"/>
          <w:sz w:val="28"/>
          <w:szCs w:val="28"/>
          <w:lang w:val="uk-UA" w:eastAsia="en-US"/>
        </w:rPr>
        <w:t>, площею 0,90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1732D2">
        <w:rPr>
          <w:rFonts w:eastAsia="Calibri"/>
          <w:b/>
          <w:sz w:val="28"/>
          <w:szCs w:val="28"/>
          <w:lang w:val="uk-UA" w:eastAsia="en-US"/>
        </w:rPr>
        <w:t>3224684800:03:006:0017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2233A1" w:rsidRPr="0098176A" w:rsidRDefault="00BC2856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713DF6">
        <w:rPr>
          <w:rFonts w:eastAsia="Calibri"/>
          <w:b/>
          <w:sz w:val="28"/>
          <w:szCs w:val="28"/>
          <w:lang w:val="uk-UA" w:eastAsia="en-US"/>
        </w:rPr>
        <w:t xml:space="preserve">кої міської ради  в 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1732D2">
        <w:rPr>
          <w:rFonts w:eastAsia="Calibri"/>
          <w:b/>
          <w:sz w:val="28"/>
          <w:szCs w:val="28"/>
          <w:lang w:val="uk-UA" w:eastAsia="en-US"/>
        </w:rPr>
        <w:t xml:space="preserve">с. </w:t>
      </w:r>
      <w:proofErr w:type="spellStart"/>
      <w:r w:rsidR="001732D2">
        <w:rPr>
          <w:rFonts w:eastAsia="Calibri"/>
          <w:b/>
          <w:sz w:val="28"/>
          <w:szCs w:val="28"/>
          <w:lang w:val="uk-UA" w:eastAsia="en-US"/>
        </w:rPr>
        <w:t>Ненадиха</w:t>
      </w:r>
      <w:proofErr w:type="spellEnd"/>
      <w:r w:rsidR="001732D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732D2">
        <w:rPr>
          <w:rFonts w:eastAsia="Calibri"/>
          <w:b/>
          <w:sz w:val="28"/>
          <w:szCs w:val="28"/>
          <w:lang w:val="uk-UA" w:eastAsia="en-US"/>
        </w:rPr>
        <w:t xml:space="preserve"> по вул. Перемоги, 28</w:t>
      </w:r>
    </w:p>
    <w:p w:rsidR="002233A1" w:rsidRPr="000F11AA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lastRenderedPageBreak/>
        <w:t xml:space="preserve"> 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</w:t>
      </w:r>
      <w:r w:rsidR="001732D2">
        <w:rPr>
          <w:rFonts w:eastAsia="Calibri"/>
          <w:b/>
          <w:sz w:val="28"/>
          <w:szCs w:val="28"/>
          <w:lang w:val="uk-UA" w:eastAsia="en-US"/>
        </w:rPr>
        <w:t xml:space="preserve"> Гороху Анатолію Івановичу</w:t>
      </w:r>
      <w:r w:rsidR="00192CB7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653938">
        <w:rPr>
          <w:rFonts w:eastAsia="Calibri"/>
          <w:sz w:val="28"/>
          <w:szCs w:val="28"/>
          <w:lang w:val="uk-UA" w:eastAsia="en-US"/>
        </w:rPr>
        <w:t>-</w:t>
      </w:r>
      <w:r w:rsidR="00D415BA">
        <w:rPr>
          <w:rFonts w:eastAsia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площею </w:t>
      </w:r>
      <w:r w:rsidR="001732D2">
        <w:rPr>
          <w:rFonts w:eastAsia="Calibri"/>
          <w:sz w:val="28"/>
          <w:szCs w:val="28"/>
          <w:lang w:val="uk-UA" w:eastAsia="en-US"/>
        </w:rPr>
        <w:t>0,90</w:t>
      </w:r>
      <w:r w:rsidRPr="000F11AA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( господарські будівлі та двори)</w:t>
      </w:r>
      <w:r w:rsidRPr="000F11AA">
        <w:rPr>
          <w:rFonts w:eastAsia="Calibri"/>
          <w:sz w:val="28"/>
          <w:szCs w:val="28"/>
          <w:lang w:val="uk-UA" w:eastAsia="en-US"/>
        </w:rPr>
        <w:t xml:space="preserve">, кадастровий номер </w:t>
      </w:r>
      <w:r w:rsidR="0042070D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1732D2">
        <w:rPr>
          <w:rFonts w:eastAsia="Calibri"/>
          <w:b/>
          <w:sz w:val="28"/>
          <w:szCs w:val="28"/>
          <w:lang w:val="uk-UA" w:eastAsia="en-US"/>
        </w:rPr>
        <w:t>3224684800:03:006:0017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, 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 w:rsidR="001732D2">
        <w:rPr>
          <w:rFonts w:eastAsia="Calibri"/>
          <w:sz w:val="28"/>
          <w:szCs w:val="28"/>
          <w:lang w:val="uk-UA" w:eastAsia="en-US"/>
        </w:rPr>
        <w:t xml:space="preserve"> 49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Pr="00713DF6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1732D2">
        <w:rPr>
          <w:rFonts w:eastAsia="Calibri"/>
          <w:b/>
          <w:color w:val="FF0000"/>
          <w:sz w:val="28"/>
          <w:szCs w:val="28"/>
          <w:lang w:val="uk-UA" w:eastAsia="en-US"/>
        </w:rPr>
        <w:t xml:space="preserve">            </w:t>
      </w:r>
      <w:r w:rsidRPr="00713DF6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713DF6">
        <w:rPr>
          <w:rFonts w:eastAsia="Calibri"/>
          <w:sz w:val="28"/>
          <w:szCs w:val="28"/>
          <w:lang w:val="uk-UA" w:eastAsia="en-US"/>
        </w:rPr>
        <w:t xml:space="preserve">ною </w:t>
      </w:r>
      <w:r w:rsidR="00713DF6" w:rsidRPr="00713DF6">
        <w:rPr>
          <w:rFonts w:eastAsia="Calibri"/>
          <w:sz w:val="28"/>
          <w:szCs w:val="28"/>
          <w:lang w:val="uk-UA" w:eastAsia="en-US"/>
        </w:rPr>
        <w:t>ділянкою у розмірі 4</w:t>
      </w:r>
      <w:r w:rsidRPr="00713DF6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713DF6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13DF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713DF6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713DF6" w:rsidRPr="00713DF6">
        <w:rPr>
          <w:rFonts w:eastAsia="Calibri"/>
          <w:sz w:val="28"/>
          <w:szCs w:val="28"/>
          <w:lang w:val="uk-UA" w:eastAsia="en-US"/>
        </w:rPr>
        <w:t>1191</w:t>
      </w:r>
      <w:r w:rsidR="000F366A" w:rsidRPr="00713DF6">
        <w:rPr>
          <w:rFonts w:eastAsia="Calibri"/>
          <w:sz w:val="28"/>
          <w:szCs w:val="28"/>
          <w:lang w:val="uk-UA" w:eastAsia="en-US"/>
        </w:rPr>
        <w:t xml:space="preserve"> </w:t>
      </w:r>
      <w:r w:rsidRPr="00713DF6">
        <w:rPr>
          <w:rFonts w:eastAsia="Calibri"/>
          <w:sz w:val="28"/>
          <w:szCs w:val="28"/>
          <w:lang w:val="uk-UA" w:eastAsia="en-US"/>
        </w:rPr>
        <w:t>грн.</w:t>
      </w:r>
      <w:r w:rsidR="00713DF6" w:rsidRPr="00713DF6">
        <w:rPr>
          <w:rFonts w:eastAsia="Calibri"/>
          <w:sz w:val="28"/>
          <w:szCs w:val="28"/>
          <w:lang w:val="uk-UA" w:eastAsia="en-US"/>
        </w:rPr>
        <w:t xml:space="preserve"> 82</w:t>
      </w:r>
      <w:r w:rsidR="00BF44AB" w:rsidRPr="00713DF6">
        <w:rPr>
          <w:rFonts w:eastAsia="Calibri"/>
          <w:sz w:val="28"/>
          <w:szCs w:val="28"/>
          <w:lang w:val="uk-UA" w:eastAsia="en-US"/>
        </w:rPr>
        <w:t xml:space="preserve">  коп</w:t>
      </w:r>
      <w:r w:rsidRPr="00713DF6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713DF6" w:rsidRPr="00713DF6">
        <w:rPr>
          <w:rFonts w:eastAsia="Calibri"/>
          <w:sz w:val="28"/>
          <w:szCs w:val="28"/>
          <w:lang w:val="uk-UA" w:eastAsia="en-US"/>
        </w:rPr>
        <w:t>29 795</w:t>
      </w:r>
      <w:r w:rsidRPr="00713DF6">
        <w:rPr>
          <w:rFonts w:eastAsia="Calibri"/>
          <w:sz w:val="28"/>
          <w:szCs w:val="28"/>
          <w:lang w:val="uk-UA" w:eastAsia="en-US"/>
        </w:rPr>
        <w:t xml:space="preserve"> грн. </w:t>
      </w:r>
      <w:r w:rsidR="00BC2856" w:rsidRPr="00713DF6">
        <w:rPr>
          <w:rFonts w:eastAsia="Calibri"/>
          <w:sz w:val="28"/>
          <w:szCs w:val="28"/>
          <w:lang w:val="uk-UA" w:eastAsia="en-US"/>
        </w:rPr>
        <w:t xml:space="preserve"> </w:t>
      </w:r>
      <w:r w:rsidR="00713DF6" w:rsidRPr="00713DF6">
        <w:rPr>
          <w:rFonts w:eastAsia="Calibri"/>
          <w:sz w:val="28"/>
          <w:szCs w:val="28"/>
          <w:lang w:val="uk-UA" w:eastAsia="en-US"/>
        </w:rPr>
        <w:t>59</w:t>
      </w:r>
      <w:r w:rsidR="000F366A" w:rsidRPr="00713DF6">
        <w:rPr>
          <w:rFonts w:eastAsia="Calibri"/>
          <w:sz w:val="28"/>
          <w:szCs w:val="28"/>
          <w:lang w:val="uk-UA" w:eastAsia="en-US"/>
        </w:rPr>
        <w:t xml:space="preserve"> </w:t>
      </w:r>
      <w:r w:rsidRPr="00713DF6">
        <w:rPr>
          <w:rFonts w:eastAsia="Calibri"/>
          <w:sz w:val="28"/>
          <w:szCs w:val="28"/>
          <w:lang w:val="uk-UA" w:eastAsia="en-US"/>
        </w:rPr>
        <w:t xml:space="preserve"> коп.</w:t>
      </w:r>
      <w:r w:rsidRPr="00713DF6">
        <w:rPr>
          <w:sz w:val="28"/>
          <w:szCs w:val="28"/>
          <w:lang w:val="uk-UA"/>
        </w:rPr>
        <w:t xml:space="preserve"> </w:t>
      </w:r>
      <w:r w:rsidR="001732D2" w:rsidRPr="00713DF6">
        <w:rPr>
          <w:sz w:val="28"/>
          <w:szCs w:val="28"/>
          <w:lang w:val="uk-UA"/>
        </w:rPr>
        <w:t>Термін дії договору  з  01.01.2024</w:t>
      </w:r>
      <w:r w:rsidRPr="00713DF6">
        <w:rPr>
          <w:sz w:val="28"/>
          <w:szCs w:val="28"/>
          <w:lang w:val="uk-UA"/>
        </w:rPr>
        <w:t xml:space="preserve"> року.</w:t>
      </w:r>
    </w:p>
    <w:p w:rsidR="000262E7" w:rsidRPr="000F11AA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1732D2">
        <w:rPr>
          <w:sz w:val="28"/>
          <w:szCs w:val="28"/>
          <w:lang w:val="uk-UA"/>
        </w:rPr>
        <w:t xml:space="preserve"> Гороху А.І.</w:t>
      </w:r>
      <w:r w:rsidR="00D415BA">
        <w:rPr>
          <w:sz w:val="28"/>
          <w:szCs w:val="28"/>
          <w:lang w:val="uk-UA"/>
        </w:rPr>
        <w:t xml:space="preserve"> </w:t>
      </w:r>
      <w:r w:rsidR="00D54A23" w:rsidRPr="000F11AA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1E5D0E" w:rsidRPr="004F5771" w:rsidRDefault="001E5D0E" w:rsidP="001E5D0E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F11AA">
        <w:rPr>
          <w:sz w:val="28"/>
          <w:szCs w:val="28"/>
          <w:lang w:val="uk-UA"/>
        </w:rPr>
        <w:t>.</w:t>
      </w:r>
      <w:r w:rsidRPr="00BF539B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color w:val="000000"/>
          <w:sz w:val="28"/>
          <w:szCs w:val="28"/>
          <w:lang w:val="uk-UA"/>
        </w:rPr>
        <w:t xml:space="preserve">комісії - </w:t>
      </w:r>
      <w:r w:rsidRPr="00BF539B">
        <w:rPr>
          <w:color w:val="000000"/>
          <w:sz w:val="28"/>
          <w:szCs w:val="28"/>
          <w:lang w:val="uk-UA"/>
        </w:rPr>
        <w:t>Крамар О.А.)</w:t>
      </w:r>
      <w:r w:rsidRPr="004F5771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4F5771">
        <w:rPr>
          <w:sz w:val="28"/>
          <w:szCs w:val="28"/>
          <w:lang w:val="uk-UA"/>
        </w:rPr>
        <w:t>Кизимишина</w:t>
      </w:r>
      <w:proofErr w:type="spellEnd"/>
      <w:r w:rsidRPr="004F5771">
        <w:rPr>
          <w:sz w:val="28"/>
          <w:szCs w:val="28"/>
          <w:lang w:val="uk-UA"/>
        </w:rPr>
        <w:t xml:space="preserve"> В.Й.</w:t>
      </w:r>
    </w:p>
    <w:p w:rsidR="001E5D0E" w:rsidRPr="000F11AA" w:rsidRDefault="001E5D0E" w:rsidP="001E5D0E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713DF6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3F7" w:rsidRDefault="00A203F7" w:rsidP="00A203F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732D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732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sectPr w:rsidR="00BC2856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872DB"/>
    <w:rsid w:val="000E2E57"/>
    <w:rsid w:val="000F11AA"/>
    <w:rsid w:val="000F366A"/>
    <w:rsid w:val="00101741"/>
    <w:rsid w:val="0010257A"/>
    <w:rsid w:val="00141ACD"/>
    <w:rsid w:val="001732D2"/>
    <w:rsid w:val="001822CA"/>
    <w:rsid w:val="00192CB7"/>
    <w:rsid w:val="001E5D0E"/>
    <w:rsid w:val="001F4695"/>
    <w:rsid w:val="002233A1"/>
    <w:rsid w:val="002250D9"/>
    <w:rsid w:val="00245E45"/>
    <w:rsid w:val="002534C6"/>
    <w:rsid w:val="00254DFF"/>
    <w:rsid w:val="00271CFC"/>
    <w:rsid w:val="00282B79"/>
    <w:rsid w:val="00293999"/>
    <w:rsid w:val="002C3079"/>
    <w:rsid w:val="002E0558"/>
    <w:rsid w:val="002E226E"/>
    <w:rsid w:val="003245A7"/>
    <w:rsid w:val="00335433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F3C47"/>
    <w:rsid w:val="00505F92"/>
    <w:rsid w:val="00514908"/>
    <w:rsid w:val="00520930"/>
    <w:rsid w:val="005325FA"/>
    <w:rsid w:val="00542531"/>
    <w:rsid w:val="005A43AF"/>
    <w:rsid w:val="005C1A9B"/>
    <w:rsid w:val="005E5B2E"/>
    <w:rsid w:val="005F04AA"/>
    <w:rsid w:val="00625CFD"/>
    <w:rsid w:val="00653938"/>
    <w:rsid w:val="006659CD"/>
    <w:rsid w:val="006A3A7D"/>
    <w:rsid w:val="006D6CBC"/>
    <w:rsid w:val="00713DF6"/>
    <w:rsid w:val="007220C3"/>
    <w:rsid w:val="0075568C"/>
    <w:rsid w:val="0076744F"/>
    <w:rsid w:val="007C63F2"/>
    <w:rsid w:val="007D01B2"/>
    <w:rsid w:val="007E08CB"/>
    <w:rsid w:val="00806DE2"/>
    <w:rsid w:val="0081709A"/>
    <w:rsid w:val="008A2148"/>
    <w:rsid w:val="008E3C72"/>
    <w:rsid w:val="008F0920"/>
    <w:rsid w:val="008F6B68"/>
    <w:rsid w:val="0091459B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203F7"/>
    <w:rsid w:val="00A331DD"/>
    <w:rsid w:val="00A35383"/>
    <w:rsid w:val="00A5621C"/>
    <w:rsid w:val="00A67D45"/>
    <w:rsid w:val="00A72D23"/>
    <w:rsid w:val="00A9230F"/>
    <w:rsid w:val="00AB1557"/>
    <w:rsid w:val="00AC4B58"/>
    <w:rsid w:val="00AE3408"/>
    <w:rsid w:val="00B0418B"/>
    <w:rsid w:val="00B20784"/>
    <w:rsid w:val="00B21B6D"/>
    <w:rsid w:val="00B80331"/>
    <w:rsid w:val="00B955A1"/>
    <w:rsid w:val="00BB6C64"/>
    <w:rsid w:val="00BC2856"/>
    <w:rsid w:val="00BC4357"/>
    <w:rsid w:val="00BF44AB"/>
    <w:rsid w:val="00C2389F"/>
    <w:rsid w:val="00C36AD6"/>
    <w:rsid w:val="00C404AA"/>
    <w:rsid w:val="00C451B3"/>
    <w:rsid w:val="00C93523"/>
    <w:rsid w:val="00C93EF5"/>
    <w:rsid w:val="00D12ACA"/>
    <w:rsid w:val="00D16CD5"/>
    <w:rsid w:val="00D402A7"/>
    <w:rsid w:val="00D415BA"/>
    <w:rsid w:val="00D54A23"/>
    <w:rsid w:val="00DA2E6A"/>
    <w:rsid w:val="00DD3653"/>
    <w:rsid w:val="00E230DC"/>
    <w:rsid w:val="00E323C9"/>
    <w:rsid w:val="00E34445"/>
    <w:rsid w:val="00E450CF"/>
    <w:rsid w:val="00E574B3"/>
    <w:rsid w:val="00E63A21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86F45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13B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AA73D-60D5-4AE4-A186-84F7570E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136</cp:revision>
  <cp:lastPrinted>2024-03-01T08:20:00Z</cp:lastPrinted>
  <dcterms:created xsi:type="dcterms:W3CDTF">2022-06-15T08:01:00Z</dcterms:created>
  <dcterms:modified xsi:type="dcterms:W3CDTF">2024-03-01T08:22:00Z</dcterms:modified>
</cp:coreProperties>
</file>