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06" w:rsidRDefault="00B62C06" w:rsidP="00B62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15B" w:rsidRPr="00C8315B" w:rsidRDefault="00C8315B" w:rsidP="00C8315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315B" w:rsidRPr="00C8315B" w:rsidRDefault="00C8315B" w:rsidP="00C8315B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15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7F45A0DE" wp14:editId="2D395677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8315B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315B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1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C831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C8315B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15B" w:rsidRPr="00C8315B" w:rsidRDefault="000E5217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ДВАДЦЯТЬ ТРЕТЯ</w:t>
      </w:r>
      <w:r w:rsidR="00C8315B" w:rsidRPr="00C831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8315B" w:rsidRPr="00C8315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C8315B" w:rsidRPr="00C8315B" w:rsidRDefault="00013438" w:rsidP="00C831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</w:t>
      </w:r>
      <w:r w:rsidR="008F03C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</w:t>
      </w:r>
      <w:r w:rsidR="000E5217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ПРОЕКТ </w:t>
      </w:r>
      <w:r w:rsidR="008F03C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C8315B" w:rsidRPr="00C8315B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C8315B" w:rsidRPr="00C831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Р І Ш Е Н </w:t>
      </w:r>
      <w:proofErr w:type="spellStart"/>
      <w:r w:rsidR="00C8315B" w:rsidRPr="00C8315B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="00C8315B" w:rsidRPr="00C8315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C8315B" w:rsidRPr="00C8315B" w:rsidRDefault="00C8315B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315B" w:rsidRPr="00C8315B" w:rsidRDefault="00751D2A" w:rsidP="00C831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жовтня</w:t>
      </w:r>
      <w:proofErr w:type="spellEnd"/>
      <w:r w:rsidR="00B62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9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A694F">
        <w:rPr>
          <w:rFonts w:ascii="Times New Roman" w:eastAsia="Calibri" w:hAnsi="Times New Roman" w:cs="Times New Roman"/>
          <w:sz w:val="28"/>
          <w:szCs w:val="28"/>
          <w:lang w:val="uk-UA"/>
        </w:rPr>
        <w:t>2023 року</w:t>
      </w:r>
      <w:r w:rsidR="00C8315B" w:rsidRPr="00C831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="00C8315B" w:rsidRPr="00C8315B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="00C8315B" w:rsidRPr="00C8315B">
        <w:rPr>
          <w:rFonts w:ascii="Times New Roman" w:eastAsia="Times New Roman" w:hAnsi="Times New Roman" w:cs="Times New Roman"/>
          <w:sz w:val="32"/>
          <w:szCs w:val="32"/>
        </w:rPr>
        <w:t xml:space="preserve">№   </w:t>
      </w:r>
      <w:r w:rsidR="000E5217">
        <w:rPr>
          <w:rFonts w:ascii="Times New Roman" w:eastAsia="Times New Roman" w:hAnsi="Times New Roman" w:cs="Times New Roman"/>
          <w:sz w:val="32"/>
          <w:szCs w:val="32"/>
        </w:rPr>
        <w:t>- 23</w:t>
      </w:r>
      <w:r w:rsidR="00C8315B" w:rsidRPr="00C8315B">
        <w:rPr>
          <w:rFonts w:ascii="Times New Roman" w:eastAsia="Times New Roman" w:hAnsi="Times New Roman" w:cs="Times New Roman"/>
          <w:sz w:val="32"/>
          <w:szCs w:val="32"/>
        </w:rPr>
        <w:t>-</w:t>
      </w:r>
      <w:r w:rsidR="00C8315B" w:rsidRPr="00C8315B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="00C8315B" w:rsidRPr="00C8315B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</w:p>
    <w:p w:rsidR="00B62C06" w:rsidRDefault="00B62C06" w:rsidP="00B62C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542" w:rsidRPr="000E5217" w:rsidRDefault="00B96F01" w:rsidP="00694542">
      <w:pPr>
        <w:widowControl w:val="0"/>
        <w:suppressAutoHyphens/>
        <w:spacing w:after="0" w:line="240" w:lineRule="auto"/>
        <w:ind w:right="4252"/>
        <w:rPr>
          <w:rFonts w:ascii="Times New Roman" w:eastAsia="Lucida Sans Unicode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ru-RU"/>
        </w:rPr>
        <w:t>Про  скасування рішеннь</w:t>
      </w:r>
      <w:r w:rsidR="00694542">
        <w:rPr>
          <w:rFonts w:ascii="Times New Roman" w:eastAsia="Lucida Sans Unicode" w:hAnsi="Times New Roman" w:cs="Times New Roman"/>
          <w:b/>
          <w:sz w:val="28"/>
          <w:szCs w:val="28"/>
          <w:lang w:val="uk-UA" w:eastAsia="ru-RU"/>
        </w:rPr>
        <w:t xml:space="preserve"> сесії Тетіївської </w:t>
      </w:r>
      <w:r w:rsidR="00694542" w:rsidRPr="000E5217">
        <w:rPr>
          <w:rFonts w:ascii="Times New Roman" w:eastAsia="Lucida Sans Unicode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</w:p>
    <w:p w:rsidR="00B62C06" w:rsidRPr="00694542" w:rsidRDefault="00B62C06" w:rsidP="00B62C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2C06" w:rsidRPr="0076712A" w:rsidRDefault="00B62C06" w:rsidP="00B62C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12A">
        <w:rPr>
          <w:rFonts w:ascii="Times New Roman" w:hAnsi="Times New Roman" w:cs="Times New Roman"/>
          <w:lang w:val="uk-UA"/>
        </w:rPr>
        <w:br/>
      </w:r>
      <w:r w:rsidRPr="0076712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6712A" w:rsidRPr="0076712A">
        <w:rPr>
          <w:rFonts w:ascii="Times New Roman" w:hAnsi="Times New Roman" w:cs="Times New Roman"/>
          <w:sz w:val="28"/>
          <w:szCs w:val="28"/>
          <w:lang w:val="uk-UA"/>
        </w:rPr>
        <w:t>Розглянувши заяву Титарчук М.М.,</w:t>
      </w:r>
      <w:r w:rsidR="009066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12A" w:rsidRPr="0076712A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767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C06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="00013438">
        <w:rPr>
          <w:rFonts w:ascii="Times New Roman" w:hAnsi="Times New Roman" w:cs="Times New Roman"/>
          <w:sz w:val="28"/>
          <w:szCs w:val="28"/>
          <w:lang w:val="uk-UA"/>
        </w:rPr>
        <w:t>таттями</w:t>
      </w:r>
      <w:proofErr w:type="spellEnd"/>
      <w:r w:rsidR="00013438">
        <w:rPr>
          <w:rFonts w:ascii="Times New Roman" w:hAnsi="Times New Roman" w:cs="Times New Roman"/>
          <w:sz w:val="28"/>
          <w:szCs w:val="28"/>
          <w:lang w:val="uk-UA"/>
        </w:rPr>
        <w:t xml:space="preserve"> 12, 122</w:t>
      </w:r>
      <w:r w:rsidR="00B62136">
        <w:rPr>
          <w:rFonts w:ascii="Times New Roman" w:hAnsi="Times New Roman" w:cs="Times New Roman"/>
          <w:sz w:val="28"/>
          <w:szCs w:val="28"/>
          <w:lang w:val="uk-UA"/>
        </w:rPr>
        <w:t>, 136</w:t>
      </w:r>
      <w:r w:rsidR="0001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12A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пунктом 34 статті 26 Закону України «Про місцеве самоврядування в Україні», статтею </w:t>
      </w:r>
      <w:r w:rsidRPr="00B62C06">
        <w:rPr>
          <w:rFonts w:ascii="Times New Roman" w:hAnsi="Times New Roman" w:cs="Times New Roman"/>
          <w:sz w:val="28"/>
          <w:szCs w:val="28"/>
        </w:rPr>
        <w:t xml:space="preserve">55 Закону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62C0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з</w:t>
      </w:r>
      <w:r w:rsidR="00013438">
        <w:rPr>
          <w:rFonts w:ascii="Times New Roman" w:hAnsi="Times New Roman" w:cs="Times New Roman"/>
          <w:sz w:val="28"/>
          <w:szCs w:val="28"/>
        </w:rPr>
        <w:t>емлеустрій</w:t>
      </w:r>
      <w:proofErr w:type="spellEnd"/>
      <w:r w:rsidR="00013438">
        <w:rPr>
          <w:rFonts w:ascii="Times New Roman" w:hAnsi="Times New Roman" w:cs="Times New Roman"/>
          <w:sz w:val="28"/>
          <w:szCs w:val="28"/>
        </w:rPr>
        <w:t>»,</w:t>
      </w:r>
      <w:r w:rsidRPr="00B62C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A694F">
        <w:rPr>
          <w:rFonts w:ascii="Times New Roman" w:hAnsi="Times New Roman" w:cs="Times New Roman"/>
          <w:sz w:val="28"/>
          <w:szCs w:val="28"/>
        </w:rPr>
        <w:t>Тет</w:t>
      </w:r>
      <w:r w:rsidR="00BA694F">
        <w:rPr>
          <w:rFonts w:ascii="Times New Roman" w:hAnsi="Times New Roman" w:cs="Times New Roman"/>
          <w:sz w:val="28"/>
          <w:szCs w:val="28"/>
          <w:lang w:val="uk-UA"/>
        </w:rPr>
        <w:t>іївська</w:t>
      </w:r>
      <w:proofErr w:type="spellEnd"/>
      <w:r w:rsidR="00BA6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C06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62C06">
        <w:rPr>
          <w:rFonts w:ascii="Times New Roman" w:hAnsi="Times New Roman" w:cs="Times New Roman"/>
          <w:sz w:val="28"/>
          <w:szCs w:val="28"/>
        </w:rPr>
        <w:t xml:space="preserve"> </w:t>
      </w:r>
      <w:r w:rsidR="00EE4A79">
        <w:rPr>
          <w:rFonts w:ascii="Times New Roman" w:hAnsi="Times New Roman" w:cs="Times New Roman"/>
          <w:sz w:val="28"/>
          <w:szCs w:val="28"/>
        </w:rPr>
        <w:t xml:space="preserve"> </w:t>
      </w:r>
      <w:r w:rsidRPr="00B62C06">
        <w:rPr>
          <w:rFonts w:ascii="Times New Roman" w:hAnsi="Times New Roman" w:cs="Times New Roman"/>
          <w:sz w:val="28"/>
          <w:szCs w:val="28"/>
        </w:rPr>
        <w:t>рада</w:t>
      </w:r>
      <w:r w:rsidR="00EE4A79">
        <w:rPr>
          <w:rFonts w:ascii="Times New Roman" w:hAnsi="Times New Roman" w:cs="Times New Roman"/>
          <w:sz w:val="28"/>
          <w:szCs w:val="28"/>
        </w:rPr>
        <w:t>:</w:t>
      </w:r>
    </w:p>
    <w:p w:rsidR="000E5217" w:rsidRPr="00EE4A79" w:rsidRDefault="001B4ABF" w:rsidP="0076712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B62C06" w:rsidRPr="00EE4A79">
        <w:rPr>
          <w:rFonts w:ascii="Times New Roman" w:hAnsi="Times New Roman" w:cs="Times New Roman"/>
          <w:lang w:val="uk-UA"/>
        </w:rPr>
        <w:br/>
      </w:r>
      <w:r w:rsidR="00B62C0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</w:t>
      </w:r>
      <w:r w:rsidR="00B62C06" w:rsidRPr="00EE4A79">
        <w:rPr>
          <w:rFonts w:ascii="Times New Roman" w:hAnsi="Times New Roman" w:cs="Times New Roman"/>
          <w:b/>
          <w:sz w:val="32"/>
          <w:szCs w:val="32"/>
          <w:lang w:val="uk-UA"/>
        </w:rPr>
        <w:t>В И Р І Ш И Л А:</w:t>
      </w:r>
    </w:p>
    <w:p w:rsidR="00B62136" w:rsidRDefault="000E5217" w:rsidP="000E5217">
      <w:pPr>
        <w:tabs>
          <w:tab w:val="left" w:pos="949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F4320">
        <w:rPr>
          <w:rFonts w:ascii="Times New Roman" w:hAnsi="Times New Roman" w:cs="Times New Roman"/>
          <w:sz w:val="28"/>
          <w:szCs w:val="28"/>
          <w:lang w:val="uk-UA"/>
        </w:rPr>
        <w:t xml:space="preserve">1.Скасувати </w:t>
      </w:r>
      <w:r w:rsidRPr="000E5217">
        <w:rPr>
          <w:rFonts w:ascii="Times New Roman" w:hAnsi="Times New Roman" w:cs="Times New Roman"/>
          <w:sz w:val="28"/>
          <w:szCs w:val="28"/>
          <w:lang w:val="uk-UA"/>
        </w:rPr>
        <w:t>рішення 22 сесії  8 скликання</w:t>
      </w:r>
      <w:r w:rsidR="00DD05A1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 № 1014</w:t>
      </w:r>
      <w:r w:rsidRPr="000E5217">
        <w:rPr>
          <w:rFonts w:ascii="Times New Roman" w:hAnsi="Times New Roman" w:cs="Times New Roman"/>
          <w:sz w:val="28"/>
          <w:szCs w:val="28"/>
          <w:lang w:val="uk-UA"/>
        </w:rPr>
        <w:t>-22-</w:t>
      </w:r>
      <w:r w:rsidRPr="00EE4A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5217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0E52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735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01.08.2023 року  </w:t>
      </w:r>
      <w:r w:rsidRPr="000E521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EE4A79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</w:t>
      </w:r>
      <w:r w:rsidRPr="000E5217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документації із землеустрою щодо надання   земельної ділянки в користування на умовах оренди, яка розташована 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ради»</w:t>
      </w:r>
    </w:p>
    <w:p w:rsidR="002F4320" w:rsidRDefault="00B62136" w:rsidP="000E5217">
      <w:pPr>
        <w:tabs>
          <w:tab w:val="left" w:pos="949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2.Скасувати </w:t>
      </w:r>
      <w:r w:rsidRPr="000E5217">
        <w:rPr>
          <w:rFonts w:ascii="Times New Roman" w:hAnsi="Times New Roman" w:cs="Times New Roman"/>
          <w:sz w:val="28"/>
          <w:szCs w:val="28"/>
          <w:lang w:val="uk-UA"/>
        </w:rPr>
        <w:t>рішення 22 сесії  8 скликання</w:t>
      </w:r>
      <w:r w:rsidR="00DD05A1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 № 1018</w:t>
      </w:r>
      <w:r w:rsidRPr="000E5217">
        <w:rPr>
          <w:rFonts w:ascii="Times New Roman" w:hAnsi="Times New Roman" w:cs="Times New Roman"/>
          <w:sz w:val="28"/>
          <w:szCs w:val="28"/>
          <w:lang w:val="uk-UA"/>
        </w:rPr>
        <w:t>-22-</w:t>
      </w:r>
      <w:r w:rsidRPr="00EE4A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5217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0E521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35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01.08.2023 року </w:t>
      </w:r>
      <w:r w:rsidRPr="000E52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підготовку лотів та проведення земельних торгів (пасовище)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970F7">
        <w:rPr>
          <w:rFonts w:ascii="Times New Roman" w:hAnsi="Times New Roman" w:cs="Times New Roman"/>
          <w:sz w:val="28"/>
          <w:szCs w:val="28"/>
          <w:lang w:val="uk-UA"/>
        </w:rPr>
        <w:t xml:space="preserve"> у зв'</w:t>
      </w:r>
      <w:r w:rsidR="006B48E6">
        <w:rPr>
          <w:rFonts w:ascii="Times New Roman" w:hAnsi="Times New Roman" w:cs="Times New Roman"/>
          <w:sz w:val="28"/>
          <w:szCs w:val="28"/>
          <w:lang w:val="uk-UA"/>
        </w:rPr>
        <w:t>язку з рішенням Верховного суду</w:t>
      </w:r>
      <w:r w:rsidR="00B970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4320" w:rsidRPr="002F4320" w:rsidRDefault="00B62136" w:rsidP="00B970F7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2F432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F432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2F4320">
        <w:rPr>
          <w:rFonts w:ascii="Times New Roman" w:hAnsi="Times New Roman" w:cs="Times New Roman"/>
          <w:sz w:val="28"/>
          <w:szCs w:val="28"/>
          <w:lang w:val="uk-UA"/>
        </w:rPr>
        <w:t>Скасувати рішення 17</w:t>
      </w:r>
      <w:r w:rsidR="002F4320" w:rsidRPr="000E5217">
        <w:rPr>
          <w:rFonts w:ascii="Times New Roman" w:hAnsi="Times New Roman" w:cs="Times New Roman"/>
          <w:sz w:val="28"/>
          <w:szCs w:val="28"/>
          <w:lang w:val="uk-UA"/>
        </w:rPr>
        <w:t xml:space="preserve"> сесії  8 скликання</w:t>
      </w:r>
      <w:r w:rsidR="002F4320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 № 796-17 </w:t>
      </w:r>
      <w:r w:rsidR="00735BB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F4320" w:rsidRPr="00EE4A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4320" w:rsidRPr="000E5217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2F4320" w:rsidRPr="000E5217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35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20.12.2022 року </w:t>
      </w:r>
      <w:r w:rsidR="002F4320" w:rsidRPr="000E52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2F4320" w:rsidRPr="002F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 дозволу на розробку технічної документації із землеустрою щодо  інвентаризації земельної  ділянки, яка</w:t>
      </w:r>
      <w:r w:rsidR="002F4320" w:rsidRPr="002F4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320" w:rsidRPr="002F43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розташована на території Тетіївської міської ради»</w:t>
      </w:r>
      <w:r w:rsidR="00B9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зв'язку з невідповідністю цільового призначення земельної ділянки.</w:t>
      </w:r>
    </w:p>
    <w:p w:rsidR="002F4320" w:rsidRPr="0076712A" w:rsidRDefault="002F4320" w:rsidP="00013438">
      <w:pPr>
        <w:tabs>
          <w:tab w:val="left" w:pos="949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B4ABF" w:rsidRPr="001B4ABF" w:rsidRDefault="00B62136" w:rsidP="001B4ABF">
      <w:pPr>
        <w:tabs>
          <w:tab w:val="left" w:pos="94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1B4ABF" w:rsidRPr="001B4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комісії - Крамар О.А.) та на першого заступника міського голови </w:t>
      </w:r>
      <w:proofErr w:type="spellStart"/>
      <w:r w:rsidR="001B4ABF" w:rsidRPr="001B4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Кизимишина</w:t>
      </w:r>
      <w:proofErr w:type="spellEnd"/>
      <w:r w:rsidR="001B4ABF" w:rsidRPr="001B4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В.Й.</w:t>
      </w:r>
    </w:p>
    <w:p w:rsidR="00B62C06" w:rsidRPr="001B4ABF" w:rsidRDefault="00B62C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712A" w:rsidRDefault="00B62C06" w:rsidP="0076712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8315B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76712A" w:rsidRPr="00013438" w:rsidRDefault="00013438" w:rsidP="00767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13438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Богдан  БАЛАГУРА</w:t>
      </w:r>
    </w:p>
    <w:p w:rsidR="0076712A" w:rsidRPr="0076712A" w:rsidRDefault="0076712A" w:rsidP="00767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712A" w:rsidRDefault="0076712A" w:rsidP="0076712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76712A" w:rsidRDefault="0090667A" w:rsidP="00751D2A">
      <w:pPr>
        <w:widowControl w:val="0"/>
        <w:autoSpaceDE w:val="0"/>
        <w:autoSpaceDN w:val="0"/>
        <w:ind w:left="142" w:right="-66" w:firstLine="5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GoBack"/>
      <w:bookmarkEnd w:id="0"/>
    </w:p>
    <w:p w:rsidR="00C80017" w:rsidRPr="00C8315B" w:rsidRDefault="00C80017" w:rsidP="0076712A">
      <w:pPr>
        <w:rPr>
          <w:rFonts w:ascii="Times New Roman" w:hAnsi="Times New Roman" w:cs="Times New Roman"/>
          <w:lang w:val="uk-UA"/>
        </w:rPr>
      </w:pPr>
    </w:p>
    <w:sectPr w:rsidR="00C80017" w:rsidRPr="00C8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956"/>
    <w:multiLevelType w:val="hybridMultilevel"/>
    <w:tmpl w:val="8D12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40"/>
    <w:rsid w:val="00013438"/>
    <w:rsid w:val="00090F56"/>
    <w:rsid w:val="000E5217"/>
    <w:rsid w:val="00114B9A"/>
    <w:rsid w:val="001679ED"/>
    <w:rsid w:val="001B4ABF"/>
    <w:rsid w:val="002F4320"/>
    <w:rsid w:val="00436E20"/>
    <w:rsid w:val="00465640"/>
    <w:rsid w:val="00694542"/>
    <w:rsid w:val="006B48E6"/>
    <w:rsid w:val="00735BBB"/>
    <w:rsid w:val="00751D2A"/>
    <w:rsid w:val="0076712A"/>
    <w:rsid w:val="008F03CE"/>
    <w:rsid w:val="0090667A"/>
    <w:rsid w:val="009562D0"/>
    <w:rsid w:val="00B43D4F"/>
    <w:rsid w:val="00B47AE2"/>
    <w:rsid w:val="00B62136"/>
    <w:rsid w:val="00B62C06"/>
    <w:rsid w:val="00B96F01"/>
    <w:rsid w:val="00B970F7"/>
    <w:rsid w:val="00BA694F"/>
    <w:rsid w:val="00C80017"/>
    <w:rsid w:val="00C8315B"/>
    <w:rsid w:val="00DD05A1"/>
    <w:rsid w:val="00E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7ED8"/>
  <w15:chartTrackingRefBased/>
  <w15:docId w15:val="{538095E8-D021-4B4D-B281-0691C8F7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712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712A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4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B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35</cp:revision>
  <cp:lastPrinted>2023-09-08T06:33:00Z</cp:lastPrinted>
  <dcterms:created xsi:type="dcterms:W3CDTF">2023-07-11T11:08:00Z</dcterms:created>
  <dcterms:modified xsi:type="dcterms:W3CDTF">2023-10-19T11:14:00Z</dcterms:modified>
</cp:coreProperties>
</file>