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3504C3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ТРЕТЯ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502AF0">
        <w:rPr>
          <w:b/>
          <w:bCs/>
          <w:sz w:val="28"/>
          <w:szCs w:val="28"/>
          <w:lang w:val="uk-UA" w:eastAsia="en-US"/>
        </w:rPr>
        <w:t xml:space="preserve">     </w:t>
      </w:r>
      <w:r w:rsidR="003504C3">
        <w:rPr>
          <w:b/>
          <w:bCs/>
          <w:sz w:val="28"/>
          <w:szCs w:val="28"/>
          <w:lang w:val="uk-UA" w:eastAsia="en-US"/>
        </w:rPr>
        <w:t xml:space="preserve">ПРОЕКТ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>Р І Ш Е Н Н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FF4232">
        <w:rPr>
          <w:rFonts w:eastAsia="Calibri"/>
          <w:b/>
          <w:sz w:val="28"/>
          <w:szCs w:val="28"/>
          <w:lang w:eastAsia="en-US"/>
        </w:rPr>
        <w:t>26</w:t>
      </w:r>
      <w:bookmarkStart w:id="0" w:name="_GoBack"/>
      <w:bookmarkEnd w:id="0"/>
      <w:r w:rsidR="00647FA1">
        <w:rPr>
          <w:rFonts w:eastAsia="Calibri"/>
          <w:b/>
          <w:sz w:val="28"/>
          <w:szCs w:val="28"/>
          <w:lang w:eastAsia="en-US"/>
        </w:rPr>
        <w:t xml:space="preserve">   </w:t>
      </w:r>
      <w:r w:rsidR="00C90C4A">
        <w:rPr>
          <w:rFonts w:eastAsia="Calibri"/>
          <w:b/>
          <w:sz w:val="28"/>
          <w:szCs w:val="28"/>
          <w:lang w:eastAsia="en-US"/>
        </w:rPr>
        <w:t>жовтня</w:t>
      </w:r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 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3504C3">
        <w:rPr>
          <w:b/>
          <w:sz w:val="28"/>
          <w:szCs w:val="28"/>
          <w:lang w:eastAsia="en-US"/>
        </w:rPr>
        <w:t>23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надання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r w:rsidR="00D974EF" w:rsidRPr="00CD6B54">
        <w:rPr>
          <w:b/>
          <w:sz w:val="28"/>
          <w:szCs w:val="28"/>
        </w:rPr>
        <w:t xml:space="preserve">дозволу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AF2DB0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технічних документацій</w:t>
      </w:r>
      <w:r w:rsidR="00D974EF" w:rsidRPr="00CD6B54">
        <w:rPr>
          <w:b/>
          <w:sz w:val="28"/>
          <w:szCs w:val="28"/>
          <w:lang w:val="uk-UA"/>
        </w:rPr>
        <w:t xml:space="preserve">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1C40CE">
        <w:rPr>
          <w:b/>
          <w:sz w:val="28"/>
          <w:szCs w:val="28"/>
          <w:lang w:val="uk-UA"/>
        </w:rPr>
        <w:t xml:space="preserve"> 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</w:t>
      </w:r>
      <w:r w:rsidR="0005044C">
        <w:rPr>
          <w:sz w:val="28"/>
          <w:szCs w:val="28"/>
          <w:lang w:val="uk-UA"/>
        </w:rPr>
        <w:t>Розглянувши заяви Хоменко О.А., Миколаєнка Д.В.,</w:t>
      </w:r>
      <w:r w:rsidRPr="00CD6B54">
        <w:rPr>
          <w:sz w:val="28"/>
          <w:szCs w:val="28"/>
          <w:lang w:val="uk-UA"/>
        </w:rPr>
        <w:t xml:space="preserve"> </w:t>
      </w:r>
      <w:r w:rsidR="00F03580">
        <w:rPr>
          <w:sz w:val="28"/>
          <w:szCs w:val="28"/>
          <w:lang w:val="uk-UA"/>
        </w:rPr>
        <w:t xml:space="preserve"> </w:t>
      </w:r>
      <w:r w:rsidR="004F7652">
        <w:rPr>
          <w:sz w:val="28"/>
          <w:szCs w:val="28"/>
          <w:lang w:val="uk-UA"/>
        </w:rPr>
        <w:t xml:space="preserve">службову записку від сектору комунального майна, </w:t>
      </w:r>
      <w:r w:rsidR="00E85292" w:rsidRPr="00CD6B54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FC6F9D" w:rsidRDefault="00C9404B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  <w:lang w:val="uk-UA"/>
        </w:rPr>
        <w:t>1.</w:t>
      </w:r>
      <w:r w:rsidR="00D974EF" w:rsidRPr="00B8688F">
        <w:rPr>
          <w:sz w:val="28"/>
          <w:szCs w:val="28"/>
          <w:lang w:val="uk-UA"/>
        </w:rPr>
        <w:t xml:space="preserve">Надати дозвіл </w:t>
      </w:r>
      <w:r w:rsidR="00B8688F" w:rsidRPr="00B8688F">
        <w:rPr>
          <w:sz w:val="28"/>
          <w:szCs w:val="28"/>
          <w:lang w:val="uk-UA"/>
        </w:rPr>
        <w:t xml:space="preserve">Тетіївській міській раді </w:t>
      </w:r>
      <w:r w:rsidR="00D974EF" w:rsidRPr="00B8688F">
        <w:rPr>
          <w:sz w:val="28"/>
          <w:szCs w:val="28"/>
          <w:lang w:val="uk-UA"/>
        </w:rPr>
        <w:t>на розробку технічно</w:t>
      </w:r>
      <w:r w:rsidR="00834C3B" w:rsidRPr="00B8688F">
        <w:rPr>
          <w:sz w:val="28"/>
          <w:szCs w:val="28"/>
          <w:lang w:val="uk-UA"/>
        </w:rPr>
        <w:t>ї документації із землеустрою щодо</w:t>
      </w:r>
      <w:r w:rsidR="00C521D5" w:rsidRPr="00B8688F">
        <w:rPr>
          <w:sz w:val="28"/>
          <w:szCs w:val="28"/>
          <w:lang w:val="uk-UA"/>
        </w:rPr>
        <w:t xml:space="preserve"> інвентаризації  земельної  ділянки</w:t>
      </w:r>
      <w:r w:rsidR="00FC6F9D" w:rsidRPr="00B8688F">
        <w:rPr>
          <w:sz w:val="28"/>
          <w:szCs w:val="28"/>
          <w:lang w:val="uk-UA"/>
        </w:rPr>
        <w:t xml:space="preserve"> </w:t>
      </w:r>
      <w:r w:rsidR="004E57A7">
        <w:rPr>
          <w:sz w:val="28"/>
          <w:szCs w:val="28"/>
          <w:lang w:val="uk-UA"/>
        </w:rPr>
        <w:t>в м. Тетієві</w:t>
      </w:r>
      <w:r>
        <w:rPr>
          <w:sz w:val="28"/>
          <w:szCs w:val="28"/>
          <w:lang w:val="uk-UA"/>
        </w:rPr>
        <w:t xml:space="preserve"> Білоцерківського району, Київської області,</w:t>
      </w:r>
      <w:r w:rsidR="00647FA1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 </w:t>
      </w:r>
      <w:r w:rsidR="001C40CE">
        <w:rPr>
          <w:sz w:val="28"/>
          <w:szCs w:val="28"/>
          <w:lang w:val="uk-UA"/>
        </w:rPr>
        <w:t xml:space="preserve">по вул. Соборній, б/н </w:t>
      </w:r>
      <w:r w:rsidR="004E57A7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орієнтовною </w:t>
      </w:r>
      <w:r w:rsidR="00FC6F9D" w:rsidRPr="00DD61BA">
        <w:rPr>
          <w:sz w:val="28"/>
          <w:szCs w:val="28"/>
          <w:lang w:val="uk-UA"/>
        </w:rPr>
        <w:t>площею</w:t>
      </w:r>
      <w:r w:rsidR="002E4E4B" w:rsidRPr="00DD61BA">
        <w:rPr>
          <w:sz w:val="28"/>
          <w:szCs w:val="28"/>
          <w:lang w:val="uk-UA"/>
        </w:rPr>
        <w:t xml:space="preserve"> </w:t>
      </w:r>
      <w:r w:rsidR="001C40CE">
        <w:rPr>
          <w:sz w:val="28"/>
          <w:szCs w:val="28"/>
          <w:lang w:val="uk-UA"/>
        </w:rPr>
        <w:t>0,003</w:t>
      </w:r>
      <w:r w:rsidR="00FC6F9D" w:rsidRPr="00DD61BA">
        <w:rPr>
          <w:sz w:val="28"/>
          <w:szCs w:val="28"/>
          <w:lang w:val="uk-UA"/>
        </w:rPr>
        <w:t xml:space="preserve"> га</w:t>
      </w:r>
      <w:r w:rsidRPr="00DD6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житлової та громадської забудови, для будівництва </w:t>
      </w:r>
      <w:r w:rsidR="004E57A7">
        <w:rPr>
          <w:sz w:val="28"/>
          <w:szCs w:val="28"/>
          <w:lang w:val="uk-UA"/>
        </w:rPr>
        <w:t>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="00FC6F9D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C90C4A" w:rsidRDefault="00C90C4A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C90C4A" w:rsidRDefault="00C90C4A" w:rsidP="00C90C4A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Pr="00CD6B54">
        <w:rPr>
          <w:b/>
          <w:sz w:val="28"/>
          <w:szCs w:val="28"/>
          <w:lang w:val="uk-UA"/>
        </w:rPr>
        <w:t>.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Соборній, б/н  </w:t>
      </w:r>
      <w:r w:rsidRPr="00FC6F9D">
        <w:rPr>
          <w:sz w:val="28"/>
          <w:szCs w:val="28"/>
          <w:lang w:val="uk-UA"/>
        </w:rPr>
        <w:t xml:space="preserve">орієнтовною </w:t>
      </w:r>
      <w:r w:rsidRPr="00DD61BA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0,0020</w:t>
      </w:r>
      <w:r w:rsidRPr="00DD61BA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05044C" w:rsidRDefault="0005044C" w:rsidP="00C90C4A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5044C" w:rsidRDefault="00C90C4A" w:rsidP="0005044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3</w:t>
      </w:r>
      <w:r w:rsidR="0005044C" w:rsidRPr="00CD6B54">
        <w:rPr>
          <w:b/>
          <w:sz w:val="28"/>
          <w:szCs w:val="28"/>
          <w:lang w:val="uk-UA"/>
        </w:rPr>
        <w:t>.</w:t>
      </w:r>
      <w:r w:rsidR="0005044C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05044C">
        <w:rPr>
          <w:sz w:val="28"/>
          <w:szCs w:val="28"/>
          <w:lang w:val="uk-UA"/>
        </w:rPr>
        <w:t xml:space="preserve">в с. Росішки  Білоцерківського району, Київської області, </w:t>
      </w:r>
      <w:r w:rsidR="0005044C" w:rsidRPr="00FC6F9D">
        <w:rPr>
          <w:sz w:val="28"/>
          <w:szCs w:val="28"/>
          <w:lang w:val="uk-UA"/>
        </w:rPr>
        <w:t xml:space="preserve"> </w:t>
      </w:r>
      <w:r w:rsidR="0005044C">
        <w:rPr>
          <w:sz w:val="28"/>
          <w:szCs w:val="28"/>
          <w:lang w:val="uk-UA"/>
        </w:rPr>
        <w:t xml:space="preserve">по вул. Миру, 34  </w:t>
      </w:r>
      <w:r w:rsidR="0005044C" w:rsidRPr="00FC6F9D">
        <w:rPr>
          <w:sz w:val="28"/>
          <w:szCs w:val="28"/>
          <w:lang w:val="uk-UA"/>
        </w:rPr>
        <w:t xml:space="preserve">орієнтовною </w:t>
      </w:r>
      <w:r w:rsidR="0005044C" w:rsidRPr="00DD61BA">
        <w:rPr>
          <w:sz w:val="28"/>
          <w:szCs w:val="28"/>
          <w:lang w:val="uk-UA"/>
        </w:rPr>
        <w:t xml:space="preserve">площею </w:t>
      </w:r>
      <w:r w:rsidR="0005044C">
        <w:rPr>
          <w:sz w:val="28"/>
          <w:szCs w:val="28"/>
          <w:lang w:val="uk-UA"/>
        </w:rPr>
        <w:t>0,25</w:t>
      </w:r>
      <w:r w:rsidR="0005044C" w:rsidRPr="00DD61BA">
        <w:rPr>
          <w:sz w:val="28"/>
          <w:szCs w:val="28"/>
          <w:lang w:val="uk-UA"/>
        </w:rPr>
        <w:t xml:space="preserve"> га </w:t>
      </w:r>
      <w:r w:rsidR="0005044C"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житлового будинку , господарських будівель та споруд (присадибна ділянка) ( 02.01</w:t>
      </w:r>
      <w:r w:rsidR="0005044C" w:rsidRPr="008128FF">
        <w:rPr>
          <w:sz w:val="28"/>
          <w:szCs w:val="28"/>
          <w:lang w:val="uk-UA"/>
        </w:rPr>
        <w:t>)</w:t>
      </w:r>
      <w:r w:rsidR="0005044C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31020F" w:rsidRDefault="0031020F" w:rsidP="0005044C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31020F" w:rsidRPr="00B8688F" w:rsidRDefault="00C90C4A" w:rsidP="0031020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1020F" w:rsidRPr="00CD6B54">
        <w:rPr>
          <w:b/>
          <w:sz w:val="28"/>
          <w:szCs w:val="28"/>
          <w:lang w:val="uk-UA"/>
        </w:rPr>
        <w:t>.</w:t>
      </w:r>
      <w:r w:rsidR="0031020F"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 w:rsidR="0031020F">
        <w:rPr>
          <w:sz w:val="28"/>
          <w:szCs w:val="28"/>
          <w:lang w:val="uk-UA"/>
        </w:rPr>
        <w:t xml:space="preserve">в с. Денихівка </w:t>
      </w:r>
      <w:r w:rsidR="0031020F" w:rsidRPr="00FC6F9D">
        <w:rPr>
          <w:sz w:val="28"/>
          <w:szCs w:val="28"/>
          <w:lang w:val="uk-UA"/>
        </w:rPr>
        <w:t xml:space="preserve"> </w:t>
      </w:r>
      <w:r w:rsidR="0031020F">
        <w:rPr>
          <w:sz w:val="28"/>
          <w:szCs w:val="28"/>
          <w:lang w:val="uk-UA"/>
        </w:rPr>
        <w:t>по вул. Шевченка, 20</w:t>
      </w:r>
      <w:r w:rsidR="0031020F" w:rsidRPr="00FC6F9D">
        <w:rPr>
          <w:sz w:val="28"/>
          <w:szCs w:val="28"/>
          <w:lang w:val="uk-UA"/>
        </w:rPr>
        <w:t xml:space="preserve"> орієнтовною площею</w:t>
      </w:r>
      <w:r w:rsidR="0031020F">
        <w:rPr>
          <w:sz w:val="28"/>
          <w:szCs w:val="28"/>
          <w:lang w:val="uk-UA"/>
        </w:rPr>
        <w:t xml:space="preserve"> 0,06</w:t>
      </w:r>
      <w:r w:rsidR="0031020F" w:rsidRPr="00FC6F9D">
        <w:rPr>
          <w:sz w:val="28"/>
          <w:szCs w:val="28"/>
          <w:lang w:val="uk-UA"/>
        </w:rPr>
        <w:t xml:space="preserve"> га, землі громадської забудови (03.00) для будівництва </w:t>
      </w:r>
      <w:r w:rsidR="0031020F">
        <w:rPr>
          <w:sz w:val="28"/>
          <w:szCs w:val="28"/>
          <w:lang w:val="uk-UA"/>
        </w:rPr>
        <w:t>та обслуговування інших будівель торгівлі</w:t>
      </w:r>
      <w:r w:rsidR="0031020F" w:rsidRPr="00FC6F9D">
        <w:rPr>
          <w:sz w:val="28"/>
          <w:szCs w:val="28"/>
          <w:lang w:val="uk-UA"/>
        </w:rPr>
        <w:t xml:space="preserve"> (03</w:t>
      </w:r>
      <w:r w:rsidR="0031020F">
        <w:rPr>
          <w:sz w:val="28"/>
          <w:szCs w:val="28"/>
          <w:lang w:val="uk-UA"/>
        </w:rPr>
        <w:t>.07</w:t>
      </w:r>
      <w:r w:rsidR="0031020F" w:rsidRPr="00FC6F9D">
        <w:rPr>
          <w:sz w:val="28"/>
          <w:szCs w:val="28"/>
          <w:lang w:val="uk-UA"/>
        </w:rPr>
        <w:t>), за рахунок земель комунальної власності  міської ради.</w:t>
      </w:r>
    </w:p>
    <w:p w:rsidR="0011361E" w:rsidRDefault="0011361E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AF2DB0" w:rsidRPr="00AF2DB0" w:rsidRDefault="00AF2DB0" w:rsidP="00AF2DB0">
      <w:pPr>
        <w:pStyle w:val="a6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Pr="00CD6B54">
        <w:rPr>
          <w:b/>
          <w:sz w:val="28"/>
          <w:szCs w:val="28"/>
          <w:lang w:val="uk-UA"/>
        </w:rPr>
        <w:t>.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с. Клюки </w:t>
      </w:r>
      <w:r w:rsidRPr="00FC6F9D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18,00</w:t>
      </w:r>
      <w:r w:rsidRPr="00FC6F9D">
        <w:rPr>
          <w:sz w:val="28"/>
          <w:szCs w:val="28"/>
          <w:lang w:val="uk-UA"/>
        </w:rPr>
        <w:t xml:space="preserve"> га, </w:t>
      </w:r>
      <w:r w:rsidRPr="00AF2DB0">
        <w:rPr>
          <w:sz w:val="28"/>
          <w:szCs w:val="28"/>
          <w:lang w:val="uk-UA"/>
        </w:rPr>
        <w:t>під землі сільськогосподарського призначення (01.08) для сінокосіння та випасання худоби  за рахунок земель комунальної влас</w:t>
      </w:r>
      <w:r>
        <w:rPr>
          <w:sz w:val="28"/>
          <w:szCs w:val="28"/>
          <w:lang w:val="uk-UA"/>
        </w:rPr>
        <w:t>ності Тетіївської міської ради</w:t>
      </w:r>
    </w:p>
    <w:p w:rsidR="00AF2DB0" w:rsidRDefault="00AF2DB0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AF2DB0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6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44C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 xml:space="preserve">       </w:t>
      </w:r>
      <w:r w:rsidR="0005044C">
        <w:rPr>
          <w:color w:val="000000"/>
          <w:sz w:val="28"/>
          <w:szCs w:val="28"/>
          <w:lang w:val="uk-UA"/>
        </w:rPr>
        <w:t xml:space="preserve">  </w:t>
      </w:r>
    </w:p>
    <w:p w:rsidR="0005044C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4F7652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Міський голова                                                   Богдан БАЛАГУРА</w:t>
      </w:r>
    </w:p>
    <w:p w:rsidR="004F7652" w:rsidRDefault="004F7652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502AF0" w:rsidRPr="00502AF0" w:rsidRDefault="0005044C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</w:p>
    <w:sectPr w:rsidR="00D974EF" w:rsidRPr="00CD6B54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C1" w:rsidRDefault="006573C1">
      <w:r>
        <w:separator/>
      </w:r>
    </w:p>
  </w:endnote>
  <w:endnote w:type="continuationSeparator" w:id="0">
    <w:p w:rsidR="006573C1" w:rsidRDefault="0065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C1" w:rsidRDefault="006573C1">
      <w:r>
        <w:separator/>
      </w:r>
    </w:p>
  </w:footnote>
  <w:footnote w:type="continuationSeparator" w:id="0">
    <w:p w:rsidR="006573C1" w:rsidRDefault="0065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6573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232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657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1205A"/>
    <w:rsid w:val="00023F48"/>
    <w:rsid w:val="0002791B"/>
    <w:rsid w:val="00034C84"/>
    <w:rsid w:val="00045440"/>
    <w:rsid w:val="0005044C"/>
    <w:rsid w:val="0009162B"/>
    <w:rsid w:val="000D39EE"/>
    <w:rsid w:val="000E20A8"/>
    <w:rsid w:val="000E5676"/>
    <w:rsid w:val="0011361E"/>
    <w:rsid w:val="00116355"/>
    <w:rsid w:val="0014759E"/>
    <w:rsid w:val="001C40CE"/>
    <w:rsid w:val="001D6A10"/>
    <w:rsid w:val="001F1490"/>
    <w:rsid w:val="00204353"/>
    <w:rsid w:val="00230F07"/>
    <w:rsid w:val="002E4E4B"/>
    <w:rsid w:val="0031020F"/>
    <w:rsid w:val="0031291E"/>
    <w:rsid w:val="0031303B"/>
    <w:rsid w:val="00315631"/>
    <w:rsid w:val="00325F96"/>
    <w:rsid w:val="00343CB6"/>
    <w:rsid w:val="003504C3"/>
    <w:rsid w:val="00392A01"/>
    <w:rsid w:val="003E37C3"/>
    <w:rsid w:val="00431B86"/>
    <w:rsid w:val="00435F6B"/>
    <w:rsid w:val="0044302E"/>
    <w:rsid w:val="00460778"/>
    <w:rsid w:val="004804F1"/>
    <w:rsid w:val="004E3515"/>
    <w:rsid w:val="004E57A7"/>
    <w:rsid w:val="004F0AC7"/>
    <w:rsid w:val="004F7652"/>
    <w:rsid w:val="00502AF0"/>
    <w:rsid w:val="005257FB"/>
    <w:rsid w:val="00546B74"/>
    <w:rsid w:val="00550A8C"/>
    <w:rsid w:val="00570B01"/>
    <w:rsid w:val="00572D40"/>
    <w:rsid w:val="005773A2"/>
    <w:rsid w:val="00582E04"/>
    <w:rsid w:val="005B42CB"/>
    <w:rsid w:val="005B4B29"/>
    <w:rsid w:val="005C47A3"/>
    <w:rsid w:val="005D7C26"/>
    <w:rsid w:val="00644509"/>
    <w:rsid w:val="00647FA1"/>
    <w:rsid w:val="00650CD2"/>
    <w:rsid w:val="006573C1"/>
    <w:rsid w:val="00673F6F"/>
    <w:rsid w:val="00695DFA"/>
    <w:rsid w:val="006A7C42"/>
    <w:rsid w:val="006C1B60"/>
    <w:rsid w:val="006C63AD"/>
    <w:rsid w:val="006D0F11"/>
    <w:rsid w:val="00725E8C"/>
    <w:rsid w:val="00731FC3"/>
    <w:rsid w:val="00740F60"/>
    <w:rsid w:val="00745EBA"/>
    <w:rsid w:val="007537DA"/>
    <w:rsid w:val="007774F1"/>
    <w:rsid w:val="00794C8C"/>
    <w:rsid w:val="007E58C7"/>
    <w:rsid w:val="007F0955"/>
    <w:rsid w:val="007F1FCA"/>
    <w:rsid w:val="0080712B"/>
    <w:rsid w:val="00811BF1"/>
    <w:rsid w:val="00820F3B"/>
    <w:rsid w:val="00834C3B"/>
    <w:rsid w:val="00847769"/>
    <w:rsid w:val="00854FD0"/>
    <w:rsid w:val="008768FB"/>
    <w:rsid w:val="00883908"/>
    <w:rsid w:val="00891AE3"/>
    <w:rsid w:val="008A0728"/>
    <w:rsid w:val="008D4AD8"/>
    <w:rsid w:val="008F0CE7"/>
    <w:rsid w:val="00904C47"/>
    <w:rsid w:val="0090771A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53AFC"/>
    <w:rsid w:val="00A5590E"/>
    <w:rsid w:val="00A61EC8"/>
    <w:rsid w:val="00A66F1E"/>
    <w:rsid w:val="00A740F5"/>
    <w:rsid w:val="00A826DA"/>
    <w:rsid w:val="00AC3284"/>
    <w:rsid w:val="00AF2DB0"/>
    <w:rsid w:val="00B01C3D"/>
    <w:rsid w:val="00B3471E"/>
    <w:rsid w:val="00B8688F"/>
    <w:rsid w:val="00BD5FE8"/>
    <w:rsid w:val="00BE28B8"/>
    <w:rsid w:val="00BE5BF7"/>
    <w:rsid w:val="00C033D6"/>
    <w:rsid w:val="00C0549C"/>
    <w:rsid w:val="00C13386"/>
    <w:rsid w:val="00C158E2"/>
    <w:rsid w:val="00C521D5"/>
    <w:rsid w:val="00C8326D"/>
    <w:rsid w:val="00C90C4A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D61BA"/>
    <w:rsid w:val="00DF4589"/>
    <w:rsid w:val="00DF4D69"/>
    <w:rsid w:val="00E23AF2"/>
    <w:rsid w:val="00E85292"/>
    <w:rsid w:val="00E96BAD"/>
    <w:rsid w:val="00EB2846"/>
    <w:rsid w:val="00ED433C"/>
    <w:rsid w:val="00EF0465"/>
    <w:rsid w:val="00EF68C5"/>
    <w:rsid w:val="00F03580"/>
    <w:rsid w:val="00F602DA"/>
    <w:rsid w:val="00F6531A"/>
    <w:rsid w:val="00F84E05"/>
    <w:rsid w:val="00FC6F9D"/>
    <w:rsid w:val="00FD4663"/>
    <w:rsid w:val="00FF4232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6273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FD45-B916-4266-BB84-674458B2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123</cp:revision>
  <cp:lastPrinted>2023-10-19T11:09:00Z</cp:lastPrinted>
  <dcterms:created xsi:type="dcterms:W3CDTF">2022-06-15T07:22:00Z</dcterms:created>
  <dcterms:modified xsi:type="dcterms:W3CDTF">2023-10-19T11:13:00Z</dcterms:modified>
</cp:coreProperties>
</file>