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DE" w:rsidRPr="008128FF" w:rsidRDefault="007541DE" w:rsidP="007541DE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067E98">
        <w:rPr>
          <w:noProof/>
          <w:szCs w:val="24"/>
        </w:rPr>
        <w:drawing>
          <wp:anchor distT="0" distB="0" distL="0" distR="0" simplePos="0" relativeHeight="251658240" behindDoc="0" locked="0" layoutInCell="1" allowOverlap="1" wp14:anchorId="50C9B763" wp14:editId="658D3AE9">
            <wp:simplePos x="0" y="0"/>
            <wp:positionH relativeFrom="page">
              <wp:posOffset>3832860</wp:posOffset>
            </wp:positionH>
            <wp:positionV relativeFrom="paragraph">
              <wp:posOffset>66040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1DE" w:rsidRPr="008128FF" w:rsidRDefault="007541DE" w:rsidP="007541D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7541DE" w:rsidRPr="008128FF" w:rsidRDefault="007541DE" w:rsidP="007541D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541DE" w:rsidRPr="008128FF" w:rsidRDefault="007541DE" w:rsidP="007541D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7541DE" w:rsidRPr="008128FF" w:rsidRDefault="007541DE" w:rsidP="007541D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7541DE" w:rsidRPr="008128FF" w:rsidRDefault="007541DE" w:rsidP="007541D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541DE" w:rsidRPr="008128FF" w:rsidRDefault="007541DE" w:rsidP="007541D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ДВАДЦЯТА</w:t>
      </w:r>
      <w:r w:rsidRPr="008128FF">
        <w:rPr>
          <w:b/>
          <w:sz w:val="28"/>
          <w:szCs w:val="28"/>
          <w:lang w:val="uk-UA" w:eastAsia="en-US"/>
        </w:rPr>
        <w:t xml:space="preserve">  </w:t>
      </w:r>
      <w:r w:rsidRPr="008128FF">
        <w:rPr>
          <w:b/>
          <w:sz w:val="28"/>
          <w:szCs w:val="28"/>
          <w:lang w:eastAsia="en-US"/>
        </w:rPr>
        <w:t xml:space="preserve"> СЕСІЯ</w:t>
      </w:r>
    </w:p>
    <w:p w:rsidR="007541DE" w:rsidRPr="008128FF" w:rsidRDefault="007541DE" w:rsidP="007541D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541DE" w:rsidRDefault="007541DE" w:rsidP="007541D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 w:rsidRPr="008128FF">
        <w:rPr>
          <w:b/>
          <w:bCs/>
          <w:sz w:val="28"/>
          <w:szCs w:val="28"/>
          <w:lang w:val="uk-UA" w:eastAsia="en-US"/>
        </w:rPr>
        <w:t xml:space="preserve">                                   </w:t>
      </w:r>
      <w:r w:rsidR="005E5896">
        <w:rPr>
          <w:b/>
          <w:bCs/>
          <w:sz w:val="28"/>
          <w:szCs w:val="28"/>
          <w:lang w:val="uk-UA" w:eastAsia="en-US"/>
        </w:rPr>
        <w:t xml:space="preserve">               </w:t>
      </w:r>
      <w:r>
        <w:rPr>
          <w:b/>
          <w:bCs/>
          <w:sz w:val="28"/>
          <w:szCs w:val="28"/>
          <w:lang w:val="uk-UA" w:eastAsia="en-US"/>
        </w:rPr>
        <w:t xml:space="preserve">     </w:t>
      </w:r>
      <w:r w:rsidRPr="008128FF">
        <w:rPr>
          <w:b/>
          <w:bCs/>
          <w:sz w:val="28"/>
          <w:szCs w:val="28"/>
          <w:lang w:eastAsia="en-US"/>
        </w:rPr>
        <w:t xml:space="preserve">Р І Ш Е Н </w:t>
      </w:r>
      <w:proofErr w:type="spellStart"/>
      <w:r w:rsidRPr="008128FF">
        <w:rPr>
          <w:b/>
          <w:bCs/>
          <w:sz w:val="28"/>
          <w:szCs w:val="28"/>
          <w:lang w:eastAsia="en-US"/>
        </w:rPr>
        <w:t>Н</w:t>
      </w:r>
      <w:proofErr w:type="spellEnd"/>
      <w:r w:rsidRPr="008128FF">
        <w:rPr>
          <w:b/>
          <w:bCs/>
          <w:sz w:val="28"/>
          <w:szCs w:val="28"/>
          <w:lang w:eastAsia="en-US"/>
        </w:rPr>
        <w:t xml:space="preserve"> Я</w:t>
      </w:r>
      <w:r>
        <w:rPr>
          <w:b/>
          <w:bCs/>
          <w:sz w:val="28"/>
          <w:szCs w:val="28"/>
          <w:lang w:val="uk-UA" w:eastAsia="en-US"/>
        </w:rPr>
        <w:t xml:space="preserve"> </w:t>
      </w:r>
    </w:p>
    <w:p w:rsidR="007541DE" w:rsidRPr="00F724B6" w:rsidRDefault="007541DE" w:rsidP="007541D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7541DE" w:rsidRPr="00F724B6" w:rsidRDefault="003E22DD" w:rsidP="007541DE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5E5896">
        <w:rPr>
          <w:rFonts w:eastAsia="Calibri"/>
          <w:b/>
          <w:sz w:val="28"/>
          <w:szCs w:val="28"/>
          <w:lang w:eastAsia="en-US"/>
        </w:rPr>
        <w:t xml:space="preserve">30 </w:t>
      </w:r>
      <w:r w:rsidR="007541DE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7541DE">
        <w:rPr>
          <w:rFonts w:eastAsia="Calibri"/>
          <w:b/>
          <w:sz w:val="28"/>
          <w:szCs w:val="28"/>
          <w:lang w:eastAsia="en-US"/>
        </w:rPr>
        <w:t>травня</w:t>
      </w:r>
      <w:proofErr w:type="spellEnd"/>
      <w:r w:rsidR="007541DE">
        <w:rPr>
          <w:rFonts w:eastAsia="Calibri"/>
          <w:b/>
          <w:sz w:val="28"/>
          <w:szCs w:val="28"/>
          <w:lang w:eastAsia="en-US"/>
        </w:rPr>
        <w:t xml:space="preserve"> </w:t>
      </w:r>
      <w:r w:rsidR="007541DE" w:rsidRPr="00F724B6">
        <w:rPr>
          <w:rFonts w:eastAsia="Calibri"/>
          <w:b/>
          <w:sz w:val="28"/>
          <w:szCs w:val="28"/>
          <w:lang w:val="uk-UA" w:eastAsia="en-US"/>
        </w:rPr>
        <w:t xml:space="preserve"> 2023 року  </w:t>
      </w:r>
      <w:r w:rsidR="007541DE" w:rsidRPr="00F724B6">
        <w:rPr>
          <w:b/>
          <w:sz w:val="28"/>
          <w:szCs w:val="28"/>
          <w:lang w:eastAsia="en-US"/>
        </w:rPr>
        <w:t xml:space="preserve">                                </w:t>
      </w:r>
      <w:r w:rsidR="005E5896">
        <w:rPr>
          <w:b/>
          <w:sz w:val="28"/>
          <w:szCs w:val="28"/>
          <w:lang w:val="uk-UA" w:eastAsia="en-US"/>
        </w:rPr>
        <w:t xml:space="preserve">                         </w:t>
      </w:r>
      <w:r w:rsidR="007541DE">
        <w:rPr>
          <w:b/>
          <w:sz w:val="28"/>
          <w:szCs w:val="28"/>
          <w:lang w:val="uk-UA" w:eastAsia="en-US"/>
        </w:rPr>
        <w:t xml:space="preserve">    </w:t>
      </w:r>
      <w:r w:rsidR="007541DE" w:rsidRPr="00F724B6">
        <w:rPr>
          <w:b/>
          <w:sz w:val="28"/>
          <w:szCs w:val="28"/>
          <w:lang w:eastAsia="en-US"/>
        </w:rPr>
        <w:t xml:space="preserve">№ </w:t>
      </w:r>
      <w:r w:rsidR="007541DE">
        <w:rPr>
          <w:b/>
          <w:sz w:val="28"/>
          <w:szCs w:val="28"/>
          <w:lang w:val="uk-UA" w:eastAsia="en-US"/>
        </w:rPr>
        <w:t xml:space="preserve"> </w:t>
      </w:r>
      <w:r w:rsidR="005E5896">
        <w:rPr>
          <w:b/>
          <w:sz w:val="28"/>
          <w:szCs w:val="28"/>
          <w:lang w:val="uk-UA" w:eastAsia="en-US"/>
        </w:rPr>
        <w:t>925</w:t>
      </w:r>
      <w:r w:rsidR="007541DE">
        <w:rPr>
          <w:b/>
          <w:sz w:val="28"/>
          <w:szCs w:val="28"/>
          <w:lang w:eastAsia="en-US"/>
        </w:rPr>
        <w:t>–</w:t>
      </w:r>
      <w:r w:rsidR="007541DE">
        <w:rPr>
          <w:b/>
          <w:sz w:val="28"/>
          <w:szCs w:val="28"/>
          <w:lang w:val="uk-UA" w:eastAsia="en-US"/>
        </w:rPr>
        <w:t xml:space="preserve"> </w:t>
      </w:r>
      <w:r w:rsidR="007541DE">
        <w:rPr>
          <w:b/>
          <w:sz w:val="28"/>
          <w:szCs w:val="28"/>
          <w:lang w:eastAsia="en-US"/>
        </w:rPr>
        <w:t>20</w:t>
      </w:r>
      <w:r w:rsidR="007541DE">
        <w:rPr>
          <w:b/>
          <w:sz w:val="28"/>
          <w:szCs w:val="28"/>
          <w:lang w:val="uk-UA" w:eastAsia="en-US"/>
        </w:rPr>
        <w:t xml:space="preserve"> </w:t>
      </w:r>
      <w:r w:rsidR="007541DE" w:rsidRPr="00F724B6">
        <w:rPr>
          <w:b/>
          <w:sz w:val="28"/>
          <w:szCs w:val="28"/>
          <w:lang w:eastAsia="en-US"/>
        </w:rPr>
        <w:t>-</w:t>
      </w:r>
      <w:r w:rsidR="007541DE">
        <w:rPr>
          <w:b/>
          <w:sz w:val="28"/>
          <w:szCs w:val="28"/>
          <w:lang w:val="uk-UA" w:eastAsia="en-US"/>
        </w:rPr>
        <w:t xml:space="preserve"> </w:t>
      </w:r>
      <w:r w:rsidR="007541DE" w:rsidRPr="00F724B6">
        <w:rPr>
          <w:b/>
          <w:sz w:val="28"/>
          <w:szCs w:val="28"/>
          <w:lang w:val="en-US" w:eastAsia="en-US"/>
        </w:rPr>
        <w:t>VII</w:t>
      </w:r>
      <w:r w:rsidR="007541DE" w:rsidRPr="00F724B6">
        <w:rPr>
          <w:b/>
          <w:sz w:val="28"/>
          <w:szCs w:val="28"/>
          <w:lang w:val="uk-UA" w:eastAsia="en-US"/>
        </w:rPr>
        <w:t>І</w:t>
      </w:r>
      <w:r w:rsidR="007541DE" w:rsidRPr="00F724B6">
        <w:rPr>
          <w:b/>
          <w:color w:val="FF0000"/>
          <w:sz w:val="28"/>
          <w:szCs w:val="28"/>
          <w:lang w:eastAsia="en-US"/>
        </w:rPr>
        <w:br/>
      </w:r>
    </w:p>
    <w:p w:rsidR="00AD29DB" w:rsidRDefault="00101A85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 документації</w:t>
      </w:r>
    </w:p>
    <w:p w:rsidR="00AD29DB" w:rsidRDefault="00A63785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AD29DB">
        <w:rPr>
          <w:b/>
          <w:sz w:val="28"/>
          <w:szCs w:val="28"/>
          <w:lang w:val="uk-UA"/>
        </w:rPr>
        <w:t>з норма</w:t>
      </w:r>
      <w:r w:rsidR="00101A85">
        <w:rPr>
          <w:b/>
          <w:sz w:val="28"/>
          <w:szCs w:val="28"/>
          <w:lang w:val="uk-UA"/>
        </w:rPr>
        <w:t>тивної грошової оцінки земельної</w:t>
      </w:r>
      <w:r w:rsidR="00AD29DB">
        <w:rPr>
          <w:b/>
          <w:sz w:val="28"/>
          <w:szCs w:val="28"/>
          <w:lang w:val="uk-UA"/>
        </w:rPr>
        <w:t xml:space="preserve"> </w:t>
      </w:r>
    </w:p>
    <w:p w:rsidR="00AD29DB" w:rsidRDefault="00101A85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ділянки, яка розташована</w:t>
      </w:r>
      <w:r w:rsidR="00AD29DB">
        <w:rPr>
          <w:b/>
          <w:sz w:val="28"/>
          <w:szCs w:val="28"/>
          <w:lang w:val="uk-UA"/>
        </w:rPr>
        <w:t xml:space="preserve"> на території </w:t>
      </w:r>
    </w:p>
    <w:p w:rsidR="00AD29DB" w:rsidRDefault="00AD29DB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ради.</w:t>
      </w:r>
    </w:p>
    <w:p w:rsidR="00AD29DB" w:rsidRDefault="00AD29DB" w:rsidP="00AD29DB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AD29DB" w:rsidRDefault="00AD29DB" w:rsidP="00AD29D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клопо</w:t>
      </w:r>
      <w:r w:rsidR="007541DE">
        <w:rPr>
          <w:sz w:val="28"/>
          <w:szCs w:val="28"/>
          <w:lang w:val="uk-UA"/>
        </w:rPr>
        <w:t>тання Гончарука Ф.Ф.</w:t>
      </w:r>
      <w:r w:rsidR="00BE7CBE">
        <w:rPr>
          <w:sz w:val="28"/>
          <w:szCs w:val="28"/>
          <w:lang w:val="uk-UA"/>
        </w:rPr>
        <w:t xml:space="preserve"> та  розроблену </w:t>
      </w:r>
      <w:r w:rsidR="007541DE">
        <w:rPr>
          <w:sz w:val="28"/>
          <w:szCs w:val="28"/>
          <w:lang w:val="uk-UA"/>
        </w:rPr>
        <w:t>ПП            «Земля»</w:t>
      </w:r>
      <w:r w:rsidR="00BE7CBE">
        <w:rPr>
          <w:sz w:val="28"/>
          <w:szCs w:val="28"/>
          <w:lang w:val="uk-UA"/>
        </w:rPr>
        <w:t xml:space="preserve"> технічну документацію </w:t>
      </w:r>
      <w:r>
        <w:rPr>
          <w:sz w:val="28"/>
          <w:szCs w:val="28"/>
          <w:lang w:val="uk-UA"/>
        </w:rPr>
        <w:t xml:space="preserve"> </w:t>
      </w:r>
      <w:r w:rsidR="00BE7CB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нормативної грошової оцінки земельних ділянок, керуючись пунктом 34 частиною 1 статті 26 Закону України «Про місцеве самоврядування в Україні»,  Законом  України «Про оцінку земель»,   Тетіївська міська рада </w:t>
      </w:r>
    </w:p>
    <w:p w:rsidR="00AD29DB" w:rsidRDefault="00AD29DB" w:rsidP="00AD29D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D29DB" w:rsidRDefault="00AD29DB" w:rsidP="00AD29DB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</w:p>
    <w:p w:rsidR="007541DE" w:rsidRDefault="007541DE" w:rsidP="00AD29DB">
      <w:pPr>
        <w:pStyle w:val="a3"/>
        <w:jc w:val="center"/>
        <w:rPr>
          <w:b/>
          <w:sz w:val="28"/>
          <w:szCs w:val="28"/>
          <w:lang w:val="uk-UA"/>
        </w:rPr>
      </w:pPr>
    </w:p>
    <w:p w:rsidR="00AD29DB" w:rsidRDefault="00AD29DB" w:rsidP="00AD29DB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розроблену ПП «Земля» технічну документацію з нормативної грошової оцінки земельної ділянки</w:t>
      </w:r>
      <w:r w:rsidR="00E63E99">
        <w:rPr>
          <w:sz w:val="28"/>
          <w:szCs w:val="28"/>
          <w:lang w:val="uk-UA"/>
        </w:rPr>
        <w:t xml:space="preserve"> загальною площею 0,5499 га</w:t>
      </w:r>
      <w:r w:rsidR="007541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 землі транспорту, для розміщення та експлуат</w:t>
      </w:r>
      <w:r w:rsidR="007541DE">
        <w:rPr>
          <w:sz w:val="28"/>
          <w:szCs w:val="28"/>
          <w:lang w:val="uk-UA"/>
        </w:rPr>
        <w:t>ації будівель і споруд  додаткових транспортних послуг та допоміжних операцій</w:t>
      </w:r>
      <w:r>
        <w:rPr>
          <w:sz w:val="28"/>
          <w:szCs w:val="28"/>
          <w:lang w:val="uk-UA"/>
        </w:rPr>
        <w:t xml:space="preserve"> </w:t>
      </w:r>
      <w:r w:rsidR="007541DE">
        <w:rPr>
          <w:sz w:val="28"/>
          <w:lang w:val="uk-UA"/>
        </w:rPr>
        <w:t xml:space="preserve"> код (12.08</w:t>
      </w:r>
      <w:r>
        <w:rPr>
          <w:sz w:val="28"/>
          <w:lang w:val="uk-UA"/>
        </w:rPr>
        <w:t>)</w:t>
      </w:r>
      <w:r w:rsidR="00E63E99">
        <w:rPr>
          <w:sz w:val="28"/>
          <w:szCs w:val="28"/>
          <w:lang w:val="uk-UA"/>
        </w:rPr>
        <w:t xml:space="preserve">  на території Тетіївської міської ради за межами м. Тетіїв по вул. Київська, 19</w:t>
      </w:r>
      <w:r>
        <w:rPr>
          <w:sz w:val="28"/>
          <w:szCs w:val="28"/>
          <w:lang w:val="uk-UA"/>
        </w:rPr>
        <w:t xml:space="preserve"> кад</w:t>
      </w:r>
      <w:r w:rsidR="007541DE">
        <w:rPr>
          <w:sz w:val="28"/>
          <w:szCs w:val="28"/>
          <w:lang w:val="uk-UA"/>
        </w:rPr>
        <w:t>астровий номер 3224610100:01:188:0001</w:t>
      </w:r>
      <w:r>
        <w:rPr>
          <w:sz w:val="28"/>
          <w:szCs w:val="28"/>
          <w:lang w:val="uk-UA"/>
        </w:rPr>
        <w:t xml:space="preserve"> в сумі </w:t>
      </w:r>
      <w:r w:rsidR="007541DE">
        <w:rPr>
          <w:b/>
          <w:sz w:val="28"/>
          <w:szCs w:val="28"/>
          <w:lang w:val="uk-UA"/>
        </w:rPr>
        <w:t>454 179,00</w:t>
      </w:r>
      <w:r>
        <w:rPr>
          <w:b/>
          <w:sz w:val="28"/>
          <w:szCs w:val="28"/>
          <w:lang w:val="uk-UA"/>
        </w:rPr>
        <w:t xml:space="preserve"> грн</w:t>
      </w:r>
    </w:p>
    <w:p w:rsidR="00AD29DB" w:rsidRDefault="007541DE" w:rsidP="00AD29DB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(  Чотириста п'ятдесят чотири тисячі сто сімдесят </w:t>
      </w:r>
      <w:r w:rsidR="00AD29DB">
        <w:rPr>
          <w:sz w:val="28"/>
          <w:szCs w:val="28"/>
          <w:lang w:val="uk-UA"/>
        </w:rPr>
        <w:t>дев'ять   гривень</w:t>
      </w:r>
      <w:r>
        <w:rPr>
          <w:color w:val="262626"/>
          <w:sz w:val="28"/>
          <w:szCs w:val="28"/>
          <w:lang w:val="uk-UA"/>
        </w:rPr>
        <w:t xml:space="preserve"> 00</w:t>
      </w:r>
      <w:r w:rsidR="00AD29DB">
        <w:rPr>
          <w:color w:val="262626"/>
          <w:sz w:val="28"/>
          <w:szCs w:val="28"/>
          <w:lang w:val="uk-UA"/>
        </w:rPr>
        <w:t xml:space="preserve"> коп.)</w:t>
      </w:r>
    </w:p>
    <w:p w:rsidR="00AD29DB" w:rsidRDefault="00AD29DB" w:rsidP="00AD29DB">
      <w:pPr>
        <w:tabs>
          <w:tab w:val="left" w:pos="9498"/>
        </w:tabs>
        <w:ind w:left="960" w:hanging="9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E22DD">
        <w:rPr>
          <w:b/>
          <w:sz w:val="28"/>
          <w:szCs w:val="28"/>
          <w:lang w:val="uk-UA"/>
        </w:rPr>
        <w:t xml:space="preserve">       Гончаруку Федору Фили</w:t>
      </w:r>
      <w:r w:rsidR="007541DE">
        <w:rPr>
          <w:b/>
          <w:sz w:val="28"/>
          <w:szCs w:val="28"/>
          <w:lang w:val="uk-UA"/>
        </w:rPr>
        <w:t>моновичу</w:t>
      </w:r>
      <w:r>
        <w:rPr>
          <w:b/>
          <w:sz w:val="28"/>
          <w:szCs w:val="28"/>
          <w:lang w:val="uk-UA"/>
        </w:rPr>
        <w:t xml:space="preserve">  -  </w:t>
      </w:r>
      <w:r>
        <w:rPr>
          <w:sz w:val="28"/>
          <w:szCs w:val="28"/>
          <w:lang w:val="uk-UA"/>
        </w:rPr>
        <w:t xml:space="preserve"> для укладання договору  оренди земельної ділянки.</w:t>
      </w:r>
    </w:p>
    <w:p w:rsidR="007541DE" w:rsidRDefault="00AD29DB" w:rsidP="007541D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541DE" w:rsidRPr="007541DE">
        <w:rPr>
          <w:sz w:val="28"/>
          <w:szCs w:val="28"/>
          <w:lang w:val="uk-UA"/>
        </w:rPr>
        <w:t xml:space="preserve"> </w:t>
      </w:r>
      <w:r w:rsidR="007541DE" w:rsidRPr="008128FF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 </w:t>
      </w:r>
    </w:p>
    <w:p w:rsidR="007541DE" w:rsidRDefault="007541DE" w:rsidP="007541D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128FF">
        <w:rPr>
          <w:sz w:val="28"/>
          <w:szCs w:val="28"/>
          <w:lang w:val="uk-UA"/>
        </w:rPr>
        <w:t xml:space="preserve">комісію з питань регулювання земельних відносин, архітектури, </w:t>
      </w:r>
    </w:p>
    <w:p w:rsidR="007541DE" w:rsidRDefault="007541DE" w:rsidP="007541D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128FF">
        <w:rPr>
          <w:sz w:val="28"/>
          <w:szCs w:val="28"/>
          <w:lang w:val="uk-UA"/>
        </w:rPr>
        <w:t xml:space="preserve">будівництва та охорони навколишнього середовища (голова </w:t>
      </w:r>
      <w:r>
        <w:rPr>
          <w:sz w:val="28"/>
          <w:szCs w:val="28"/>
          <w:lang w:val="uk-UA"/>
        </w:rPr>
        <w:t xml:space="preserve">комісії -   </w:t>
      </w:r>
    </w:p>
    <w:p w:rsidR="007541DE" w:rsidRDefault="007541DE" w:rsidP="007541D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128FF">
        <w:rPr>
          <w:sz w:val="28"/>
          <w:szCs w:val="28"/>
          <w:lang w:val="uk-UA"/>
        </w:rPr>
        <w:t>Крамар  О.А.)</w:t>
      </w:r>
      <w:r w:rsidRPr="002934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на першого заступника міського голови </w:t>
      </w:r>
      <w:proofErr w:type="spellStart"/>
      <w:r>
        <w:rPr>
          <w:sz w:val="28"/>
          <w:szCs w:val="28"/>
          <w:lang w:val="uk-UA"/>
        </w:rPr>
        <w:t>Кизимишина</w:t>
      </w:r>
      <w:proofErr w:type="spellEnd"/>
      <w:r>
        <w:rPr>
          <w:sz w:val="28"/>
          <w:szCs w:val="28"/>
          <w:lang w:val="uk-UA"/>
        </w:rPr>
        <w:t xml:space="preserve"> В.Й.</w:t>
      </w:r>
    </w:p>
    <w:p w:rsidR="00AD29DB" w:rsidRDefault="00AD29DB" w:rsidP="003E22DD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22DD" w:rsidRPr="004D4C7F" w:rsidRDefault="00AD29DB" w:rsidP="001438EF">
      <w:pPr>
        <w:tabs>
          <w:tab w:val="left" w:pos="9498"/>
        </w:tabs>
        <w:ind w:firstLine="851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</w:t>
      </w:r>
      <w:proofErr w:type="gramEnd"/>
      <w:r>
        <w:rPr>
          <w:sz w:val="28"/>
          <w:szCs w:val="28"/>
        </w:rPr>
        <w:t xml:space="preserve">                                         </w:t>
      </w:r>
      <w:r w:rsidR="004D4C7F">
        <w:rPr>
          <w:sz w:val="28"/>
          <w:szCs w:val="28"/>
          <w:lang w:val="uk-UA"/>
        </w:rPr>
        <w:t>Богдан   БАЛАГУРА</w:t>
      </w:r>
      <w:bookmarkStart w:id="0" w:name="_GoBack"/>
      <w:bookmarkEnd w:id="0"/>
    </w:p>
    <w:sectPr w:rsidR="003E22DD" w:rsidRPr="004D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2E"/>
    <w:rsid w:val="000B3C93"/>
    <w:rsid w:val="00101A85"/>
    <w:rsid w:val="001438EF"/>
    <w:rsid w:val="002711BE"/>
    <w:rsid w:val="003D2D2E"/>
    <w:rsid w:val="003E22DD"/>
    <w:rsid w:val="004D4C7F"/>
    <w:rsid w:val="005426B4"/>
    <w:rsid w:val="005E5896"/>
    <w:rsid w:val="00615268"/>
    <w:rsid w:val="007541DE"/>
    <w:rsid w:val="00A63785"/>
    <w:rsid w:val="00AD29DB"/>
    <w:rsid w:val="00B159C4"/>
    <w:rsid w:val="00BE7CBE"/>
    <w:rsid w:val="00D109AE"/>
    <w:rsid w:val="00D87EE8"/>
    <w:rsid w:val="00E63E99"/>
    <w:rsid w:val="00E8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7806"/>
  <w15:docId w15:val="{D5B31AAD-9E80-4ABB-BADA-0AB6F0F1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D2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AD29D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AD29DB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AD29D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C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27</cp:revision>
  <cp:lastPrinted>2023-06-01T11:37:00Z</cp:lastPrinted>
  <dcterms:created xsi:type="dcterms:W3CDTF">2022-06-15T07:57:00Z</dcterms:created>
  <dcterms:modified xsi:type="dcterms:W3CDTF">2023-06-01T11:38:00Z</dcterms:modified>
</cp:coreProperties>
</file>