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5A" w:rsidRPr="007511FC" w:rsidRDefault="000D755A" w:rsidP="000D755A">
      <w:pPr>
        <w:tabs>
          <w:tab w:val="left" w:pos="9498"/>
        </w:tabs>
        <w:rPr>
          <w:szCs w:val="24"/>
          <w:lang w:val="uk-UA"/>
        </w:rPr>
      </w:pPr>
    </w:p>
    <w:p w:rsidR="00D97140" w:rsidRPr="00D97140" w:rsidRDefault="00D97140" w:rsidP="00D97140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D97140" w:rsidRPr="00D97140" w:rsidRDefault="00D97140" w:rsidP="00D97140">
      <w:pPr>
        <w:tabs>
          <w:tab w:val="left" w:pos="9498"/>
        </w:tabs>
        <w:ind w:left="142"/>
        <w:jc w:val="both"/>
        <w:rPr>
          <w:szCs w:val="24"/>
          <w:lang w:val="uk-UA"/>
        </w:rPr>
      </w:pPr>
      <w:r w:rsidRPr="00D97140">
        <w:rPr>
          <w:noProof/>
          <w:szCs w:val="24"/>
        </w:rPr>
        <w:drawing>
          <wp:anchor distT="0" distB="0" distL="0" distR="0" simplePos="0" relativeHeight="251659264" behindDoc="0" locked="0" layoutInCell="1" allowOverlap="1" wp14:anchorId="46FF3E09" wp14:editId="48FBC5C5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140" w:rsidRPr="00D97140" w:rsidRDefault="00D97140" w:rsidP="00D97140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D97140">
        <w:rPr>
          <w:sz w:val="32"/>
          <w:szCs w:val="32"/>
        </w:rPr>
        <w:t>КИЇВСЬКА ОБЛАСТЬ</w:t>
      </w:r>
    </w:p>
    <w:p w:rsidR="00D97140" w:rsidRPr="00D97140" w:rsidRDefault="00D97140" w:rsidP="00D97140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D97140" w:rsidRPr="00D97140" w:rsidRDefault="00D97140" w:rsidP="00D97140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D97140">
        <w:rPr>
          <w:b/>
          <w:sz w:val="32"/>
          <w:szCs w:val="32"/>
        </w:rPr>
        <w:t>ТЕТІЇВСЬКА МІСЬКА РАДА</w:t>
      </w:r>
    </w:p>
    <w:p w:rsidR="00D97140" w:rsidRPr="00D97140" w:rsidRDefault="00D97140" w:rsidP="00D9714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97140">
        <w:rPr>
          <w:b/>
          <w:sz w:val="28"/>
          <w:szCs w:val="28"/>
          <w:lang w:val="en-US"/>
        </w:rPr>
        <w:t>V</w:t>
      </w:r>
      <w:r w:rsidRPr="00D97140">
        <w:rPr>
          <w:b/>
          <w:sz w:val="28"/>
          <w:szCs w:val="28"/>
          <w:lang w:val="uk-UA"/>
        </w:rPr>
        <w:t>ІІІ</w:t>
      </w:r>
      <w:r w:rsidRPr="00D97140">
        <w:rPr>
          <w:b/>
          <w:sz w:val="28"/>
          <w:szCs w:val="28"/>
        </w:rPr>
        <w:t xml:space="preserve"> СКЛИКАННЯ</w:t>
      </w:r>
    </w:p>
    <w:p w:rsidR="00D97140" w:rsidRPr="00D97140" w:rsidRDefault="00D97140" w:rsidP="00D9714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97140" w:rsidRPr="00193B9F" w:rsidRDefault="00D97140" w:rsidP="00193B9F">
      <w:pPr>
        <w:widowControl w:val="0"/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ВОСЬМА</w:t>
      </w:r>
      <w:r w:rsidRPr="00D9714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ПОЗАЧЕРГОВА</w:t>
      </w:r>
      <w:r w:rsidRPr="00D97140">
        <w:rPr>
          <w:b/>
          <w:sz w:val="28"/>
          <w:szCs w:val="28"/>
          <w:lang w:val="uk-UA"/>
        </w:rPr>
        <w:t xml:space="preserve">  СЕСІЯ</w:t>
      </w:r>
    </w:p>
    <w:p w:rsidR="00D97140" w:rsidRPr="00D97140" w:rsidRDefault="00D97140" w:rsidP="00D97140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D97140" w:rsidRPr="00D97140" w:rsidRDefault="00D97140" w:rsidP="00D97140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97140">
        <w:rPr>
          <w:b/>
          <w:bCs/>
          <w:sz w:val="32"/>
          <w:szCs w:val="32"/>
        </w:rPr>
        <w:t xml:space="preserve">     Р І Ш Е Н </w:t>
      </w:r>
      <w:proofErr w:type="spellStart"/>
      <w:r w:rsidRPr="00D97140">
        <w:rPr>
          <w:b/>
          <w:bCs/>
          <w:sz w:val="32"/>
          <w:szCs w:val="32"/>
        </w:rPr>
        <w:t>Н</w:t>
      </w:r>
      <w:proofErr w:type="spellEnd"/>
      <w:r w:rsidRPr="00D97140">
        <w:rPr>
          <w:b/>
          <w:bCs/>
          <w:sz w:val="32"/>
          <w:szCs w:val="32"/>
        </w:rPr>
        <w:t xml:space="preserve"> Я</w:t>
      </w:r>
    </w:p>
    <w:p w:rsidR="000D755A" w:rsidRPr="00D97140" w:rsidRDefault="00D97140" w:rsidP="00D97140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D97140">
        <w:rPr>
          <w:sz w:val="32"/>
          <w:szCs w:val="32"/>
        </w:rPr>
        <w:br/>
      </w:r>
      <w:r>
        <w:rPr>
          <w:rFonts w:eastAsia="Calibri"/>
          <w:sz w:val="28"/>
          <w:szCs w:val="28"/>
          <w:lang w:val="uk-UA"/>
        </w:rPr>
        <w:t>27.03</w:t>
      </w:r>
      <w:r w:rsidRPr="00D97140">
        <w:rPr>
          <w:rFonts w:eastAsia="Calibri"/>
          <w:sz w:val="28"/>
          <w:szCs w:val="28"/>
          <w:lang w:val="uk-UA"/>
        </w:rPr>
        <w:t xml:space="preserve">.2023 р.  </w:t>
      </w:r>
      <w:r w:rsidRPr="00D97140">
        <w:rPr>
          <w:sz w:val="28"/>
          <w:szCs w:val="24"/>
        </w:rPr>
        <w:t xml:space="preserve">                                 </w:t>
      </w:r>
      <w:r w:rsidRPr="00D97140">
        <w:rPr>
          <w:sz w:val="32"/>
          <w:szCs w:val="32"/>
        </w:rPr>
        <w:t>№</w:t>
      </w:r>
      <w:r w:rsidRPr="00D97140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883</w:t>
      </w:r>
      <w:r w:rsidRPr="00D97140">
        <w:rPr>
          <w:color w:val="FF0000"/>
          <w:sz w:val="32"/>
          <w:szCs w:val="32"/>
          <w:lang w:val="uk-UA"/>
        </w:rPr>
        <w:t xml:space="preserve"> </w:t>
      </w:r>
      <w:r w:rsidRPr="00D97140">
        <w:rPr>
          <w:sz w:val="32"/>
          <w:szCs w:val="32"/>
        </w:rPr>
        <w:t>-</w:t>
      </w:r>
      <w:r w:rsidRPr="00D97140">
        <w:rPr>
          <w:sz w:val="32"/>
          <w:szCs w:val="32"/>
          <w:lang w:val="uk-UA"/>
        </w:rPr>
        <w:t>8</w:t>
      </w:r>
      <w:r>
        <w:rPr>
          <w:sz w:val="32"/>
          <w:szCs w:val="32"/>
          <w:lang w:val="uk-UA"/>
        </w:rPr>
        <w:t>П</w:t>
      </w:r>
      <w:r w:rsidRPr="00D97140">
        <w:rPr>
          <w:sz w:val="32"/>
          <w:szCs w:val="32"/>
          <w:lang w:val="uk-UA"/>
        </w:rPr>
        <w:t xml:space="preserve"> </w:t>
      </w:r>
      <w:r w:rsidRPr="00D97140">
        <w:rPr>
          <w:sz w:val="32"/>
          <w:szCs w:val="32"/>
        </w:rPr>
        <w:t>-</w:t>
      </w:r>
      <w:r w:rsidRPr="00D97140">
        <w:rPr>
          <w:sz w:val="32"/>
          <w:szCs w:val="32"/>
          <w:lang w:val="en-US"/>
        </w:rPr>
        <w:t>VII</w:t>
      </w:r>
      <w:r w:rsidRPr="00D97140">
        <w:rPr>
          <w:sz w:val="32"/>
          <w:szCs w:val="32"/>
          <w:lang w:val="uk-UA"/>
        </w:rPr>
        <w:t>І</w:t>
      </w:r>
    </w:p>
    <w:p w:rsidR="007366EE" w:rsidRPr="00D97140" w:rsidRDefault="007366EE" w:rsidP="007366EE">
      <w:pPr>
        <w:tabs>
          <w:tab w:val="left" w:pos="9498"/>
        </w:tabs>
        <w:rPr>
          <w:sz w:val="28"/>
          <w:szCs w:val="28"/>
          <w:lang w:val="uk-UA"/>
        </w:rPr>
      </w:pPr>
    </w:p>
    <w:p w:rsidR="007366EE" w:rsidRPr="00D97140" w:rsidRDefault="007366EE" w:rsidP="00BD2D18">
      <w:pPr>
        <w:ind w:right="141"/>
        <w:jc w:val="both"/>
        <w:rPr>
          <w:b/>
          <w:sz w:val="28"/>
          <w:szCs w:val="28"/>
          <w:lang w:val="uk-UA"/>
        </w:rPr>
      </w:pPr>
      <w:r w:rsidRPr="00D97140">
        <w:rPr>
          <w:b/>
          <w:sz w:val="28"/>
          <w:szCs w:val="28"/>
          <w:lang w:val="uk-UA"/>
        </w:rPr>
        <w:t xml:space="preserve">Про </w:t>
      </w:r>
      <w:r w:rsidR="00BD2D18" w:rsidRPr="00D97140">
        <w:rPr>
          <w:b/>
          <w:sz w:val="28"/>
          <w:szCs w:val="28"/>
          <w:lang w:val="uk-UA"/>
        </w:rPr>
        <w:t>надання дозволу на розробку</w:t>
      </w:r>
    </w:p>
    <w:p w:rsidR="00F84B9C" w:rsidRPr="00D97140" w:rsidRDefault="004A510A" w:rsidP="00BD2D18">
      <w:pPr>
        <w:ind w:right="141"/>
        <w:jc w:val="both"/>
        <w:rPr>
          <w:b/>
          <w:sz w:val="28"/>
          <w:szCs w:val="28"/>
          <w:lang w:val="uk-UA"/>
        </w:rPr>
      </w:pPr>
      <w:r w:rsidRPr="00D97140">
        <w:rPr>
          <w:b/>
          <w:sz w:val="28"/>
          <w:szCs w:val="28"/>
          <w:lang w:val="uk-UA"/>
        </w:rPr>
        <w:t xml:space="preserve">проекту землеустрою щодо встановлення </w:t>
      </w:r>
    </w:p>
    <w:p w:rsidR="00F84B9C" w:rsidRPr="00D97140" w:rsidRDefault="004A510A" w:rsidP="00BD2D18">
      <w:pPr>
        <w:ind w:right="141"/>
        <w:jc w:val="both"/>
        <w:rPr>
          <w:b/>
          <w:sz w:val="28"/>
          <w:szCs w:val="28"/>
          <w:lang w:val="uk-UA"/>
        </w:rPr>
      </w:pPr>
      <w:r w:rsidRPr="00D97140">
        <w:rPr>
          <w:b/>
          <w:sz w:val="28"/>
          <w:szCs w:val="28"/>
          <w:lang w:val="uk-UA"/>
        </w:rPr>
        <w:t xml:space="preserve">меж території </w:t>
      </w:r>
      <w:r w:rsidR="00BD2D18" w:rsidRPr="00D97140">
        <w:rPr>
          <w:b/>
          <w:sz w:val="28"/>
          <w:szCs w:val="28"/>
          <w:lang w:val="uk-UA"/>
        </w:rPr>
        <w:t xml:space="preserve">Тетіївської територіальної </w:t>
      </w:r>
    </w:p>
    <w:p w:rsidR="00F84B9C" w:rsidRPr="00D97140" w:rsidRDefault="00BD2D18" w:rsidP="00BD2D18">
      <w:pPr>
        <w:ind w:right="141"/>
        <w:jc w:val="both"/>
        <w:rPr>
          <w:b/>
          <w:sz w:val="28"/>
          <w:szCs w:val="28"/>
          <w:lang w:val="uk-UA"/>
        </w:rPr>
      </w:pPr>
      <w:r w:rsidRPr="00D97140">
        <w:rPr>
          <w:b/>
          <w:sz w:val="28"/>
          <w:szCs w:val="28"/>
          <w:lang w:val="uk-UA"/>
        </w:rPr>
        <w:t>громади</w:t>
      </w:r>
      <w:r w:rsidR="00F84B9C" w:rsidRPr="00D97140">
        <w:rPr>
          <w:b/>
          <w:sz w:val="28"/>
          <w:szCs w:val="28"/>
          <w:lang w:val="uk-UA"/>
        </w:rPr>
        <w:t xml:space="preserve"> </w:t>
      </w:r>
      <w:r w:rsidRPr="00D97140">
        <w:rPr>
          <w:b/>
          <w:sz w:val="28"/>
          <w:szCs w:val="28"/>
          <w:lang w:val="uk-UA"/>
        </w:rPr>
        <w:t xml:space="preserve">Білоцерківського району Київської </w:t>
      </w:r>
    </w:p>
    <w:p w:rsidR="00BD2D18" w:rsidRPr="00D97140" w:rsidRDefault="00BD2D18" w:rsidP="00BD2D18">
      <w:pPr>
        <w:ind w:right="141"/>
        <w:jc w:val="both"/>
        <w:rPr>
          <w:b/>
          <w:sz w:val="28"/>
          <w:szCs w:val="28"/>
          <w:lang w:val="uk-UA"/>
        </w:rPr>
      </w:pPr>
      <w:r w:rsidRPr="00D97140">
        <w:rPr>
          <w:b/>
          <w:sz w:val="28"/>
          <w:szCs w:val="28"/>
          <w:lang w:val="uk-UA"/>
        </w:rPr>
        <w:t>області</w:t>
      </w:r>
    </w:p>
    <w:p w:rsidR="007366EE" w:rsidRPr="00D97140" w:rsidRDefault="007366EE" w:rsidP="007366EE">
      <w:pPr>
        <w:jc w:val="both"/>
        <w:rPr>
          <w:sz w:val="28"/>
          <w:szCs w:val="28"/>
          <w:lang w:val="uk-UA"/>
        </w:rPr>
      </w:pPr>
    </w:p>
    <w:p w:rsidR="00FC01DF" w:rsidRPr="00D97140" w:rsidRDefault="0046413E" w:rsidP="0046413E">
      <w:pPr>
        <w:ind w:firstLine="992"/>
        <w:jc w:val="both"/>
        <w:rPr>
          <w:sz w:val="28"/>
          <w:szCs w:val="28"/>
          <w:lang w:val="uk-UA"/>
        </w:rPr>
      </w:pPr>
      <w:r w:rsidRPr="00D97140">
        <w:rPr>
          <w:sz w:val="28"/>
          <w:szCs w:val="28"/>
          <w:lang w:val="uk-UA"/>
        </w:rPr>
        <w:t xml:space="preserve">З метою з’ясування дійсної межі території </w:t>
      </w:r>
      <w:r w:rsidR="006C4910" w:rsidRPr="00D97140">
        <w:rPr>
          <w:sz w:val="28"/>
          <w:szCs w:val="28"/>
          <w:lang w:val="uk-UA"/>
        </w:rPr>
        <w:t>Тетіївської</w:t>
      </w:r>
      <w:r w:rsidRPr="00D97140">
        <w:rPr>
          <w:sz w:val="28"/>
          <w:szCs w:val="28"/>
          <w:lang w:val="uk-UA"/>
        </w:rPr>
        <w:t xml:space="preserve"> міської територіальної громади та внесення відомостей про межі території територіальної громади до Державного земельного кадастру, відповідно до пункту 34 частини першої статті 26, пункту 9 частини першої статті 33 Закону України «Про місцеве самов</w:t>
      </w:r>
      <w:r w:rsidR="006C4910" w:rsidRPr="00D97140">
        <w:rPr>
          <w:sz w:val="28"/>
          <w:szCs w:val="28"/>
          <w:lang w:val="uk-UA"/>
        </w:rPr>
        <w:t>рядування в Україні», статті 46</w:t>
      </w:r>
      <w:r w:rsidR="006C4910" w:rsidRPr="00D97140">
        <w:rPr>
          <w:sz w:val="28"/>
          <w:szCs w:val="28"/>
          <w:vertAlign w:val="superscript"/>
          <w:lang w:val="uk-UA"/>
        </w:rPr>
        <w:t>1</w:t>
      </w:r>
      <w:r w:rsidRPr="00D97140">
        <w:rPr>
          <w:sz w:val="28"/>
          <w:szCs w:val="28"/>
          <w:lang w:val="uk-UA"/>
        </w:rPr>
        <w:t xml:space="preserve"> Закону України «Про землеустрій»,</w:t>
      </w:r>
      <w:r w:rsidR="007366EE" w:rsidRPr="00D97140">
        <w:rPr>
          <w:sz w:val="28"/>
          <w:szCs w:val="28"/>
          <w:lang w:val="uk-UA"/>
        </w:rPr>
        <w:t xml:space="preserve">  Тетіївська  міська рада: </w:t>
      </w:r>
    </w:p>
    <w:p w:rsidR="007366EE" w:rsidRPr="00D97140" w:rsidRDefault="007366EE" w:rsidP="0046413E">
      <w:pPr>
        <w:ind w:firstLine="992"/>
        <w:jc w:val="both"/>
        <w:rPr>
          <w:sz w:val="28"/>
          <w:szCs w:val="28"/>
          <w:lang w:val="uk-UA"/>
        </w:rPr>
      </w:pPr>
      <w:r w:rsidRPr="00D97140">
        <w:rPr>
          <w:sz w:val="28"/>
          <w:szCs w:val="28"/>
          <w:lang w:val="uk-UA"/>
        </w:rPr>
        <w:t xml:space="preserve"> </w:t>
      </w:r>
    </w:p>
    <w:p w:rsidR="007366EE" w:rsidRPr="00D97140" w:rsidRDefault="00593C81" w:rsidP="00593C81">
      <w:pPr>
        <w:ind w:right="141"/>
        <w:rPr>
          <w:b/>
          <w:sz w:val="28"/>
          <w:szCs w:val="28"/>
          <w:lang w:val="uk-UA"/>
        </w:rPr>
      </w:pPr>
      <w:r w:rsidRPr="00D97140">
        <w:rPr>
          <w:sz w:val="28"/>
          <w:szCs w:val="28"/>
          <w:lang w:val="uk-UA"/>
        </w:rPr>
        <w:t xml:space="preserve">                                                             </w:t>
      </w:r>
      <w:r w:rsidR="007366EE" w:rsidRPr="00D97140">
        <w:rPr>
          <w:b/>
          <w:sz w:val="28"/>
          <w:szCs w:val="28"/>
          <w:lang w:val="uk-UA"/>
        </w:rPr>
        <w:t>ВИРІШИЛА:</w:t>
      </w:r>
    </w:p>
    <w:p w:rsidR="003A264D" w:rsidRPr="00D97140" w:rsidRDefault="003A264D" w:rsidP="003A264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8C2745" w:rsidRPr="00D97140" w:rsidRDefault="008C2745" w:rsidP="008C2745">
      <w:pPr>
        <w:pStyle w:val="a7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97140">
        <w:rPr>
          <w:sz w:val="28"/>
          <w:szCs w:val="28"/>
          <w:lang w:val="uk-UA"/>
        </w:rPr>
        <w:t>Надати дозвіл виконавчому комітету Тетіївської міської ради на розробку</w:t>
      </w:r>
    </w:p>
    <w:p w:rsidR="00A3203F" w:rsidRPr="00D97140" w:rsidRDefault="008C2745" w:rsidP="008C2745">
      <w:pPr>
        <w:pStyle w:val="a7"/>
        <w:tabs>
          <w:tab w:val="left" w:pos="9498"/>
        </w:tabs>
        <w:ind w:left="495"/>
        <w:jc w:val="both"/>
        <w:rPr>
          <w:sz w:val="28"/>
          <w:szCs w:val="28"/>
          <w:lang w:val="uk-UA"/>
        </w:rPr>
      </w:pPr>
      <w:r w:rsidRPr="00D97140">
        <w:rPr>
          <w:sz w:val="28"/>
          <w:szCs w:val="28"/>
          <w:lang w:val="uk-UA"/>
        </w:rPr>
        <w:t>проекту землеустрою</w:t>
      </w:r>
      <w:r w:rsidR="000461F4" w:rsidRPr="00D97140">
        <w:rPr>
          <w:sz w:val="28"/>
          <w:szCs w:val="28"/>
          <w:lang w:val="uk-UA"/>
        </w:rPr>
        <w:t xml:space="preserve"> </w:t>
      </w:r>
      <w:r w:rsidRPr="00D97140">
        <w:rPr>
          <w:sz w:val="28"/>
          <w:szCs w:val="28"/>
          <w:lang w:val="uk-UA"/>
        </w:rPr>
        <w:t>щодо встановлення меж території Тетіївської</w:t>
      </w:r>
      <w:r w:rsidR="00F8373A" w:rsidRPr="00D97140">
        <w:rPr>
          <w:sz w:val="28"/>
          <w:szCs w:val="28"/>
          <w:lang w:val="uk-UA"/>
        </w:rPr>
        <w:t xml:space="preserve"> міської</w:t>
      </w:r>
      <w:r w:rsidRPr="00D97140">
        <w:rPr>
          <w:sz w:val="28"/>
          <w:szCs w:val="28"/>
          <w:lang w:val="uk-UA"/>
        </w:rPr>
        <w:t xml:space="preserve"> територіальної громади Білоцерківського району Київської області.</w:t>
      </w:r>
    </w:p>
    <w:p w:rsidR="008C2745" w:rsidRPr="00D97140" w:rsidRDefault="008C2745" w:rsidP="00F8373A">
      <w:pPr>
        <w:pStyle w:val="a7"/>
        <w:numPr>
          <w:ilvl w:val="0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D97140">
        <w:rPr>
          <w:sz w:val="28"/>
          <w:szCs w:val="28"/>
          <w:lang w:val="uk-UA"/>
        </w:rPr>
        <w:t xml:space="preserve">Управлінню фінансів Тетіївської міської ради передбачити кошти в бюджеті на розробку проекту землеустрою щодо встановлення меж території Тетіївської </w:t>
      </w:r>
      <w:r w:rsidR="00F8373A" w:rsidRPr="00D97140">
        <w:rPr>
          <w:sz w:val="28"/>
          <w:szCs w:val="28"/>
          <w:lang w:val="uk-UA"/>
        </w:rPr>
        <w:t xml:space="preserve">міської </w:t>
      </w:r>
      <w:r w:rsidRPr="00D97140">
        <w:rPr>
          <w:sz w:val="28"/>
          <w:szCs w:val="28"/>
          <w:lang w:val="uk-UA"/>
        </w:rPr>
        <w:t xml:space="preserve">територіальної громади Білоцерківського району Київської області. </w:t>
      </w:r>
    </w:p>
    <w:p w:rsidR="008C2745" w:rsidRPr="00D97140" w:rsidRDefault="008C2745" w:rsidP="00F8373A">
      <w:pPr>
        <w:pStyle w:val="a7"/>
        <w:numPr>
          <w:ilvl w:val="0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D97140">
        <w:rPr>
          <w:sz w:val="28"/>
          <w:szCs w:val="28"/>
          <w:lang w:val="uk-UA"/>
        </w:rPr>
        <w:t>Управлінню правового забезпечення, комунального майна, закупівель та кадрової політики</w:t>
      </w:r>
      <w:r w:rsidR="0046413E" w:rsidRPr="00D97140">
        <w:rPr>
          <w:sz w:val="28"/>
          <w:szCs w:val="28"/>
          <w:lang w:val="uk-UA"/>
        </w:rPr>
        <w:t xml:space="preserve"> Тетіївської міської ради вчинити дії щодо забезпечення проведення процедури закупівлі послуг з розроблення </w:t>
      </w:r>
      <w:r w:rsidR="0046413E" w:rsidRPr="00D97140">
        <w:rPr>
          <w:sz w:val="28"/>
          <w:szCs w:val="28"/>
          <w:lang w:val="uk-UA"/>
        </w:rPr>
        <w:lastRenderedPageBreak/>
        <w:t xml:space="preserve">проекту землеустрою щодо встановлення меж території Тетіївської </w:t>
      </w:r>
      <w:r w:rsidR="00F8373A" w:rsidRPr="00D97140">
        <w:rPr>
          <w:sz w:val="28"/>
          <w:szCs w:val="28"/>
          <w:lang w:val="uk-UA"/>
        </w:rPr>
        <w:t xml:space="preserve">міської </w:t>
      </w:r>
      <w:r w:rsidR="0046413E" w:rsidRPr="00D97140">
        <w:rPr>
          <w:sz w:val="28"/>
          <w:szCs w:val="28"/>
          <w:lang w:val="uk-UA"/>
        </w:rPr>
        <w:t>територіальної громади Білоцерківського району Київської області.</w:t>
      </w:r>
    </w:p>
    <w:p w:rsidR="007366EE" w:rsidRPr="00D97140" w:rsidRDefault="000951A5" w:rsidP="00F8373A">
      <w:pPr>
        <w:pStyle w:val="a7"/>
        <w:numPr>
          <w:ilvl w:val="0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D97140">
        <w:rPr>
          <w:sz w:val="28"/>
          <w:szCs w:val="28"/>
          <w:lang w:val="uk-UA"/>
        </w:rPr>
        <w:t xml:space="preserve">Доручити міському голові укладати договори на виготовлення </w:t>
      </w:r>
      <w:r w:rsidR="0046413E" w:rsidRPr="00D97140">
        <w:rPr>
          <w:sz w:val="28"/>
          <w:szCs w:val="28"/>
          <w:lang w:val="uk-UA"/>
        </w:rPr>
        <w:t xml:space="preserve">проекту землеустрою щодо встановлення меж території Тетіївської </w:t>
      </w:r>
      <w:r w:rsidR="00F8373A" w:rsidRPr="00D97140">
        <w:rPr>
          <w:sz w:val="28"/>
          <w:szCs w:val="28"/>
          <w:lang w:val="uk-UA"/>
        </w:rPr>
        <w:t xml:space="preserve">міської </w:t>
      </w:r>
      <w:r w:rsidR="0046413E" w:rsidRPr="00D97140">
        <w:rPr>
          <w:sz w:val="28"/>
          <w:szCs w:val="28"/>
          <w:lang w:val="uk-UA"/>
        </w:rPr>
        <w:t>територіальної громади Білоцерківського району Київської області.</w:t>
      </w:r>
    </w:p>
    <w:p w:rsidR="00BD2979" w:rsidRPr="00D97140" w:rsidRDefault="00BD2979" w:rsidP="00BD2979">
      <w:pPr>
        <w:pStyle w:val="a7"/>
        <w:numPr>
          <w:ilvl w:val="0"/>
          <w:numId w:val="1"/>
        </w:numPr>
        <w:ind w:right="141"/>
        <w:jc w:val="both"/>
        <w:rPr>
          <w:sz w:val="28"/>
          <w:szCs w:val="28"/>
          <w:lang w:val="uk-UA"/>
        </w:rPr>
      </w:pPr>
      <w:r w:rsidRPr="00D97140">
        <w:rPr>
          <w:sz w:val="28"/>
          <w:szCs w:val="28"/>
          <w:lang w:val="uk-UA"/>
        </w:rPr>
        <w:t>Контроль за виконанням рішення покласти на депутатську комісію з питань регулювання земельних відносин, архітектури, будівництва та охорони навколишнього середовища Тетіївської міської ради</w:t>
      </w:r>
      <w:r w:rsidR="00F8373A" w:rsidRPr="00D97140">
        <w:rPr>
          <w:sz w:val="28"/>
          <w:szCs w:val="28"/>
          <w:lang w:val="uk-UA"/>
        </w:rPr>
        <w:t>.</w:t>
      </w:r>
    </w:p>
    <w:p w:rsidR="00F8373A" w:rsidRPr="00D97140" w:rsidRDefault="00F8373A" w:rsidP="00F8373A">
      <w:pPr>
        <w:ind w:right="141"/>
        <w:jc w:val="both"/>
        <w:rPr>
          <w:sz w:val="28"/>
          <w:szCs w:val="28"/>
          <w:lang w:val="uk-UA"/>
        </w:rPr>
      </w:pPr>
    </w:p>
    <w:p w:rsidR="00F8373A" w:rsidRPr="00D97140" w:rsidRDefault="00F8373A" w:rsidP="00F8373A">
      <w:pPr>
        <w:ind w:right="141"/>
        <w:jc w:val="both"/>
        <w:rPr>
          <w:sz w:val="28"/>
          <w:szCs w:val="28"/>
          <w:lang w:val="uk-UA"/>
        </w:rPr>
      </w:pPr>
    </w:p>
    <w:p w:rsidR="00235289" w:rsidRPr="00D97140" w:rsidRDefault="00235289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112BA" w:rsidRPr="00D97140" w:rsidRDefault="00A3203F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  <w:r w:rsidRPr="00D97140">
        <w:rPr>
          <w:sz w:val="28"/>
          <w:szCs w:val="28"/>
          <w:lang w:val="uk-UA"/>
        </w:rPr>
        <w:t xml:space="preserve"> </w:t>
      </w:r>
      <w:r w:rsidR="00682305" w:rsidRPr="00D97140">
        <w:rPr>
          <w:sz w:val="28"/>
          <w:szCs w:val="28"/>
        </w:rPr>
        <w:t>М</w:t>
      </w:r>
      <w:proofErr w:type="spellStart"/>
      <w:r w:rsidR="00682305" w:rsidRPr="00D97140">
        <w:rPr>
          <w:sz w:val="28"/>
          <w:szCs w:val="28"/>
          <w:lang w:val="uk-UA"/>
        </w:rPr>
        <w:t>іський</w:t>
      </w:r>
      <w:proofErr w:type="spellEnd"/>
      <w:r w:rsidR="00682305" w:rsidRPr="00D97140">
        <w:rPr>
          <w:sz w:val="28"/>
          <w:szCs w:val="28"/>
          <w:lang w:val="uk-UA"/>
        </w:rPr>
        <w:t xml:space="preserve">  голова</w:t>
      </w:r>
      <w:r w:rsidR="007366EE" w:rsidRPr="00D97140">
        <w:rPr>
          <w:sz w:val="28"/>
          <w:szCs w:val="28"/>
        </w:rPr>
        <w:t xml:space="preserve">                        </w:t>
      </w:r>
      <w:r w:rsidR="00682305" w:rsidRPr="00D97140">
        <w:rPr>
          <w:sz w:val="28"/>
          <w:szCs w:val="28"/>
        </w:rPr>
        <w:t xml:space="preserve">                           Богдан </w:t>
      </w:r>
      <w:r w:rsidR="00682305" w:rsidRPr="00D97140">
        <w:rPr>
          <w:sz w:val="28"/>
          <w:szCs w:val="28"/>
          <w:lang w:val="uk-UA"/>
        </w:rPr>
        <w:t xml:space="preserve">  </w:t>
      </w:r>
      <w:r w:rsidR="00A0068E" w:rsidRPr="00D97140">
        <w:rPr>
          <w:sz w:val="28"/>
          <w:szCs w:val="28"/>
        </w:rPr>
        <w:t xml:space="preserve"> БАЛАГУР</w:t>
      </w:r>
      <w:r w:rsidRPr="00D97140">
        <w:rPr>
          <w:sz w:val="28"/>
          <w:szCs w:val="28"/>
          <w:lang w:val="uk-UA"/>
        </w:rPr>
        <w:t>А</w:t>
      </w:r>
    </w:p>
    <w:p w:rsidR="00174CF2" w:rsidRPr="007511FC" w:rsidRDefault="00174CF2" w:rsidP="00A0068E">
      <w:pPr>
        <w:widowControl w:val="0"/>
        <w:autoSpaceDE w:val="0"/>
        <w:autoSpaceDN w:val="0"/>
        <w:ind w:left="142" w:right="-66" w:firstLine="578"/>
        <w:rPr>
          <w:szCs w:val="24"/>
          <w:lang w:val="uk-UA"/>
        </w:rPr>
      </w:pPr>
    </w:p>
    <w:p w:rsidR="00174CF2" w:rsidRDefault="00174CF2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p w:rsidR="00174CF2" w:rsidRDefault="00174CF2" w:rsidP="00A0068E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sectPr w:rsidR="0017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2CF5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72855D0"/>
    <w:multiLevelType w:val="hybridMultilevel"/>
    <w:tmpl w:val="8CCC17E0"/>
    <w:lvl w:ilvl="0" w:tplc="1A4E7A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0F"/>
    <w:rsid w:val="00001089"/>
    <w:rsid w:val="000112BA"/>
    <w:rsid w:val="000461F4"/>
    <w:rsid w:val="000951A5"/>
    <w:rsid w:val="000A220F"/>
    <w:rsid w:val="000B6077"/>
    <w:rsid w:val="000D755A"/>
    <w:rsid w:val="000F5205"/>
    <w:rsid w:val="00105669"/>
    <w:rsid w:val="00114FA2"/>
    <w:rsid w:val="00121D78"/>
    <w:rsid w:val="00174CF2"/>
    <w:rsid w:val="00193B9F"/>
    <w:rsid w:val="001943DD"/>
    <w:rsid w:val="001C505F"/>
    <w:rsid w:val="001D7B85"/>
    <w:rsid w:val="00223AC0"/>
    <w:rsid w:val="00235289"/>
    <w:rsid w:val="002C5BDB"/>
    <w:rsid w:val="003160C2"/>
    <w:rsid w:val="003A264D"/>
    <w:rsid w:val="003A40B0"/>
    <w:rsid w:val="003C4C51"/>
    <w:rsid w:val="003D4DCF"/>
    <w:rsid w:val="0046413E"/>
    <w:rsid w:val="00470AB2"/>
    <w:rsid w:val="00492593"/>
    <w:rsid w:val="004A510A"/>
    <w:rsid w:val="004F0576"/>
    <w:rsid w:val="00593C81"/>
    <w:rsid w:val="005C1E79"/>
    <w:rsid w:val="00607550"/>
    <w:rsid w:val="006615C1"/>
    <w:rsid w:val="00682305"/>
    <w:rsid w:val="006C4910"/>
    <w:rsid w:val="00727007"/>
    <w:rsid w:val="007366EE"/>
    <w:rsid w:val="007511FC"/>
    <w:rsid w:val="00872A63"/>
    <w:rsid w:val="00894BB5"/>
    <w:rsid w:val="008C2745"/>
    <w:rsid w:val="009D09BA"/>
    <w:rsid w:val="00A0068E"/>
    <w:rsid w:val="00A00A43"/>
    <w:rsid w:val="00A00C40"/>
    <w:rsid w:val="00A3203F"/>
    <w:rsid w:val="00A74389"/>
    <w:rsid w:val="00A9127E"/>
    <w:rsid w:val="00AD69BE"/>
    <w:rsid w:val="00B47B19"/>
    <w:rsid w:val="00B90F24"/>
    <w:rsid w:val="00BD2979"/>
    <w:rsid w:val="00BD2D18"/>
    <w:rsid w:val="00C57056"/>
    <w:rsid w:val="00C81506"/>
    <w:rsid w:val="00C903F8"/>
    <w:rsid w:val="00CA7ED7"/>
    <w:rsid w:val="00CD6CF2"/>
    <w:rsid w:val="00D97140"/>
    <w:rsid w:val="00DD5417"/>
    <w:rsid w:val="00EE49B6"/>
    <w:rsid w:val="00F73CB9"/>
    <w:rsid w:val="00F8373A"/>
    <w:rsid w:val="00F84B9C"/>
    <w:rsid w:val="00FA00F5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79E0"/>
  <w15:docId w15:val="{95FC994D-3A65-41B2-ADD2-FFF62EDF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6EE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366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5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0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DE83-FCD2-4F06-9E0B-AEEF6AB6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18</cp:revision>
  <cp:lastPrinted>2023-03-28T13:17:00Z</cp:lastPrinted>
  <dcterms:created xsi:type="dcterms:W3CDTF">2023-03-10T06:29:00Z</dcterms:created>
  <dcterms:modified xsi:type="dcterms:W3CDTF">2023-03-29T07:57:00Z</dcterms:modified>
</cp:coreProperties>
</file>