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7" w:rsidRPr="00D903B7" w:rsidRDefault="00D903B7" w:rsidP="00D903B7">
      <w:pPr>
        <w:spacing w:after="0"/>
        <w:ind w:firstLine="4253"/>
        <w:rPr>
          <w:rFonts w:ascii="Times New Roman" w:hAnsi="Times New Roman" w:cs="Times New Roman"/>
          <w:noProof/>
          <w:sz w:val="28"/>
          <w:lang w:val="uk-UA" w:eastAsia="uk-UA"/>
        </w:rPr>
      </w:pPr>
      <w:r w:rsidRPr="00D903B7">
        <w:rPr>
          <w:rFonts w:ascii="Times New Roman" w:hAnsi="Times New Roman" w:cs="Times New Roman"/>
          <w:noProof/>
          <w:sz w:val="28"/>
          <w:lang w:eastAsia="ru-RU"/>
        </w:rPr>
        <w:drawing>
          <wp:inline distT="0" distB="0" distL="0" distR="0">
            <wp:extent cx="467360" cy="6559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360" cy="655955"/>
                    </a:xfrm>
                    <a:prstGeom prst="rect">
                      <a:avLst/>
                    </a:prstGeom>
                    <a:noFill/>
                    <a:ln>
                      <a:noFill/>
                    </a:ln>
                  </pic:spPr>
                </pic:pic>
              </a:graphicData>
            </a:graphic>
          </wp:inline>
        </w:drawing>
      </w:r>
    </w:p>
    <w:p w:rsidR="00D903B7" w:rsidRPr="00D903B7" w:rsidRDefault="00D903B7" w:rsidP="00D903B7">
      <w:pPr>
        <w:spacing w:after="0"/>
        <w:rPr>
          <w:rFonts w:ascii="Times New Roman" w:hAnsi="Times New Roman" w:cs="Times New Roman"/>
          <w:noProof/>
          <w:sz w:val="28"/>
          <w:lang w:val="uk-UA" w:eastAsia="uk-UA"/>
        </w:rPr>
      </w:pPr>
    </w:p>
    <w:p w:rsidR="00D903B7" w:rsidRPr="00D903B7" w:rsidRDefault="00D903B7" w:rsidP="00D903B7">
      <w:pPr>
        <w:spacing w:after="0"/>
        <w:jc w:val="center"/>
        <w:rPr>
          <w:rFonts w:ascii="Times New Roman" w:hAnsi="Times New Roman" w:cs="Times New Roman"/>
          <w:sz w:val="32"/>
          <w:szCs w:val="32"/>
          <w:lang w:val="uk-UA" w:eastAsia="ru-RU"/>
        </w:rPr>
      </w:pPr>
      <w:r w:rsidRPr="00D903B7">
        <w:rPr>
          <w:rFonts w:ascii="Times New Roman" w:hAnsi="Times New Roman" w:cs="Times New Roman"/>
          <w:sz w:val="32"/>
          <w:szCs w:val="32"/>
          <w:lang w:val="uk-UA"/>
        </w:rPr>
        <w:t>КИЇВСЬКА ОБЛАСТЬ</w:t>
      </w:r>
    </w:p>
    <w:p w:rsidR="00D903B7" w:rsidRPr="00D903B7" w:rsidRDefault="00D903B7" w:rsidP="00D903B7">
      <w:pPr>
        <w:spacing w:after="0"/>
        <w:jc w:val="center"/>
        <w:rPr>
          <w:rFonts w:ascii="Times New Roman" w:hAnsi="Times New Roman" w:cs="Times New Roman"/>
          <w:sz w:val="32"/>
          <w:szCs w:val="32"/>
          <w:lang w:val="uk-UA"/>
        </w:rPr>
      </w:pPr>
    </w:p>
    <w:p w:rsidR="00D903B7" w:rsidRPr="00D903B7" w:rsidRDefault="00D903B7" w:rsidP="00D903B7">
      <w:pPr>
        <w:spacing w:after="0"/>
        <w:jc w:val="center"/>
        <w:rPr>
          <w:rFonts w:ascii="Times New Roman" w:hAnsi="Times New Roman" w:cs="Times New Roman"/>
          <w:b/>
          <w:sz w:val="32"/>
          <w:szCs w:val="32"/>
          <w:lang w:val="uk-UA"/>
        </w:rPr>
      </w:pPr>
      <w:r w:rsidRPr="00D903B7">
        <w:rPr>
          <w:rFonts w:ascii="Times New Roman" w:hAnsi="Times New Roman" w:cs="Times New Roman"/>
          <w:b/>
          <w:sz w:val="32"/>
          <w:szCs w:val="32"/>
          <w:lang w:val="uk-UA"/>
        </w:rPr>
        <w:t>ТЕТІЇВСЬКА МІСЬКА РАДА</w:t>
      </w:r>
    </w:p>
    <w:p w:rsidR="00D903B7" w:rsidRPr="00D903B7" w:rsidRDefault="00D903B7" w:rsidP="00D903B7">
      <w:pPr>
        <w:spacing w:after="0"/>
        <w:jc w:val="center"/>
        <w:rPr>
          <w:rFonts w:ascii="Times New Roman" w:hAnsi="Times New Roman" w:cs="Times New Roman"/>
          <w:b/>
          <w:sz w:val="28"/>
          <w:szCs w:val="28"/>
          <w:lang w:val="uk-UA"/>
        </w:rPr>
      </w:pPr>
      <w:r w:rsidRPr="00D903B7">
        <w:rPr>
          <w:rFonts w:ascii="Times New Roman" w:hAnsi="Times New Roman" w:cs="Times New Roman"/>
          <w:b/>
          <w:sz w:val="28"/>
          <w:szCs w:val="28"/>
          <w:lang w:val="uk-UA"/>
        </w:rPr>
        <w:t>VІІІ СКЛИКАННЯ</w:t>
      </w:r>
    </w:p>
    <w:p w:rsidR="00D903B7" w:rsidRPr="00D903B7" w:rsidRDefault="00D903B7" w:rsidP="00D903B7">
      <w:pPr>
        <w:spacing w:after="0"/>
        <w:jc w:val="center"/>
        <w:rPr>
          <w:rFonts w:ascii="Times New Roman" w:hAnsi="Times New Roman" w:cs="Times New Roman"/>
          <w:b/>
          <w:sz w:val="28"/>
          <w:szCs w:val="28"/>
          <w:lang w:val="uk-UA"/>
        </w:rPr>
      </w:pPr>
    </w:p>
    <w:p w:rsidR="00D903B7" w:rsidRPr="00D903B7" w:rsidRDefault="00D903B7" w:rsidP="00D903B7">
      <w:pPr>
        <w:spacing w:after="0"/>
        <w:jc w:val="center"/>
        <w:rPr>
          <w:rFonts w:ascii="Times New Roman" w:hAnsi="Times New Roman" w:cs="Times New Roman"/>
          <w:b/>
          <w:sz w:val="28"/>
          <w:szCs w:val="28"/>
          <w:lang w:val="uk-UA"/>
        </w:rPr>
      </w:pPr>
      <w:r w:rsidRPr="00D903B7">
        <w:rPr>
          <w:rFonts w:ascii="Times New Roman" w:hAnsi="Times New Roman" w:cs="Times New Roman"/>
          <w:b/>
          <w:sz w:val="28"/>
          <w:szCs w:val="28"/>
          <w:lang w:val="uk-UA"/>
        </w:rPr>
        <w:t>ШІСТНАДЦЯТА  СЕСІЯ</w:t>
      </w:r>
    </w:p>
    <w:p w:rsidR="00D903B7" w:rsidRPr="00D903B7" w:rsidRDefault="00D903B7" w:rsidP="00D903B7">
      <w:pPr>
        <w:spacing w:after="0"/>
        <w:jc w:val="center"/>
        <w:rPr>
          <w:rFonts w:ascii="Times New Roman" w:hAnsi="Times New Roman" w:cs="Times New Roman"/>
          <w:sz w:val="32"/>
          <w:szCs w:val="32"/>
          <w:lang w:val="uk-UA"/>
        </w:rPr>
      </w:pPr>
    </w:p>
    <w:p w:rsidR="00D903B7" w:rsidRPr="00D903B7" w:rsidRDefault="00D903B7" w:rsidP="00D903B7">
      <w:pPr>
        <w:spacing w:after="0"/>
        <w:jc w:val="center"/>
        <w:rPr>
          <w:rFonts w:ascii="Times New Roman" w:hAnsi="Times New Roman" w:cs="Times New Roman"/>
          <w:b/>
          <w:bCs/>
          <w:sz w:val="32"/>
          <w:szCs w:val="32"/>
          <w:lang w:val="uk-UA"/>
        </w:rPr>
      </w:pPr>
      <w:r w:rsidRPr="00D903B7">
        <w:rPr>
          <w:rFonts w:ascii="Times New Roman" w:hAnsi="Times New Roman" w:cs="Times New Roman"/>
          <w:b/>
          <w:bCs/>
          <w:sz w:val="32"/>
          <w:szCs w:val="32"/>
          <w:lang w:val="uk-UA"/>
        </w:rPr>
        <w:t xml:space="preserve">Р І Ш Е Н </w:t>
      </w:r>
      <w:proofErr w:type="spellStart"/>
      <w:r w:rsidRPr="00D903B7">
        <w:rPr>
          <w:rFonts w:ascii="Times New Roman" w:hAnsi="Times New Roman" w:cs="Times New Roman"/>
          <w:b/>
          <w:bCs/>
          <w:sz w:val="32"/>
          <w:szCs w:val="32"/>
          <w:lang w:val="uk-UA"/>
        </w:rPr>
        <w:t>Н</w:t>
      </w:r>
      <w:proofErr w:type="spellEnd"/>
      <w:r w:rsidRPr="00D903B7">
        <w:rPr>
          <w:rFonts w:ascii="Times New Roman" w:hAnsi="Times New Roman" w:cs="Times New Roman"/>
          <w:b/>
          <w:bCs/>
          <w:sz w:val="32"/>
          <w:szCs w:val="32"/>
          <w:lang w:val="uk-UA"/>
        </w:rPr>
        <w:t xml:space="preserve"> Я</w:t>
      </w:r>
    </w:p>
    <w:p w:rsidR="00D903B7" w:rsidRPr="00D903B7" w:rsidRDefault="00D903B7" w:rsidP="00D903B7">
      <w:pPr>
        <w:spacing w:after="0"/>
        <w:jc w:val="center"/>
        <w:rPr>
          <w:rFonts w:ascii="Times New Roman" w:hAnsi="Times New Roman" w:cs="Times New Roman"/>
          <w:sz w:val="32"/>
          <w:szCs w:val="32"/>
          <w:lang w:val="uk-UA"/>
        </w:rPr>
      </w:pPr>
    </w:p>
    <w:p w:rsidR="00D903B7" w:rsidRPr="008A3A4F" w:rsidRDefault="00876169" w:rsidP="00D903B7">
      <w:pPr>
        <w:pStyle w:val="rvps6"/>
        <w:shd w:val="clear" w:color="auto" w:fill="FFFFFF"/>
        <w:spacing w:before="0" w:beforeAutospacing="0" w:after="0" w:afterAutospacing="0"/>
        <w:ind w:right="450"/>
        <w:rPr>
          <w:rStyle w:val="rvts23"/>
          <w:b/>
          <w:color w:val="333333"/>
          <w:sz w:val="28"/>
          <w:szCs w:val="28"/>
          <w:lang w:val="uk-UA"/>
        </w:rPr>
      </w:pPr>
      <w:r>
        <w:rPr>
          <w:b/>
          <w:sz w:val="28"/>
          <w:szCs w:val="28"/>
          <w:lang w:val="uk-UA"/>
        </w:rPr>
        <w:t xml:space="preserve"> 27 вересня 2022 року</w:t>
      </w:r>
      <w:r w:rsidR="00D903B7" w:rsidRPr="008A3A4F">
        <w:rPr>
          <w:b/>
          <w:sz w:val="28"/>
          <w:szCs w:val="28"/>
          <w:lang w:val="uk-UA"/>
        </w:rPr>
        <w:t xml:space="preserve">                                              </w:t>
      </w:r>
      <w:r>
        <w:rPr>
          <w:b/>
          <w:sz w:val="28"/>
          <w:szCs w:val="28"/>
          <w:lang w:val="uk-UA"/>
        </w:rPr>
        <w:t xml:space="preserve">    </w:t>
      </w:r>
      <w:r w:rsidR="00D903B7" w:rsidRPr="008A3A4F">
        <w:rPr>
          <w:b/>
          <w:sz w:val="28"/>
          <w:szCs w:val="28"/>
          <w:lang w:val="uk-UA"/>
        </w:rPr>
        <w:t xml:space="preserve">  </w:t>
      </w:r>
      <w:r>
        <w:rPr>
          <w:b/>
          <w:sz w:val="28"/>
          <w:szCs w:val="28"/>
          <w:lang w:val="uk-UA"/>
        </w:rPr>
        <w:t xml:space="preserve">   </w:t>
      </w:r>
      <w:r w:rsidR="00D903B7" w:rsidRPr="008A3A4F">
        <w:rPr>
          <w:b/>
          <w:sz w:val="28"/>
          <w:szCs w:val="28"/>
          <w:lang w:val="uk-UA"/>
        </w:rPr>
        <w:t xml:space="preserve">   № </w:t>
      </w:r>
      <w:r>
        <w:rPr>
          <w:rStyle w:val="rvts23"/>
          <w:b/>
          <w:sz w:val="28"/>
          <w:szCs w:val="28"/>
          <w:lang w:val="uk-UA"/>
        </w:rPr>
        <w:t>727</w:t>
      </w:r>
      <w:r w:rsidR="00D903B7" w:rsidRPr="008A3A4F">
        <w:rPr>
          <w:rStyle w:val="rvts23"/>
          <w:b/>
          <w:sz w:val="28"/>
          <w:szCs w:val="28"/>
          <w:lang w:val="uk-UA"/>
        </w:rPr>
        <w:t xml:space="preserve">- 16 – </w:t>
      </w:r>
      <w:r w:rsidR="00D903B7" w:rsidRPr="008A3A4F">
        <w:rPr>
          <w:rStyle w:val="rvts23"/>
          <w:b/>
          <w:sz w:val="28"/>
          <w:szCs w:val="28"/>
          <w:lang w:val="en-US"/>
        </w:rPr>
        <w:t>V</w:t>
      </w:r>
      <w:r w:rsidR="00D903B7" w:rsidRPr="008A3A4F">
        <w:rPr>
          <w:rStyle w:val="rvts23"/>
          <w:b/>
          <w:sz w:val="28"/>
          <w:szCs w:val="28"/>
          <w:lang w:val="uk-UA"/>
        </w:rPr>
        <w:t>ІІІ</w:t>
      </w:r>
    </w:p>
    <w:p w:rsidR="00D903B7" w:rsidRPr="008A3A4F" w:rsidRDefault="00D903B7" w:rsidP="008A3A4F">
      <w:pPr>
        <w:pStyle w:val="rvps6"/>
        <w:shd w:val="clear" w:color="auto" w:fill="FFFFFF"/>
        <w:spacing w:before="0" w:beforeAutospacing="0" w:after="0" w:afterAutospacing="0"/>
        <w:ind w:right="450"/>
        <w:rPr>
          <w:rStyle w:val="rvts23"/>
          <w:b/>
          <w:color w:val="333333"/>
          <w:sz w:val="26"/>
          <w:szCs w:val="26"/>
          <w:lang w:val="uk-UA"/>
        </w:rPr>
      </w:pPr>
    </w:p>
    <w:p w:rsidR="008A3A4F" w:rsidRPr="00876169" w:rsidRDefault="008A3A4F" w:rsidP="00D14351">
      <w:pPr>
        <w:spacing w:after="0" w:line="240" w:lineRule="auto"/>
        <w:rPr>
          <w:rFonts w:ascii="Times New Roman" w:hAnsi="Times New Roman" w:cs="Times New Roman"/>
          <w:sz w:val="28"/>
          <w:szCs w:val="28"/>
          <w:lang w:val="uk-UA"/>
        </w:rPr>
      </w:pPr>
      <w:r w:rsidRPr="008A3A4F">
        <w:rPr>
          <w:rFonts w:ascii="Times New Roman" w:hAnsi="Times New Roman" w:cs="Times New Roman"/>
          <w:b/>
          <w:sz w:val="28"/>
          <w:szCs w:val="28"/>
          <w:lang w:val="uk-UA"/>
        </w:rPr>
        <w:t xml:space="preserve">Про затвердження умов продажу </w:t>
      </w:r>
    </w:p>
    <w:p w:rsidR="008A3A4F" w:rsidRPr="008A3A4F" w:rsidRDefault="008A3A4F" w:rsidP="00D14351">
      <w:pPr>
        <w:spacing w:after="0" w:line="240" w:lineRule="auto"/>
        <w:rPr>
          <w:rFonts w:ascii="Times New Roman" w:hAnsi="Times New Roman" w:cs="Times New Roman"/>
          <w:b/>
          <w:bCs/>
          <w:sz w:val="28"/>
          <w:szCs w:val="28"/>
          <w:lang w:val="uk-UA"/>
        </w:rPr>
      </w:pPr>
      <w:r w:rsidRPr="008A3A4F">
        <w:rPr>
          <w:rFonts w:ascii="Times New Roman" w:hAnsi="Times New Roman" w:cs="Times New Roman"/>
          <w:b/>
          <w:bCs/>
          <w:sz w:val="28"/>
          <w:szCs w:val="28"/>
          <w:lang w:val="uk-UA"/>
        </w:rPr>
        <w:t xml:space="preserve">об’єкта комунальної власності </w:t>
      </w:r>
    </w:p>
    <w:p w:rsidR="008A3A4F" w:rsidRPr="008A3A4F" w:rsidRDefault="008A3A4F" w:rsidP="00D14351">
      <w:pPr>
        <w:spacing w:after="0" w:line="240" w:lineRule="auto"/>
        <w:rPr>
          <w:rFonts w:ascii="Times New Roman" w:hAnsi="Times New Roman" w:cs="Times New Roman"/>
          <w:b/>
          <w:bCs/>
          <w:sz w:val="28"/>
          <w:szCs w:val="28"/>
          <w:lang w:val="uk-UA"/>
        </w:rPr>
      </w:pPr>
      <w:r w:rsidRPr="008A3A4F">
        <w:rPr>
          <w:rFonts w:ascii="Times New Roman" w:hAnsi="Times New Roman" w:cs="Times New Roman"/>
          <w:b/>
          <w:bCs/>
          <w:sz w:val="28"/>
          <w:szCs w:val="28"/>
          <w:lang w:val="uk-UA"/>
        </w:rPr>
        <w:t>Тетіївської міської територіальної громади,</w:t>
      </w:r>
    </w:p>
    <w:p w:rsidR="008A3A4F" w:rsidRPr="008A3A4F" w:rsidRDefault="008A3A4F" w:rsidP="00D14351">
      <w:pPr>
        <w:spacing w:after="0" w:line="240" w:lineRule="auto"/>
        <w:rPr>
          <w:rFonts w:ascii="Times New Roman" w:hAnsi="Times New Roman" w:cs="Times New Roman"/>
          <w:b/>
          <w:sz w:val="28"/>
          <w:szCs w:val="28"/>
          <w:lang w:val="uk-UA"/>
        </w:rPr>
      </w:pPr>
      <w:r w:rsidRPr="008A3A4F">
        <w:rPr>
          <w:rFonts w:ascii="Times New Roman" w:hAnsi="Times New Roman" w:cs="Times New Roman"/>
          <w:b/>
          <w:bCs/>
          <w:sz w:val="28"/>
          <w:szCs w:val="28"/>
          <w:lang w:val="uk-UA"/>
        </w:rPr>
        <w:t>що підлягає приватизації в 2022 році</w:t>
      </w:r>
      <w:r w:rsidRPr="008A3A4F">
        <w:rPr>
          <w:rFonts w:ascii="Times New Roman" w:hAnsi="Times New Roman" w:cs="Times New Roman"/>
          <w:b/>
          <w:sz w:val="28"/>
          <w:szCs w:val="28"/>
          <w:lang w:val="uk-UA"/>
        </w:rPr>
        <w:t xml:space="preserve">    </w:t>
      </w:r>
    </w:p>
    <w:p w:rsidR="00D903B7" w:rsidRPr="00D903B7" w:rsidRDefault="00D903B7" w:rsidP="00D903B7">
      <w:pPr>
        <w:pStyle w:val="rvps6"/>
        <w:shd w:val="clear" w:color="auto" w:fill="FFFFFF"/>
        <w:spacing w:before="0" w:beforeAutospacing="0" w:after="0" w:afterAutospacing="0"/>
        <w:ind w:right="450"/>
        <w:rPr>
          <w:b/>
          <w:bCs/>
          <w:color w:val="333333"/>
          <w:sz w:val="26"/>
          <w:szCs w:val="26"/>
          <w:lang w:val="uk-UA"/>
        </w:rPr>
      </w:pPr>
    </w:p>
    <w:p w:rsidR="004F0767" w:rsidRDefault="004F0767" w:rsidP="004F0767">
      <w:pPr>
        <w:spacing w:after="0" w:line="240" w:lineRule="auto"/>
        <w:jc w:val="both"/>
        <w:rPr>
          <w:rFonts w:ascii="Times New Roman" w:hAnsi="Times New Roman" w:cs="Times New Roman"/>
          <w:sz w:val="28"/>
          <w:szCs w:val="28"/>
          <w:lang w:val="uk-UA"/>
        </w:rPr>
      </w:pPr>
      <w:r w:rsidRPr="004F0767">
        <w:rPr>
          <w:rFonts w:ascii="Times New Roman" w:hAnsi="Times New Roman" w:cs="Times New Roman"/>
          <w:color w:val="FF0000"/>
          <w:sz w:val="28"/>
          <w:szCs w:val="28"/>
          <w:lang w:val="uk-UA"/>
        </w:rPr>
        <w:t xml:space="preserve">      </w:t>
      </w:r>
      <w:r w:rsidRPr="004F0767">
        <w:rPr>
          <w:rFonts w:ascii="Times New Roman" w:hAnsi="Times New Roman" w:cs="Times New Roman"/>
          <w:sz w:val="28"/>
          <w:szCs w:val="28"/>
          <w:lang w:val="uk-UA"/>
        </w:rPr>
        <w:t>Відповідно до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10.05.2018 № 432 «Про затвердження Порядку проведення електронних аукціонів для продажу об’єктів малої приватизації та визначення додаткових умов продажу», керуючись рішенням Тетіївської міської ради від 01.02.2022 № 606-14-</w:t>
      </w:r>
      <w:r w:rsidRPr="004F0767">
        <w:rPr>
          <w:rFonts w:ascii="Times New Roman" w:hAnsi="Times New Roman" w:cs="Times New Roman"/>
          <w:sz w:val="28"/>
          <w:szCs w:val="28"/>
          <w:lang w:val="en-US"/>
        </w:rPr>
        <w:t>VIII</w:t>
      </w:r>
      <w:r w:rsidRPr="004F0767">
        <w:rPr>
          <w:rFonts w:ascii="Times New Roman" w:hAnsi="Times New Roman" w:cs="Times New Roman"/>
          <w:sz w:val="28"/>
          <w:szCs w:val="28"/>
          <w:lang w:val="uk-UA"/>
        </w:rPr>
        <w:t xml:space="preserve"> «Про затвердження Переліку об’єктів комунальної власності Тетіївської міської територіальної громади, що підлягають приватизації в 2022 році», Положенням про діяльність аукціонної комісії для продажу об’єктів малої приватизації, затвердженого рішенням Тетіївської міської ради від 20.07.2021 року № 333-08-</w:t>
      </w:r>
      <w:r w:rsidRPr="004F0767">
        <w:rPr>
          <w:rFonts w:ascii="Times New Roman" w:hAnsi="Times New Roman" w:cs="Times New Roman"/>
          <w:sz w:val="28"/>
          <w:szCs w:val="28"/>
          <w:lang w:val="en-US"/>
        </w:rPr>
        <w:t>VIII</w:t>
      </w:r>
      <w:r w:rsidRPr="004F0767">
        <w:rPr>
          <w:rFonts w:ascii="Times New Roman" w:hAnsi="Times New Roman" w:cs="Times New Roman"/>
          <w:sz w:val="28"/>
          <w:szCs w:val="28"/>
          <w:lang w:val="uk-UA"/>
        </w:rPr>
        <w:t xml:space="preserve">, враховуючи висновки та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 </w:t>
      </w:r>
    </w:p>
    <w:p w:rsidR="00876169" w:rsidRPr="004F0767" w:rsidRDefault="00876169" w:rsidP="004F0767">
      <w:pPr>
        <w:spacing w:after="0" w:line="240" w:lineRule="auto"/>
        <w:jc w:val="both"/>
        <w:rPr>
          <w:rFonts w:ascii="Times New Roman" w:hAnsi="Times New Roman" w:cs="Times New Roman"/>
          <w:sz w:val="28"/>
          <w:szCs w:val="28"/>
          <w:lang w:val="uk-UA"/>
        </w:rPr>
      </w:pPr>
    </w:p>
    <w:p w:rsidR="004F0767" w:rsidRPr="004F0767" w:rsidRDefault="004F0767" w:rsidP="004F0767">
      <w:pPr>
        <w:pStyle w:val="50"/>
        <w:shd w:val="clear" w:color="auto" w:fill="auto"/>
        <w:spacing w:after="0" w:line="240" w:lineRule="auto"/>
        <w:ind w:right="181"/>
        <w:jc w:val="left"/>
        <w:rPr>
          <w:rFonts w:ascii="Times New Roman" w:hAnsi="Times New Roman" w:cs="Times New Roman"/>
          <w:sz w:val="28"/>
          <w:szCs w:val="28"/>
          <w:lang w:val="uk-UA"/>
        </w:rPr>
      </w:pPr>
      <w:r w:rsidRPr="004F0767">
        <w:rPr>
          <w:rFonts w:ascii="Times New Roman" w:hAnsi="Times New Roman" w:cs="Times New Roman"/>
          <w:b w:val="0"/>
          <w:bCs w:val="0"/>
          <w:spacing w:val="0"/>
          <w:sz w:val="28"/>
          <w:szCs w:val="28"/>
          <w:lang w:val="uk-UA"/>
        </w:rPr>
        <w:t xml:space="preserve">      </w:t>
      </w:r>
      <w:r w:rsidRPr="004F0767">
        <w:rPr>
          <w:rFonts w:ascii="Times New Roman" w:hAnsi="Times New Roman" w:cs="Times New Roman"/>
          <w:sz w:val="28"/>
          <w:szCs w:val="28"/>
          <w:lang w:val="uk-UA"/>
        </w:rPr>
        <w:t xml:space="preserve">                    ВИРІШИЛА:</w:t>
      </w:r>
    </w:p>
    <w:p w:rsidR="004F0767" w:rsidRPr="004F0767" w:rsidRDefault="004F0767" w:rsidP="004F0767">
      <w:pPr>
        <w:pStyle w:val="50"/>
        <w:shd w:val="clear" w:color="auto" w:fill="auto"/>
        <w:spacing w:after="0" w:line="240" w:lineRule="auto"/>
        <w:ind w:right="181"/>
        <w:jc w:val="left"/>
        <w:rPr>
          <w:rFonts w:ascii="Times New Roman" w:hAnsi="Times New Roman" w:cs="Times New Roman"/>
          <w:sz w:val="28"/>
          <w:szCs w:val="28"/>
          <w:lang w:val="uk-UA"/>
        </w:rPr>
      </w:pPr>
    </w:p>
    <w:p w:rsidR="004F0767" w:rsidRPr="00876169" w:rsidRDefault="00876169" w:rsidP="008761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4F0767" w:rsidRPr="00876169">
        <w:rPr>
          <w:rFonts w:ascii="Times New Roman" w:hAnsi="Times New Roman" w:cs="Times New Roman"/>
          <w:sz w:val="28"/>
          <w:szCs w:val="28"/>
          <w:lang w:val="uk-UA"/>
        </w:rPr>
        <w:t xml:space="preserve">Затвердити </w:t>
      </w:r>
      <w:r w:rsidR="004F0767" w:rsidRPr="00876169">
        <w:rPr>
          <w:rFonts w:ascii="Times New Roman" w:hAnsi="Times New Roman" w:cs="Times New Roman"/>
          <w:bCs/>
          <w:sz w:val="28"/>
          <w:szCs w:val="28"/>
          <w:lang w:val="uk-UA"/>
        </w:rPr>
        <w:t xml:space="preserve">умови продажу об’єкта малої приватизації, яким є </w:t>
      </w:r>
    </w:p>
    <w:p w:rsidR="004F0767" w:rsidRDefault="004F0767" w:rsidP="004F0767">
      <w:pPr>
        <w:spacing w:after="0" w:line="240" w:lineRule="auto"/>
        <w:jc w:val="both"/>
        <w:rPr>
          <w:rFonts w:ascii="Times New Roman" w:hAnsi="Times New Roman" w:cs="Times New Roman"/>
          <w:sz w:val="28"/>
          <w:szCs w:val="28"/>
          <w:lang w:val="uk-UA"/>
        </w:rPr>
      </w:pPr>
      <w:r w:rsidRPr="004F0767">
        <w:rPr>
          <w:rFonts w:ascii="Times New Roman" w:hAnsi="Times New Roman" w:cs="Times New Roman"/>
          <w:bCs/>
          <w:sz w:val="28"/>
          <w:szCs w:val="28"/>
          <w:lang w:val="uk-UA"/>
        </w:rPr>
        <w:t xml:space="preserve">нежитлова будівля котельні, що </w:t>
      </w:r>
      <w:r w:rsidRPr="004F0767">
        <w:rPr>
          <w:rFonts w:ascii="Times New Roman" w:hAnsi="Times New Roman" w:cs="Times New Roman"/>
          <w:sz w:val="28"/>
          <w:szCs w:val="28"/>
          <w:lang w:val="uk-UA"/>
        </w:rPr>
        <w:t>з</w:t>
      </w:r>
      <w:r w:rsidRPr="004F0767">
        <w:rPr>
          <w:rFonts w:ascii="Times New Roman" w:hAnsi="Times New Roman" w:cs="Times New Roman"/>
          <w:bCs/>
          <w:sz w:val="28"/>
          <w:szCs w:val="28"/>
          <w:lang w:val="uk-UA"/>
        </w:rPr>
        <w:t>находиться по вулиці Сікорського, 3А в селі П’ятигори Білоцерківського району Київської області, належить до комунальної власності Тетіївської міської територіальної громади та підлягає приватизації в 2022 році</w:t>
      </w:r>
      <w:r w:rsidRPr="004F0767">
        <w:rPr>
          <w:rFonts w:ascii="Times New Roman" w:hAnsi="Times New Roman" w:cs="Times New Roman"/>
          <w:sz w:val="28"/>
          <w:szCs w:val="28"/>
          <w:lang w:val="uk-UA"/>
        </w:rPr>
        <w:t xml:space="preserve"> шляхом продажу на електронному аукціоні (інформаційне повідомлення додається). </w:t>
      </w:r>
    </w:p>
    <w:p w:rsidR="00A521D3" w:rsidRDefault="00A521D3" w:rsidP="004F0767">
      <w:pPr>
        <w:spacing w:after="0" w:line="240" w:lineRule="auto"/>
        <w:jc w:val="both"/>
        <w:rPr>
          <w:rFonts w:ascii="Times New Roman" w:hAnsi="Times New Roman" w:cs="Times New Roman"/>
          <w:sz w:val="28"/>
          <w:szCs w:val="28"/>
          <w:lang w:val="uk-UA"/>
        </w:rPr>
      </w:pPr>
    </w:p>
    <w:p w:rsidR="00A521D3" w:rsidRDefault="00A521D3" w:rsidP="004F0767">
      <w:pPr>
        <w:spacing w:after="0" w:line="240" w:lineRule="auto"/>
        <w:jc w:val="both"/>
        <w:rPr>
          <w:rFonts w:ascii="Times New Roman" w:hAnsi="Times New Roman" w:cs="Times New Roman"/>
          <w:sz w:val="28"/>
          <w:szCs w:val="28"/>
          <w:lang w:val="uk-UA"/>
        </w:rPr>
      </w:pPr>
    </w:p>
    <w:p w:rsidR="00A521D3" w:rsidRPr="004F0767" w:rsidRDefault="00A521D3" w:rsidP="004F0767">
      <w:pPr>
        <w:spacing w:after="0" w:line="240" w:lineRule="auto"/>
        <w:jc w:val="both"/>
        <w:rPr>
          <w:rFonts w:ascii="Times New Roman" w:hAnsi="Times New Roman" w:cs="Times New Roman"/>
          <w:sz w:val="28"/>
          <w:szCs w:val="28"/>
          <w:lang w:val="uk-UA"/>
        </w:rPr>
      </w:pPr>
    </w:p>
    <w:p w:rsidR="004F0767" w:rsidRPr="00876169" w:rsidRDefault="00876169" w:rsidP="00876169">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4F0767" w:rsidRPr="00876169">
        <w:rPr>
          <w:rFonts w:ascii="Times New Roman" w:hAnsi="Times New Roman" w:cs="Times New Roman"/>
          <w:sz w:val="28"/>
          <w:szCs w:val="28"/>
          <w:lang w:val="uk-UA"/>
        </w:rPr>
        <w:t>Затвердити протокол засідання аукціонної комісії з продажу об’єкта</w:t>
      </w:r>
    </w:p>
    <w:p w:rsidR="004F0767" w:rsidRDefault="004F0767" w:rsidP="00876169">
      <w:pPr>
        <w:spacing w:after="0"/>
        <w:jc w:val="both"/>
        <w:rPr>
          <w:rFonts w:ascii="Times New Roman" w:hAnsi="Times New Roman" w:cs="Times New Roman"/>
          <w:sz w:val="28"/>
          <w:szCs w:val="28"/>
          <w:lang w:val="uk-UA"/>
        </w:rPr>
      </w:pPr>
      <w:r w:rsidRPr="004F0767">
        <w:rPr>
          <w:rFonts w:ascii="Times New Roman" w:hAnsi="Times New Roman" w:cs="Times New Roman"/>
          <w:sz w:val="28"/>
          <w:szCs w:val="28"/>
          <w:lang w:val="uk-UA"/>
        </w:rPr>
        <w:t>малої приватизації, вказаного в пункті 1 цього рішення (протокол додається).</w:t>
      </w:r>
    </w:p>
    <w:p w:rsidR="00876169" w:rsidRDefault="00876169" w:rsidP="00876169">
      <w:pPr>
        <w:spacing w:after="0"/>
        <w:jc w:val="both"/>
        <w:rPr>
          <w:rFonts w:ascii="Times New Roman" w:hAnsi="Times New Roman" w:cs="Times New Roman"/>
          <w:sz w:val="28"/>
          <w:szCs w:val="28"/>
          <w:lang w:val="uk-UA"/>
        </w:rPr>
      </w:pPr>
    </w:p>
    <w:p w:rsidR="00876169" w:rsidRPr="004F0767" w:rsidRDefault="00876169" w:rsidP="00876169">
      <w:pPr>
        <w:spacing w:after="0"/>
        <w:jc w:val="both"/>
        <w:rPr>
          <w:rFonts w:ascii="Times New Roman" w:hAnsi="Times New Roman" w:cs="Times New Roman"/>
          <w:sz w:val="28"/>
          <w:szCs w:val="28"/>
          <w:lang w:val="uk-UA"/>
        </w:rPr>
      </w:pPr>
    </w:p>
    <w:p w:rsidR="009E3998" w:rsidRDefault="00876169" w:rsidP="00876169">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4F0767" w:rsidRPr="004F0767">
        <w:rPr>
          <w:rFonts w:ascii="Times New Roman" w:hAnsi="Times New Roman" w:cs="Times New Roman"/>
          <w:sz w:val="28"/>
          <w:szCs w:val="28"/>
          <w:lang w:val="uk-UA"/>
        </w:rPr>
        <w:t>Виконавчому комітету Тетіївської міської ради</w:t>
      </w:r>
      <w:r w:rsidR="009E3998">
        <w:rPr>
          <w:rFonts w:ascii="Times New Roman" w:hAnsi="Times New Roman" w:cs="Times New Roman"/>
          <w:sz w:val="28"/>
          <w:szCs w:val="28"/>
          <w:lang w:val="uk-UA"/>
        </w:rPr>
        <w:t xml:space="preserve"> (органу приватизації)</w:t>
      </w:r>
      <w:r w:rsidR="004F0767" w:rsidRPr="004F0767">
        <w:rPr>
          <w:rFonts w:ascii="Times New Roman" w:hAnsi="Times New Roman" w:cs="Times New Roman"/>
          <w:sz w:val="28"/>
          <w:szCs w:val="28"/>
          <w:lang w:val="uk-UA"/>
        </w:rPr>
        <w:t xml:space="preserve"> </w:t>
      </w:r>
    </w:p>
    <w:p w:rsidR="004F0767" w:rsidRPr="004F0767" w:rsidRDefault="004F0767" w:rsidP="00876169">
      <w:pPr>
        <w:spacing w:after="0" w:line="240" w:lineRule="auto"/>
        <w:jc w:val="both"/>
        <w:rPr>
          <w:rFonts w:ascii="Times New Roman" w:hAnsi="Times New Roman" w:cs="Times New Roman"/>
          <w:sz w:val="28"/>
          <w:szCs w:val="28"/>
          <w:lang w:val="uk-UA"/>
        </w:rPr>
      </w:pPr>
      <w:r w:rsidRPr="009E3998">
        <w:rPr>
          <w:rFonts w:ascii="Times New Roman" w:hAnsi="Times New Roman" w:cs="Times New Roman"/>
          <w:sz w:val="28"/>
          <w:szCs w:val="28"/>
          <w:lang w:val="uk-UA"/>
        </w:rPr>
        <w:t>опублікувати дане</w:t>
      </w:r>
      <w:r w:rsidR="009E3998">
        <w:rPr>
          <w:rFonts w:ascii="Times New Roman" w:hAnsi="Times New Roman" w:cs="Times New Roman"/>
          <w:sz w:val="28"/>
          <w:szCs w:val="28"/>
          <w:lang w:val="uk-UA"/>
        </w:rPr>
        <w:t xml:space="preserve"> </w:t>
      </w:r>
      <w:r w:rsidRPr="004F0767">
        <w:rPr>
          <w:rFonts w:ascii="Times New Roman" w:hAnsi="Times New Roman" w:cs="Times New Roman"/>
          <w:sz w:val="28"/>
          <w:szCs w:val="28"/>
          <w:lang w:val="uk-UA"/>
        </w:rPr>
        <w:t>рішення  на офіційному сайті міської ради та в елект</w:t>
      </w:r>
      <w:r w:rsidR="009E3998">
        <w:rPr>
          <w:rFonts w:ascii="Times New Roman" w:hAnsi="Times New Roman" w:cs="Times New Roman"/>
          <w:sz w:val="28"/>
          <w:szCs w:val="28"/>
          <w:lang w:val="uk-UA"/>
        </w:rPr>
        <w:t>ронній торговій системі протягом 5 робочих днів відповідно до чинного законодавства України.</w:t>
      </w:r>
    </w:p>
    <w:p w:rsidR="004F0767" w:rsidRPr="004F0767" w:rsidRDefault="004F0767" w:rsidP="00876169">
      <w:pPr>
        <w:spacing w:after="0"/>
        <w:jc w:val="both"/>
        <w:rPr>
          <w:rFonts w:ascii="Times New Roman" w:hAnsi="Times New Roman" w:cs="Times New Roman"/>
          <w:sz w:val="28"/>
          <w:szCs w:val="28"/>
          <w:lang w:val="uk-UA"/>
        </w:rPr>
      </w:pPr>
      <w:r w:rsidRPr="004F0767">
        <w:rPr>
          <w:rFonts w:ascii="Times New Roman" w:hAnsi="Times New Roman" w:cs="Times New Roman"/>
          <w:sz w:val="28"/>
          <w:szCs w:val="28"/>
          <w:lang w:val="uk-UA"/>
        </w:rPr>
        <w:t xml:space="preserve">     4. Контроль за виконанням даного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Фармагей В. В.) та на першого заступника міського голови Кизимишина В. Й. </w:t>
      </w:r>
    </w:p>
    <w:p w:rsidR="004F0767" w:rsidRDefault="004F0767" w:rsidP="004F0767">
      <w:pPr>
        <w:spacing w:after="0"/>
        <w:jc w:val="both"/>
        <w:rPr>
          <w:rFonts w:ascii="Times New Roman" w:hAnsi="Times New Roman" w:cs="Times New Roman"/>
          <w:sz w:val="28"/>
          <w:szCs w:val="28"/>
          <w:lang w:val="uk-UA"/>
        </w:rPr>
      </w:pPr>
    </w:p>
    <w:p w:rsidR="00876169" w:rsidRDefault="00876169" w:rsidP="004F0767">
      <w:pPr>
        <w:spacing w:after="0"/>
        <w:jc w:val="both"/>
        <w:rPr>
          <w:rFonts w:ascii="Times New Roman" w:hAnsi="Times New Roman" w:cs="Times New Roman"/>
          <w:sz w:val="28"/>
          <w:szCs w:val="28"/>
          <w:lang w:val="uk-UA"/>
        </w:rPr>
      </w:pPr>
    </w:p>
    <w:p w:rsidR="00876169" w:rsidRPr="004F0767" w:rsidRDefault="00876169"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r w:rsidRPr="004F0767">
        <w:rPr>
          <w:rFonts w:ascii="Times New Roman" w:hAnsi="Times New Roman" w:cs="Times New Roman"/>
          <w:sz w:val="28"/>
          <w:szCs w:val="28"/>
          <w:lang w:val="uk-UA"/>
        </w:rPr>
        <w:t xml:space="preserve">        Міський голова                                                 Богдан БАЛАГУРА </w:t>
      </w: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4F0767" w:rsidRDefault="004F0767" w:rsidP="004F0767">
      <w:pPr>
        <w:spacing w:after="0"/>
        <w:jc w:val="both"/>
        <w:rPr>
          <w:rFonts w:ascii="Times New Roman" w:hAnsi="Times New Roman" w:cs="Times New Roman"/>
          <w:sz w:val="28"/>
          <w:szCs w:val="28"/>
          <w:lang w:val="uk-UA"/>
        </w:rPr>
      </w:pPr>
    </w:p>
    <w:p w:rsidR="00D903B7" w:rsidRDefault="00D903B7" w:rsidP="004F0767">
      <w:pPr>
        <w:spacing w:after="0"/>
        <w:jc w:val="both"/>
        <w:rPr>
          <w:rFonts w:ascii="Times New Roman" w:hAnsi="Times New Roman" w:cs="Times New Roman"/>
          <w:sz w:val="28"/>
          <w:szCs w:val="28"/>
          <w:lang w:val="uk-UA"/>
        </w:rPr>
      </w:pPr>
    </w:p>
    <w:p w:rsidR="00927F9B" w:rsidRDefault="00927F9B" w:rsidP="004F0767">
      <w:pPr>
        <w:spacing w:after="0"/>
        <w:jc w:val="both"/>
        <w:rPr>
          <w:rFonts w:ascii="Times New Roman" w:hAnsi="Times New Roman" w:cs="Times New Roman"/>
          <w:sz w:val="28"/>
          <w:szCs w:val="28"/>
          <w:lang w:val="uk-UA"/>
        </w:rPr>
      </w:pPr>
    </w:p>
    <w:p w:rsidR="00876169" w:rsidRDefault="00876169" w:rsidP="004F0767">
      <w:pPr>
        <w:spacing w:after="0"/>
        <w:jc w:val="both"/>
        <w:rPr>
          <w:rFonts w:ascii="Times New Roman" w:hAnsi="Times New Roman" w:cs="Times New Roman"/>
          <w:sz w:val="28"/>
          <w:szCs w:val="28"/>
          <w:lang w:val="uk-UA"/>
        </w:rPr>
      </w:pPr>
    </w:p>
    <w:p w:rsidR="00876169" w:rsidRDefault="00876169" w:rsidP="004F0767">
      <w:pPr>
        <w:spacing w:after="0"/>
        <w:jc w:val="both"/>
        <w:rPr>
          <w:rFonts w:ascii="Times New Roman" w:hAnsi="Times New Roman" w:cs="Times New Roman"/>
          <w:sz w:val="28"/>
          <w:szCs w:val="28"/>
          <w:lang w:val="uk-UA"/>
        </w:rPr>
      </w:pPr>
    </w:p>
    <w:p w:rsidR="00876169" w:rsidRDefault="00876169"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1247E5" w:rsidRPr="00876169" w:rsidRDefault="001247E5" w:rsidP="001247E5">
      <w:pPr>
        <w:adjustRightInd w:val="0"/>
        <w:spacing w:after="0" w:line="240" w:lineRule="auto"/>
        <w:ind w:left="4956"/>
        <w:rPr>
          <w:rFonts w:ascii="Times New Roman" w:hAnsi="Times New Roman" w:cs="Times New Roman"/>
          <w:color w:val="000000"/>
          <w:sz w:val="28"/>
          <w:szCs w:val="28"/>
          <w:lang w:val="uk-UA"/>
        </w:rPr>
      </w:pPr>
      <w:r w:rsidRPr="00876169">
        <w:rPr>
          <w:rFonts w:ascii="Times New Roman" w:hAnsi="Times New Roman" w:cs="Times New Roman"/>
          <w:color w:val="000000"/>
          <w:sz w:val="28"/>
          <w:szCs w:val="28"/>
          <w:lang w:val="uk-UA"/>
        </w:rPr>
        <w:t xml:space="preserve">Додаток </w:t>
      </w:r>
      <w:r w:rsidR="00DA7558" w:rsidRPr="00876169">
        <w:rPr>
          <w:rFonts w:ascii="Times New Roman" w:hAnsi="Times New Roman" w:cs="Times New Roman"/>
          <w:color w:val="000000"/>
          <w:sz w:val="28"/>
          <w:szCs w:val="28"/>
          <w:lang w:val="uk-UA"/>
        </w:rPr>
        <w:t>№ 1</w:t>
      </w:r>
    </w:p>
    <w:p w:rsidR="001247E5" w:rsidRPr="00876169" w:rsidRDefault="001247E5" w:rsidP="001247E5">
      <w:pPr>
        <w:adjustRightInd w:val="0"/>
        <w:spacing w:after="0" w:line="240" w:lineRule="auto"/>
        <w:ind w:left="4956"/>
        <w:rPr>
          <w:rFonts w:ascii="Times New Roman" w:hAnsi="Times New Roman" w:cs="Times New Roman"/>
          <w:color w:val="000000"/>
          <w:sz w:val="28"/>
          <w:szCs w:val="28"/>
          <w:lang w:val="uk-UA"/>
        </w:rPr>
      </w:pPr>
      <w:r w:rsidRPr="00876169">
        <w:rPr>
          <w:rFonts w:ascii="Times New Roman" w:hAnsi="Times New Roman" w:cs="Times New Roman"/>
          <w:color w:val="000000"/>
          <w:sz w:val="28"/>
          <w:szCs w:val="28"/>
          <w:lang w:val="uk-UA"/>
        </w:rPr>
        <w:t xml:space="preserve">до рішення  шістнадцятої сесії </w:t>
      </w:r>
    </w:p>
    <w:p w:rsidR="001247E5" w:rsidRPr="00876169" w:rsidRDefault="001247E5" w:rsidP="001247E5">
      <w:pPr>
        <w:adjustRightInd w:val="0"/>
        <w:spacing w:after="0" w:line="240" w:lineRule="auto"/>
        <w:ind w:left="4956"/>
        <w:rPr>
          <w:rFonts w:ascii="Times New Roman" w:hAnsi="Times New Roman" w:cs="Times New Roman"/>
          <w:color w:val="000000"/>
          <w:sz w:val="28"/>
          <w:szCs w:val="28"/>
          <w:lang w:val="uk-UA"/>
        </w:rPr>
      </w:pPr>
      <w:r w:rsidRPr="00876169">
        <w:rPr>
          <w:rFonts w:ascii="Times New Roman" w:hAnsi="Times New Roman" w:cs="Times New Roman"/>
          <w:color w:val="000000"/>
          <w:sz w:val="28"/>
          <w:szCs w:val="28"/>
          <w:lang w:val="uk-UA"/>
        </w:rPr>
        <w:t xml:space="preserve">Тетіївської міської ради VIII скликання </w:t>
      </w:r>
    </w:p>
    <w:p w:rsidR="004F0767" w:rsidRPr="00876169" w:rsidRDefault="00876169" w:rsidP="001247E5">
      <w:pPr>
        <w:adjustRightInd w:val="0"/>
        <w:spacing w:after="0" w:line="240" w:lineRule="auto"/>
        <w:ind w:left="4956"/>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r w:rsidR="00D903B7" w:rsidRPr="00876169">
        <w:rPr>
          <w:rFonts w:ascii="Times New Roman" w:hAnsi="Times New Roman" w:cs="Times New Roman"/>
          <w:color w:val="000000"/>
          <w:sz w:val="28"/>
          <w:szCs w:val="28"/>
          <w:lang w:val="uk-UA"/>
        </w:rPr>
        <w:t>.09</w:t>
      </w:r>
      <w:r w:rsidR="00494D6F" w:rsidRPr="00876169">
        <w:rPr>
          <w:rFonts w:ascii="Times New Roman" w:hAnsi="Times New Roman" w:cs="Times New Roman"/>
          <w:color w:val="000000"/>
          <w:sz w:val="28"/>
          <w:szCs w:val="28"/>
          <w:lang w:val="uk-UA"/>
        </w:rPr>
        <w:t xml:space="preserve">.2022 </w:t>
      </w:r>
      <w:r w:rsidR="001247E5" w:rsidRPr="00876169">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727</w:t>
      </w:r>
      <w:r w:rsidR="00D903B7" w:rsidRPr="00876169">
        <w:rPr>
          <w:rFonts w:ascii="Times New Roman" w:hAnsi="Times New Roman" w:cs="Times New Roman"/>
          <w:color w:val="000000"/>
          <w:sz w:val="28"/>
          <w:szCs w:val="28"/>
          <w:lang w:val="uk-UA"/>
        </w:rPr>
        <w:t>-16</w:t>
      </w:r>
      <w:r w:rsidR="001247E5" w:rsidRPr="00876169">
        <w:rPr>
          <w:rFonts w:ascii="Times New Roman" w:hAnsi="Times New Roman" w:cs="Times New Roman"/>
          <w:color w:val="000000"/>
          <w:sz w:val="28"/>
          <w:szCs w:val="28"/>
          <w:lang w:val="uk-UA"/>
        </w:rPr>
        <w:t>-VIII</w:t>
      </w:r>
    </w:p>
    <w:p w:rsidR="004F0767" w:rsidRPr="00876169" w:rsidRDefault="004F0767" w:rsidP="004F0767">
      <w:pPr>
        <w:spacing w:after="0"/>
        <w:jc w:val="both"/>
        <w:rPr>
          <w:rFonts w:ascii="Times New Roman" w:hAnsi="Times New Roman" w:cs="Times New Roman"/>
          <w:sz w:val="28"/>
          <w:szCs w:val="28"/>
          <w:lang w:val="uk-UA"/>
        </w:rPr>
      </w:pPr>
    </w:p>
    <w:p w:rsidR="004F0767" w:rsidRPr="004F0767" w:rsidRDefault="004F0767" w:rsidP="004F0767">
      <w:pPr>
        <w:spacing w:after="0"/>
        <w:jc w:val="both"/>
        <w:rPr>
          <w:rFonts w:ascii="Times New Roman" w:hAnsi="Times New Roman" w:cs="Times New Roman"/>
          <w:sz w:val="28"/>
          <w:szCs w:val="28"/>
          <w:lang w:val="uk-UA"/>
        </w:rPr>
      </w:pPr>
    </w:p>
    <w:p w:rsidR="00494D6F" w:rsidRPr="00494D6F" w:rsidRDefault="00494D6F" w:rsidP="00494D6F">
      <w:pPr>
        <w:spacing w:after="0" w:line="240" w:lineRule="auto"/>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Інформаційне повідомлення виконавчого комітету Тетіївської міської ради про приватизацію об’єкта малої приватизації – об’єкта комунальної власності  Тетіївської міської територіальної громади – нежитлова будівля котельні за адресою: Київська обл., Білоцерківський район, </w:t>
      </w:r>
      <w:proofErr w:type="spellStart"/>
      <w:r w:rsidRPr="00494D6F">
        <w:rPr>
          <w:rFonts w:ascii="Times New Roman" w:hAnsi="Times New Roman" w:cs="Times New Roman"/>
          <w:b/>
          <w:sz w:val="28"/>
          <w:szCs w:val="28"/>
          <w:lang w:val="uk-UA"/>
        </w:rPr>
        <w:t>с.П’ятигори</w:t>
      </w:r>
      <w:proofErr w:type="spellEnd"/>
      <w:r w:rsidRPr="00494D6F">
        <w:rPr>
          <w:rFonts w:ascii="Times New Roman" w:hAnsi="Times New Roman" w:cs="Times New Roman"/>
          <w:b/>
          <w:sz w:val="28"/>
          <w:szCs w:val="28"/>
          <w:lang w:val="uk-UA"/>
        </w:rPr>
        <w:t>, вул. Сікорського, 3А, що знаходиться на балансі КП «Тетіївтепломережа» Тетіївської міської ради</w:t>
      </w:r>
    </w:p>
    <w:p w:rsidR="00494D6F" w:rsidRPr="00494D6F" w:rsidRDefault="00494D6F" w:rsidP="00494D6F">
      <w:pPr>
        <w:spacing w:after="0" w:line="240" w:lineRule="auto"/>
        <w:rPr>
          <w:rFonts w:ascii="Times New Roman" w:hAnsi="Times New Roman" w:cs="Times New Roman"/>
          <w:b/>
          <w:sz w:val="28"/>
          <w:szCs w:val="28"/>
          <w:lang w:val="uk-UA"/>
        </w:rPr>
      </w:pPr>
    </w:p>
    <w:p w:rsidR="00494D6F" w:rsidRPr="00494D6F" w:rsidRDefault="00494D6F" w:rsidP="00494D6F">
      <w:pPr>
        <w:numPr>
          <w:ilvl w:val="0"/>
          <w:numId w:val="4"/>
        </w:numPr>
        <w:spacing w:after="0" w:line="240" w:lineRule="auto"/>
        <w:jc w:val="both"/>
        <w:rPr>
          <w:rFonts w:ascii="Times New Roman" w:hAnsi="Times New Roman" w:cs="Times New Roman"/>
          <w:b/>
          <w:i/>
          <w:sz w:val="28"/>
          <w:szCs w:val="28"/>
          <w:lang w:val="uk-UA"/>
        </w:rPr>
      </w:pPr>
      <w:r w:rsidRPr="00494D6F">
        <w:rPr>
          <w:rFonts w:ascii="Times New Roman" w:hAnsi="Times New Roman" w:cs="Times New Roman"/>
          <w:b/>
          <w:i/>
          <w:sz w:val="28"/>
          <w:szCs w:val="28"/>
          <w:lang w:val="uk-UA"/>
        </w:rPr>
        <w:t>Інформація про об’єкт приватизації:</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i/>
          <w:sz w:val="28"/>
          <w:szCs w:val="28"/>
          <w:lang w:val="uk-UA"/>
        </w:rPr>
        <w:tab/>
      </w:r>
      <w:r w:rsidRPr="00494D6F">
        <w:rPr>
          <w:rFonts w:ascii="Times New Roman" w:hAnsi="Times New Roman" w:cs="Times New Roman"/>
          <w:b/>
          <w:sz w:val="28"/>
          <w:szCs w:val="28"/>
          <w:lang w:val="uk-UA"/>
        </w:rPr>
        <w:t>Найменування об’єкта приватизації: нежитлова будівля котельні</w:t>
      </w:r>
      <w:r w:rsidRPr="00494D6F">
        <w:rPr>
          <w:rFonts w:ascii="Times New Roman" w:hAnsi="Times New Roman" w:cs="Times New Roman"/>
          <w:sz w:val="28"/>
          <w:szCs w:val="28"/>
          <w:lang w:val="uk-UA"/>
        </w:rPr>
        <w:t xml:space="preserve">  (далі – об’єкт приватизації).</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 xml:space="preserve">Місцезнаходження об’єкта приватизації: </w:t>
      </w:r>
      <w:r w:rsidRPr="00494D6F">
        <w:rPr>
          <w:rFonts w:ascii="Times New Roman" w:hAnsi="Times New Roman" w:cs="Times New Roman"/>
          <w:sz w:val="28"/>
          <w:szCs w:val="28"/>
          <w:lang w:val="uk-UA"/>
        </w:rPr>
        <w:t xml:space="preserve">Київська обл., Білоцерківський район, </w:t>
      </w:r>
      <w:proofErr w:type="spellStart"/>
      <w:r w:rsidRPr="00494D6F">
        <w:rPr>
          <w:rFonts w:ascii="Times New Roman" w:hAnsi="Times New Roman" w:cs="Times New Roman"/>
          <w:sz w:val="28"/>
          <w:szCs w:val="28"/>
          <w:lang w:val="uk-UA"/>
        </w:rPr>
        <w:t>с.П’ятигори</w:t>
      </w:r>
      <w:proofErr w:type="spellEnd"/>
      <w:r w:rsidRPr="00494D6F">
        <w:rPr>
          <w:rFonts w:ascii="Times New Roman" w:hAnsi="Times New Roman" w:cs="Times New Roman"/>
          <w:sz w:val="28"/>
          <w:szCs w:val="28"/>
          <w:lang w:val="uk-UA"/>
        </w:rPr>
        <w:t>, вул. Сікорського, 3А.</w:t>
      </w:r>
    </w:p>
    <w:p w:rsidR="00494D6F" w:rsidRPr="00494D6F" w:rsidRDefault="00494D6F" w:rsidP="00494D6F">
      <w:pPr>
        <w:spacing w:after="0" w:line="240" w:lineRule="auto"/>
        <w:rPr>
          <w:rFonts w:ascii="Times New Roman" w:hAnsi="Times New Roman" w:cs="Times New Roman"/>
          <w:sz w:val="28"/>
          <w:szCs w:val="28"/>
          <w:lang w:val="uk-UA"/>
        </w:rPr>
      </w:pPr>
      <w:r w:rsidRPr="00494D6F">
        <w:rPr>
          <w:rFonts w:ascii="Times New Roman" w:hAnsi="Times New Roman" w:cs="Times New Roman"/>
          <w:b/>
          <w:sz w:val="28"/>
          <w:szCs w:val="28"/>
          <w:lang w:val="uk-UA"/>
        </w:rPr>
        <w:t xml:space="preserve">          Найменування балансоутримувача</w:t>
      </w:r>
      <w:r w:rsidRPr="00494D6F">
        <w:rPr>
          <w:rFonts w:ascii="Times New Roman" w:hAnsi="Times New Roman" w:cs="Times New Roman"/>
          <w:sz w:val="28"/>
          <w:szCs w:val="28"/>
          <w:lang w:val="uk-UA"/>
        </w:rPr>
        <w:t>: комунальне підприємство «Тетіївтепломережа» Тетіївської міської ради, код за ЄДРПОУ 24879282.</w:t>
      </w:r>
    </w:p>
    <w:p w:rsidR="00494D6F" w:rsidRPr="00494D6F" w:rsidRDefault="00494D6F" w:rsidP="00494D6F">
      <w:pPr>
        <w:pStyle w:val="a9"/>
        <w:spacing w:before="0" w:beforeAutospacing="0" w:after="0" w:afterAutospacing="0"/>
        <w:ind w:right="42" w:firstLine="708"/>
        <w:jc w:val="both"/>
        <w:rPr>
          <w:sz w:val="28"/>
          <w:szCs w:val="28"/>
          <w:lang w:val="uk-UA"/>
        </w:rPr>
      </w:pPr>
      <w:r w:rsidRPr="00494D6F">
        <w:rPr>
          <w:b/>
          <w:sz w:val="28"/>
          <w:szCs w:val="28"/>
          <w:lang w:val="uk-UA"/>
        </w:rPr>
        <w:t>Місцезнаходження та контактні дані балансоутримувача:</w:t>
      </w:r>
      <w:r w:rsidRPr="00494D6F">
        <w:rPr>
          <w:sz w:val="28"/>
          <w:szCs w:val="28"/>
          <w:lang w:val="uk-UA"/>
        </w:rPr>
        <w:t xml:space="preserve"> 09801,         Київська область, Білоцерківський район, м. Тетіїв, вул. Соборна, 19А. Контактні дані: тел./факс: (04560) 5-29-07, e-mail: </w:t>
      </w:r>
      <w:proofErr w:type="spellStart"/>
      <w:r w:rsidRPr="00494D6F">
        <w:rPr>
          <w:lang w:val="en-US"/>
        </w:rPr>
        <w:t>teplotet</w:t>
      </w:r>
      <w:proofErr w:type="spellEnd"/>
      <w:r w:rsidRPr="00494D6F">
        <w:rPr>
          <w:lang w:val="uk-UA"/>
        </w:rPr>
        <w:t>@</w:t>
      </w:r>
      <w:r w:rsidRPr="00494D6F">
        <w:rPr>
          <w:lang w:val="en-US"/>
        </w:rPr>
        <w:t>ukr</w:t>
      </w:r>
      <w:r w:rsidRPr="00494D6F">
        <w:rPr>
          <w:lang w:val="uk-UA"/>
        </w:rPr>
        <w:t>.</w:t>
      </w:r>
      <w:r w:rsidRPr="00494D6F">
        <w:rPr>
          <w:lang w:val="en-US"/>
        </w:rPr>
        <w:t>net</w:t>
      </w:r>
      <w:r w:rsidRPr="00494D6F">
        <w:rPr>
          <w:sz w:val="28"/>
          <w:szCs w:val="28"/>
          <w:lang w:val="uk-UA"/>
        </w:rPr>
        <w:t xml:space="preserve"> </w:t>
      </w: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Відомості про об’єкт приватизації та про земельну ділянку, на якій розташований об’єкт: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Відповідно до Витягу з Державного реєстру речових прав на нерухоме майно про реєстрацію права власності від 03.04.2020 року, об’єкт нерухомого майна – </w:t>
      </w:r>
      <w:proofErr w:type="spellStart"/>
      <w:r w:rsidRPr="00494D6F">
        <w:rPr>
          <w:rFonts w:ascii="Times New Roman" w:hAnsi="Times New Roman" w:cs="Times New Roman"/>
          <w:sz w:val="28"/>
          <w:szCs w:val="28"/>
        </w:rPr>
        <w:t>нежитлова</w:t>
      </w:r>
      <w:proofErr w:type="spellEnd"/>
      <w:r w:rsidRPr="00494D6F">
        <w:rPr>
          <w:rFonts w:ascii="Times New Roman" w:hAnsi="Times New Roman" w:cs="Times New Roman"/>
          <w:sz w:val="28"/>
          <w:szCs w:val="28"/>
        </w:rPr>
        <w:t xml:space="preserve"> </w:t>
      </w:r>
      <w:proofErr w:type="spellStart"/>
      <w:r w:rsidRPr="00494D6F">
        <w:rPr>
          <w:rFonts w:ascii="Times New Roman" w:hAnsi="Times New Roman" w:cs="Times New Roman"/>
          <w:sz w:val="28"/>
          <w:szCs w:val="28"/>
        </w:rPr>
        <w:t>будівля</w:t>
      </w:r>
      <w:proofErr w:type="spellEnd"/>
      <w:r w:rsidRPr="00494D6F">
        <w:rPr>
          <w:rFonts w:ascii="Times New Roman" w:hAnsi="Times New Roman" w:cs="Times New Roman"/>
          <w:sz w:val="28"/>
          <w:szCs w:val="28"/>
        </w:rPr>
        <w:t xml:space="preserve"> </w:t>
      </w:r>
      <w:proofErr w:type="spellStart"/>
      <w:r w:rsidRPr="00494D6F">
        <w:rPr>
          <w:rFonts w:ascii="Times New Roman" w:hAnsi="Times New Roman" w:cs="Times New Roman"/>
          <w:sz w:val="28"/>
          <w:szCs w:val="28"/>
        </w:rPr>
        <w:t>котельні</w:t>
      </w:r>
      <w:proofErr w:type="spellEnd"/>
      <w:r w:rsidRPr="00494D6F">
        <w:rPr>
          <w:rFonts w:ascii="Times New Roman" w:hAnsi="Times New Roman" w:cs="Times New Roman"/>
          <w:sz w:val="28"/>
          <w:szCs w:val="28"/>
          <w:lang w:val="uk-UA"/>
        </w:rPr>
        <w:t xml:space="preserve">  (реєстраційний номер об’єкта 2068133332246), номер запису про право власності: 36223608. </w:t>
      </w:r>
    </w:p>
    <w:p w:rsidR="00494D6F" w:rsidRPr="00494D6F" w:rsidRDefault="00494D6F" w:rsidP="00494D6F">
      <w:pPr>
        <w:spacing w:after="0" w:line="240" w:lineRule="auto"/>
        <w:rPr>
          <w:rFonts w:ascii="Times New Roman" w:hAnsi="Times New Roman" w:cs="Times New Roman"/>
          <w:sz w:val="28"/>
          <w:szCs w:val="28"/>
          <w:lang w:val="uk-UA"/>
        </w:rPr>
      </w:pPr>
      <w:r w:rsidRPr="00494D6F">
        <w:rPr>
          <w:rFonts w:ascii="Times New Roman" w:hAnsi="Times New Roman" w:cs="Times New Roman"/>
          <w:lang w:val="uk-UA"/>
        </w:rPr>
        <w:t xml:space="preserve">           </w:t>
      </w:r>
      <w:r w:rsidRPr="00494D6F">
        <w:rPr>
          <w:rFonts w:ascii="Times New Roman" w:hAnsi="Times New Roman" w:cs="Times New Roman"/>
          <w:sz w:val="28"/>
          <w:szCs w:val="28"/>
          <w:lang w:val="uk-UA"/>
        </w:rPr>
        <w:t xml:space="preserve">Будівля котельні загальною площею 199,0 </w:t>
      </w:r>
      <w:proofErr w:type="spellStart"/>
      <w:r w:rsidRPr="00494D6F">
        <w:rPr>
          <w:rFonts w:ascii="Times New Roman" w:hAnsi="Times New Roman" w:cs="Times New Roman"/>
          <w:sz w:val="28"/>
          <w:szCs w:val="28"/>
          <w:lang w:val="uk-UA"/>
        </w:rPr>
        <w:t>кв.м</w:t>
      </w:r>
      <w:proofErr w:type="spellEnd"/>
      <w:r w:rsidRPr="00494D6F">
        <w:rPr>
          <w:rFonts w:ascii="Times New Roman" w:hAnsi="Times New Roman" w:cs="Times New Roman"/>
          <w:sz w:val="28"/>
          <w:szCs w:val="28"/>
          <w:lang w:val="uk-UA"/>
        </w:rPr>
        <w:t>. Будівлі 1985 року побудови. Присутнє електропостачання. Є технічна можливість підключення водопостачання, водовідведення, газопостачання. Відповідно до функціонального призначення в якості котельні будівля  не використовується.</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        Об’єкт приватизації розташований на земельній ділянці площею  0,1024 га. Відповідно до Витягу з Державного реєстру речових прав на нерухоме майно про реєстрацію іншого речового права від 02.07.2016 року,  земельна ділянка площею  0,1024 га зареєстрована за Тетіївською міською радою на праві власності, номер запису про інше речове: 15344118.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Кадастровий номер земельної ділянки: 3224685301:01:032:0013.</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Цільове призначення: для розміщення, будівництва, експлуатації та обслуговування будівель і споруд об’єктів передачі електричної та теплової енергії. </w:t>
      </w:r>
    </w:p>
    <w:p w:rsidR="00494D6F" w:rsidRPr="00494D6F" w:rsidRDefault="00494D6F" w:rsidP="00494D6F">
      <w:pPr>
        <w:spacing w:after="0" w:line="240" w:lineRule="auto"/>
        <w:ind w:left="705"/>
        <w:rPr>
          <w:rFonts w:ascii="Times New Roman" w:hAnsi="Times New Roman" w:cs="Times New Roman"/>
          <w:b/>
          <w:i/>
          <w:sz w:val="28"/>
          <w:szCs w:val="28"/>
          <w:lang w:val="uk-UA"/>
        </w:rPr>
      </w:pPr>
      <w:r w:rsidRPr="00494D6F">
        <w:rPr>
          <w:rFonts w:ascii="Times New Roman" w:hAnsi="Times New Roman" w:cs="Times New Roman"/>
          <w:b/>
          <w:i/>
          <w:sz w:val="28"/>
          <w:szCs w:val="28"/>
          <w:lang w:val="uk-UA"/>
        </w:rPr>
        <w:lastRenderedPageBreak/>
        <w:t>2. Інформація про аукціон:</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i/>
          <w:sz w:val="28"/>
          <w:szCs w:val="28"/>
          <w:lang w:val="uk-UA"/>
        </w:rPr>
        <w:tab/>
      </w:r>
      <w:r w:rsidRPr="00494D6F">
        <w:rPr>
          <w:rFonts w:ascii="Times New Roman" w:hAnsi="Times New Roman" w:cs="Times New Roman"/>
          <w:b/>
          <w:sz w:val="28"/>
          <w:szCs w:val="28"/>
          <w:lang w:val="uk-UA"/>
        </w:rPr>
        <w:t xml:space="preserve">Спосіб проведення аукціону: </w:t>
      </w:r>
      <w:r w:rsidRPr="00494D6F">
        <w:rPr>
          <w:rFonts w:ascii="Times New Roman" w:hAnsi="Times New Roman" w:cs="Times New Roman"/>
          <w:sz w:val="28"/>
          <w:szCs w:val="28"/>
          <w:lang w:val="uk-UA"/>
        </w:rPr>
        <w:t>аукціон без умов.</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ab/>
      </w:r>
      <w:r w:rsidRPr="00494D6F">
        <w:rPr>
          <w:rFonts w:ascii="Times New Roman" w:hAnsi="Times New Roman" w:cs="Times New Roman"/>
          <w:b/>
          <w:sz w:val="28"/>
          <w:szCs w:val="28"/>
          <w:lang w:val="uk-UA"/>
        </w:rPr>
        <w:t>Дата та час проведення аукціону:</w:t>
      </w:r>
      <w:r w:rsidRPr="00494D6F">
        <w:rPr>
          <w:rFonts w:ascii="Times New Roman" w:hAnsi="Times New Roman" w:cs="Times New Roman"/>
          <w:sz w:val="28"/>
          <w:szCs w:val="28"/>
          <w:lang w:val="uk-UA"/>
        </w:rPr>
        <w:t xml:space="preserve"> до 31 грудня 2022 року</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ab/>
        <w:t>Кінцевий строк подання заяви на участь в електронному аукціоні без умов, аукціоні із зниженням стартової ціни</w:t>
      </w:r>
      <w:r w:rsidRPr="00494D6F">
        <w:rPr>
          <w:rFonts w:ascii="Times New Roman" w:hAnsi="Times New Roman" w:cs="Times New Roman"/>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ab/>
      </w:r>
      <w:r w:rsidRPr="00494D6F">
        <w:rPr>
          <w:rFonts w:ascii="Times New Roman" w:hAnsi="Times New Roman" w:cs="Times New Roman"/>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494D6F">
        <w:rPr>
          <w:rFonts w:ascii="Times New Roman" w:hAnsi="Times New Roman" w:cs="Times New Roman"/>
          <w:sz w:val="28"/>
          <w:szCs w:val="28"/>
          <w:lang w:val="uk-UA"/>
        </w:rPr>
        <w:t>встановлюється ЕТС в проміжку часу з 16 години             15 хвилин до 16 години 45 хвилин дня проведення електронного аукціону.</w:t>
      </w:r>
    </w:p>
    <w:p w:rsidR="00494D6F" w:rsidRPr="00494D6F" w:rsidRDefault="00494D6F" w:rsidP="00494D6F">
      <w:pPr>
        <w:spacing w:after="0" w:line="240" w:lineRule="auto"/>
        <w:ind w:left="1065"/>
        <w:rPr>
          <w:rFonts w:ascii="Times New Roman" w:hAnsi="Times New Roman" w:cs="Times New Roman"/>
          <w:b/>
          <w:i/>
          <w:sz w:val="28"/>
          <w:szCs w:val="28"/>
          <w:lang w:val="uk-UA"/>
        </w:rPr>
      </w:pPr>
    </w:p>
    <w:p w:rsidR="00494D6F" w:rsidRPr="00494D6F" w:rsidRDefault="00494D6F" w:rsidP="00494D6F">
      <w:pPr>
        <w:numPr>
          <w:ilvl w:val="0"/>
          <w:numId w:val="5"/>
        </w:numPr>
        <w:tabs>
          <w:tab w:val="left" w:pos="1134"/>
        </w:tabs>
        <w:spacing w:after="0" w:line="240" w:lineRule="auto"/>
        <w:rPr>
          <w:rFonts w:ascii="Times New Roman" w:hAnsi="Times New Roman" w:cs="Times New Roman"/>
          <w:b/>
          <w:i/>
          <w:sz w:val="28"/>
          <w:szCs w:val="28"/>
          <w:lang w:val="uk-UA"/>
        </w:rPr>
      </w:pPr>
      <w:r w:rsidRPr="00494D6F">
        <w:rPr>
          <w:rFonts w:ascii="Times New Roman" w:hAnsi="Times New Roman" w:cs="Times New Roman"/>
          <w:b/>
          <w:i/>
          <w:sz w:val="28"/>
          <w:szCs w:val="28"/>
          <w:lang w:val="uk-UA"/>
        </w:rPr>
        <w:t>Інформація про умови, на яких здійснюється приватизація об’єкта приватизації:</w:t>
      </w:r>
    </w:p>
    <w:p w:rsidR="00494D6F" w:rsidRPr="00494D6F" w:rsidRDefault="00494D6F" w:rsidP="00494D6F">
      <w:pPr>
        <w:spacing w:after="0" w:line="240" w:lineRule="auto"/>
        <w:ind w:firstLine="709"/>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494D6F" w:rsidRPr="00494D6F" w:rsidRDefault="00494D6F" w:rsidP="00494D6F">
      <w:pPr>
        <w:spacing w:after="0" w:line="240" w:lineRule="auto"/>
        <w:ind w:firstLine="709"/>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494D6F" w:rsidRPr="00494D6F" w:rsidRDefault="00494D6F" w:rsidP="00494D6F">
      <w:pPr>
        <w:spacing w:after="0" w:line="240" w:lineRule="auto"/>
        <w:ind w:firstLine="709"/>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Перереєстрація права власності на об</w:t>
      </w:r>
      <w:r w:rsidRPr="00494D6F">
        <w:rPr>
          <w:rFonts w:ascii="Times New Roman" w:hAnsi="Times New Roman" w:cs="Times New Roman"/>
          <w:sz w:val="28"/>
          <w:szCs w:val="28"/>
        </w:rPr>
        <w:t>’</w:t>
      </w:r>
      <w:r w:rsidRPr="00494D6F">
        <w:rPr>
          <w:rFonts w:ascii="Times New Roman" w:hAnsi="Times New Roman" w:cs="Times New Roman"/>
          <w:sz w:val="28"/>
          <w:szCs w:val="28"/>
          <w:lang w:val="uk-UA"/>
        </w:rPr>
        <w:t>єкт приватизації здійснюється за рахунок покупця.</w:t>
      </w:r>
    </w:p>
    <w:p w:rsidR="00494D6F" w:rsidRPr="00494D6F" w:rsidRDefault="00494D6F" w:rsidP="00494D6F">
      <w:pPr>
        <w:spacing w:after="0" w:line="240" w:lineRule="auto"/>
        <w:jc w:val="both"/>
        <w:rPr>
          <w:rFonts w:ascii="Times New Roman" w:hAnsi="Times New Roman" w:cs="Times New Roman"/>
          <w:b/>
          <w:i/>
          <w:sz w:val="28"/>
          <w:szCs w:val="28"/>
          <w:lang w:val="uk-UA"/>
        </w:rPr>
      </w:pP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Стартова ціна об’єкта приватизації для продажу: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аукціоні без умов</w:t>
      </w:r>
      <w:r w:rsidRPr="00494D6F">
        <w:rPr>
          <w:rFonts w:ascii="Times New Roman" w:hAnsi="Times New Roman" w:cs="Times New Roman"/>
          <w:b/>
          <w:sz w:val="28"/>
          <w:szCs w:val="28"/>
          <w:lang w:val="uk-UA"/>
        </w:rPr>
        <w:t xml:space="preserve"> </w:t>
      </w:r>
      <w:r w:rsidRPr="00494D6F">
        <w:rPr>
          <w:rFonts w:ascii="Times New Roman" w:hAnsi="Times New Roman" w:cs="Times New Roman"/>
          <w:sz w:val="28"/>
          <w:szCs w:val="28"/>
          <w:lang w:val="uk-UA"/>
        </w:rPr>
        <w:t xml:space="preserve">–  </w:t>
      </w:r>
      <w:r w:rsidRPr="00494D6F">
        <w:rPr>
          <w:rFonts w:ascii="Times New Roman" w:hAnsi="Times New Roman" w:cs="Times New Roman"/>
          <w:color w:val="000000"/>
          <w:sz w:val="28"/>
          <w:szCs w:val="28"/>
        </w:rPr>
        <w:t>136 140,</w:t>
      </w:r>
      <w:r w:rsidRPr="00494D6F">
        <w:rPr>
          <w:rFonts w:ascii="Times New Roman" w:hAnsi="Times New Roman" w:cs="Times New Roman"/>
          <w:color w:val="000000"/>
          <w:sz w:val="28"/>
          <w:szCs w:val="28"/>
          <w:lang w:val="uk-UA"/>
        </w:rPr>
        <w:t>37</w:t>
      </w:r>
      <w:r w:rsidRPr="00494D6F">
        <w:rPr>
          <w:rFonts w:ascii="Times New Roman" w:hAnsi="Times New Roman" w:cs="Times New Roman"/>
          <w:color w:val="000000"/>
          <w:sz w:val="28"/>
        </w:rPr>
        <w:t xml:space="preserve"> </w:t>
      </w:r>
      <w:r w:rsidRPr="00494D6F">
        <w:rPr>
          <w:rFonts w:ascii="Times New Roman" w:hAnsi="Times New Roman" w:cs="Times New Roman"/>
          <w:sz w:val="28"/>
          <w:szCs w:val="28"/>
          <w:lang w:val="uk-UA"/>
        </w:rPr>
        <w:t xml:space="preserve"> </w:t>
      </w:r>
      <w:r w:rsidRPr="00494D6F">
        <w:rPr>
          <w:rFonts w:ascii="Times New Roman" w:hAnsi="Times New Roman" w:cs="Times New Roman"/>
          <w:bCs/>
          <w:iCs/>
          <w:sz w:val="28"/>
          <w:szCs w:val="28"/>
          <w:lang w:val="uk-UA"/>
        </w:rPr>
        <w:t>грн.</w:t>
      </w:r>
      <w:r w:rsidRPr="00494D6F">
        <w:rPr>
          <w:rFonts w:ascii="Times New Roman" w:hAnsi="Times New Roman" w:cs="Times New Roman"/>
          <w:sz w:val="28"/>
          <w:szCs w:val="28"/>
          <w:lang w:val="uk-UA"/>
        </w:rPr>
        <w:t xml:space="preserve">  (без ПДВ);</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аукціоні із зниженням стартової ціни </w:t>
      </w:r>
      <w:r w:rsidRPr="00494D6F">
        <w:rPr>
          <w:rFonts w:ascii="Times New Roman" w:hAnsi="Times New Roman" w:cs="Times New Roman"/>
          <w:b/>
          <w:sz w:val="28"/>
          <w:szCs w:val="28"/>
          <w:lang w:val="uk-UA"/>
        </w:rPr>
        <w:t>–</w:t>
      </w:r>
      <w:r w:rsidRPr="00494D6F">
        <w:rPr>
          <w:rFonts w:ascii="Times New Roman" w:hAnsi="Times New Roman" w:cs="Times New Roman"/>
          <w:sz w:val="28"/>
          <w:szCs w:val="28"/>
          <w:lang w:val="uk-UA"/>
        </w:rPr>
        <w:t xml:space="preserve">  68 070,19</w:t>
      </w:r>
      <w:r w:rsidRPr="00494D6F">
        <w:rPr>
          <w:rFonts w:ascii="Times New Roman" w:hAnsi="Times New Roman" w:cs="Times New Roman"/>
          <w:sz w:val="26"/>
          <w:szCs w:val="26"/>
          <w:lang w:val="uk-UA"/>
        </w:rPr>
        <w:t xml:space="preserve"> </w:t>
      </w:r>
      <w:r w:rsidRPr="00494D6F">
        <w:rPr>
          <w:rFonts w:ascii="Times New Roman" w:hAnsi="Times New Roman" w:cs="Times New Roman"/>
          <w:sz w:val="28"/>
          <w:szCs w:val="28"/>
          <w:lang w:val="uk-UA"/>
        </w:rPr>
        <w:t>грн. (без ПДВ);</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          аукціоні за методом покрокового зниження ціни та подальшого подання цінових пропозицій </w:t>
      </w:r>
      <w:r w:rsidRPr="00494D6F">
        <w:rPr>
          <w:rFonts w:ascii="Times New Roman" w:hAnsi="Times New Roman" w:cs="Times New Roman"/>
          <w:b/>
          <w:sz w:val="28"/>
          <w:szCs w:val="28"/>
          <w:lang w:val="uk-UA"/>
        </w:rPr>
        <w:t>–</w:t>
      </w:r>
      <w:r w:rsidRPr="00494D6F">
        <w:rPr>
          <w:rFonts w:ascii="Times New Roman" w:hAnsi="Times New Roman" w:cs="Times New Roman"/>
          <w:sz w:val="28"/>
          <w:szCs w:val="28"/>
          <w:lang w:val="uk-UA"/>
        </w:rPr>
        <w:t xml:space="preserve"> 68 070,19</w:t>
      </w:r>
      <w:r w:rsidRPr="00494D6F">
        <w:rPr>
          <w:rFonts w:ascii="Times New Roman" w:hAnsi="Times New Roman" w:cs="Times New Roman"/>
          <w:sz w:val="26"/>
          <w:szCs w:val="26"/>
          <w:lang w:val="uk-UA"/>
        </w:rPr>
        <w:t xml:space="preserve"> </w:t>
      </w:r>
      <w:r w:rsidRPr="00494D6F">
        <w:rPr>
          <w:rFonts w:ascii="Times New Roman" w:hAnsi="Times New Roman" w:cs="Times New Roman"/>
          <w:sz w:val="28"/>
          <w:szCs w:val="28"/>
          <w:lang w:val="uk-UA"/>
        </w:rPr>
        <w:t>грн. (без ПДВ).</w:t>
      </w:r>
    </w:p>
    <w:p w:rsidR="00494D6F" w:rsidRPr="00494D6F" w:rsidRDefault="00494D6F" w:rsidP="00494D6F">
      <w:pPr>
        <w:spacing w:after="0" w:line="240" w:lineRule="auto"/>
        <w:jc w:val="both"/>
        <w:rPr>
          <w:rFonts w:ascii="Times New Roman" w:hAnsi="Times New Roman" w:cs="Times New Roman"/>
          <w:sz w:val="28"/>
          <w:szCs w:val="28"/>
          <w:lang w:val="uk-UA"/>
        </w:rPr>
      </w:pPr>
    </w:p>
    <w:p w:rsidR="00494D6F" w:rsidRPr="00494D6F" w:rsidRDefault="00494D6F" w:rsidP="00494D6F">
      <w:pPr>
        <w:spacing w:after="0" w:line="240" w:lineRule="auto"/>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ab/>
        <w:t xml:space="preserve">Розмір гарантійного внеску для:  </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 xml:space="preserve">          </w:t>
      </w:r>
      <w:r w:rsidRPr="00494D6F">
        <w:rPr>
          <w:rFonts w:ascii="Times New Roman" w:hAnsi="Times New Roman" w:cs="Times New Roman"/>
          <w:sz w:val="28"/>
          <w:szCs w:val="28"/>
          <w:lang w:val="uk-UA"/>
        </w:rPr>
        <w:t>аукціоні без умов</w:t>
      </w:r>
      <w:r w:rsidRPr="00494D6F">
        <w:rPr>
          <w:rFonts w:ascii="Times New Roman" w:hAnsi="Times New Roman" w:cs="Times New Roman"/>
          <w:b/>
          <w:sz w:val="28"/>
          <w:szCs w:val="28"/>
          <w:lang w:val="uk-UA"/>
        </w:rPr>
        <w:t xml:space="preserve"> – </w:t>
      </w:r>
      <w:r w:rsidR="005A09A0">
        <w:rPr>
          <w:rFonts w:ascii="Times New Roman" w:hAnsi="Times New Roman" w:cs="Times New Roman"/>
          <w:sz w:val="28"/>
          <w:szCs w:val="28"/>
          <w:lang w:val="uk-UA"/>
        </w:rPr>
        <w:t>27 228,08</w:t>
      </w:r>
      <w:r w:rsidRPr="00494D6F">
        <w:rPr>
          <w:rFonts w:ascii="Times New Roman" w:hAnsi="Times New Roman" w:cs="Times New Roman"/>
          <w:sz w:val="28"/>
          <w:szCs w:val="28"/>
          <w:lang w:val="uk-UA"/>
        </w:rPr>
        <w:t xml:space="preserve"> грн. (без урахування ПДВ);</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ab/>
      </w:r>
      <w:r w:rsidRPr="00494D6F">
        <w:rPr>
          <w:rFonts w:ascii="Times New Roman" w:hAnsi="Times New Roman" w:cs="Times New Roman"/>
          <w:sz w:val="28"/>
          <w:szCs w:val="28"/>
          <w:lang w:val="uk-UA"/>
        </w:rPr>
        <w:t>аукціону із зниженням стартової ціни</w:t>
      </w:r>
      <w:r w:rsidRPr="00494D6F">
        <w:rPr>
          <w:rFonts w:ascii="Times New Roman" w:hAnsi="Times New Roman" w:cs="Times New Roman"/>
          <w:b/>
          <w:sz w:val="28"/>
          <w:szCs w:val="28"/>
          <w:lang w:val="uk-UA"/>
        </w:rPr>
        <w:t xml:space="preserve"> – </w:t>
      </w:r>
      <w:r w:rsidR="005A09A0">
        <w:rPr>
          <w:rFonts w:ascii="Times New Roman" w:hAnsi="Times New Roman" w:cs="Times New Roman"/>
          <w:sz w:val="28"/>
          <w:szCs w:val="28"/>
          <w:lang w:val="uk-UA"/>
        </w:rPr>
        <w:t>13 614,04</w:t>
      </w:r>
      <w:r w:rsidRPr="00494D6F">
        <w:rPr>
          <w:rFonts w:ascii="Times New Roman" w:hAnsi="Times New Roman" w:cs="Times New Roman"/>
          <w:sz w:val="28"/>
          <w:szCs w:val="28"/>
          <w:lang w:val="uk-UA"/>
        </w:rPr>
        <w:t xml:space="preserve"> грн. (без урахування ПДВ);</w:t>
      </w:r>
    </w:p>
    <w:p w:rsidR="00494D6F" w:rsidRPr="00494D6F" w:rsidRDefault="00494D6F" w:rsidP="00494D6F">
      <w:pPr>
        <w:spacing w:after="0" w:line="240" w:lineRule="auto"/>
        <w:jc w:val="both"/>
        <w:rPr>
          <w:rFonts w:ascii="Times New Roman" w:hAnsi="Times New Roman" w:cs="Times New Roman"/>
          <w:b/>
          <w:sz w:val="28"/>
          <w:szCs w:val="28"/>
          <w:lang w:val="uk-UA"/>
        </w:rPr>
      </w:pPr>
      <w:r w:rsidRPr="00494D6F">
        <w:rPr>
          <w:rFonts w:ascii="Times New Roman" w:hAnsi="Times New Roman" w:cs="Times New Roman"/>
          <w:sz w:val="28"/>
          <w:szCs w:val="28"/>
          <w:lang w:val="uk-UA"/>
        </w:rPr>
        <w:t xml:space="preserve">          аукціону за методом покрокового зниження ціни та подальшого подання цінових пропозицій </w:t>
      </w:r>
      <w:r w:rsidRPr="00494D6F">
        <w:rPr>
          <w:rFonts w:ascii="Times New Roman" w:hAnsi="Times New Roman" w:cs="Times New Roman"/>
          <w:b/>
          <w:sz w:val="28"/>
          <w:szCs w:val="28"/>
          <w:lang w:val="uk-UA"/>
        </w:rPr>
        <w:t>–</w:t>
      </w:r>
      <w:r w:rsidR="005A09A0">
        <w:rPr>
          <w:rFonts w:ascii="Times New Roman" w:hAnsi="Times New Roman" w:cs="Times New Roman"/>
          <w:sz w:val="28"/>
          <w:szCs w:val="28"/>
          <w:lang w:val="uk-UA"/>
        </w:rPr>
        <w:t xml:space="preserve"> 13 614,04</w:t>
      </w:r>
      <w:r w:rsidRPr="00494D6F">
        <w:rPr>
          <w:rFonts w:ascii="Times New Roman" w:hAnsi="Times New Roman" w:cs="Times New Roman"/>
          <w:sz w:val="28"/>
          <w:szCs w:val="28"/>
          <w:lang w:val="uk-UA"/>
        </w:rPr>
        <w:t xml:space="preserve"> грн. (без урахування ПДВ).</w:t>
      </w:r>
    </w:p>
    <w:p w:rsidR="00494D6F" w:rsidRPr="00494D6F" w:rsidRDefault="00494D6F" w:rsidP="00494D6F">
      <w:pPr>
        <w:spacing w:after="0" w:line="240" w:lineRule="auto"/>
        <w:jc w:val="both"/>
        <w:rPr>
          <w:rFonts w:ascii="Times New Roman" w:hAnsi="Times New Roman" w:cs="Times New Roman"/>
          <w:sz w:val="28"/>
          <w:szCs w:val="28"/>
          <w:lang w:val="uk-UA"/>
        </w:rPr>
      </w:pP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 xml:space="preserve">Розмір реєстраційного внеску: </w:t>
      </w:r>
      <w:r w:rsidRPr="00494D6F">
        <w:rPr>
          <w:rFonts w:ascii="Times New Roman" w:hAnsi="Times New Roman" w:cs="Times New Roman"/>
          <w:sz w:val="28"/>
          <w:szCs w:val="28"/>
          <w:lang w:val="uk-UA"/>
        </w:rPr>
        <w:t>1300 гривні 00 копійок.</w:t>
      </w:r>
    </w:p>
    <w:p w:rsidR="00494D6F" w:rsidRPr="00494D6F" w:rsidRDefault="00494D6F" w:rsidP="00494D6F">
      <w:pPr>
        <w:pStyle w:val="1"/>
        <w:spacing w:after="0" w:line="240" w:lineRule="auto"/>
        <w:ind w:left="0"/>
        <w:jc w:val="both"/>
        <w:rPr>
          <w:rFonts w:ascii="Times New Roman" w:hAnsi="Times New Roman"/>
          <w:sz w:val="28"/>
          <w:szCs w:val="28"/>
          <w:lang w:val="uk-UA"/>
        </w:rPr>
      </w:pPr>
    </w:p>
    <w:p w:rsidR="00494D6F" w:rsidRPr="00494D6F" w:rsidRDefault="00494D6F" w:rsidP="00494D6F">
      <w:pPr>
        <w:numPr>
          <w:ilvl w:val="0"/>
          <w:numId w:val="5"/>
        </w:numPr>
        <w:spacing w:after="0" w:line="240" w:lineRule="auto"/>
        <w:jc w:val="both"/>
        <w:rPr>
          <w:rFonts w:ascii="Times New Roman" w:hAnsi="Times New Roman" w:cs="Times New Roman"/>
          <w:b/>
          <w:i/>
          <w:sz w:val="28"/>
          <w:szCs w:val="28"/>
          <w:lang w:val="uk-UA"/>
        </w:rPr>
      </w:pPr>
      <w:r w:rsidRPr="00494D6F">
        <w:rPr>
          <w:rFonts w:ascii="Times New Roman" w:hAnsi="Times New Roman" w:cs="Times New Roman"/>
          <w:b/>
          <w:i/>
          <w:sz w:val="28"/>
          <w:szCs w:val="28"/>
          <w:lang w:val="uk-UA"/>
        </w:rPr>
        <w:t>Додаткова інформація:</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494D6F">
        <w:rPr>
          <w:rFonts w:ascii="Times New Roman" w:hAnsi="Times New Roman" w:cs="Times New Roman"/>
          <w:b/>
          <w:spacing w:val="0"/>
          <w:sz w:val="28"/>
          <w:szCs w:val="28"/>
          <w:lang w:val="uk-UA" w:eastAsia="x-none"/>
        </w:rPr>
        <w:tab/>
      </w:r>
      <w:r w:rsidRPr="00494D6F">
        <w:rPr>
          <w:rFonts w:ascii="Times New Roman" w:hAnsi="Times New Roman" w:cs="Times New Roman"/>
          <w:b/>
          <w:spacing w:val="0"/>
          <w:sz w:val="28"/>
          <w:szCs w:val="28"/>
          <w:u w:val="single"/>
          <w:lang w:val="uk-UA" w:eastAsia="x-none"/>
        </w:rPr>
        <w:t>в національній валюті:</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494D6F">
        <w:rPr>
          <w:rFonts w:ascii="Times New Roman" w:hAnsi="Times New Roman" w:cs="Times New Roman"/>
          <w:b/>
          <w:spacing w:val="0"/>
          <w:sz w:val="28"/>
          <w:szCs w:val="28"/>
          <w:lang w:val="uk-UA" w:eastAsia="x-none"/>
        </w:rPr>
        <w:tab/>
        <w:t>Одержувач: УК у Київській області м. Тетіїв</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lastRenderedPageBreak/>
        <w:tab/>
      </w:r>
      <w:r w:rsidRPr="00494D6F">
        <w:rPr>
          <w:rFonts w:ascii="Times New Roman" w:hAnsi="Times New Roman" w:cs="Times New Roman"/>
          <w:b/>
          <w:spacing w:val="0"/>
          <w:sz w:val="28"/>
          <w:szCs w:val="28"/>
          <w:lang w:val="uk-UA" w:eastAsia="x-none"/>
        </w:rPr>
        <w:t xml:space="preserve">Рахунок </w:t>
      </w:r>
      <w:r w:rsidRPr="00494D6F">
        <w:rPr>
          <w:rFonts w:ascii="Times New Roman" w:hAnsi="Times New Roman" w:cs="Times New Roman"/>
          <w:spacing w:val="0"/>
          <w:sz w:val="28"/>
          <w:szCs w:val="28"/>
          <w:lang w:val="uk-UA" w:eastAsia="x-none"/>
        </w:rPr>
        <w:t xml:space="preserve">№ </w:t>
      </w:r>
      <w:r w:rsidRPr="00494D6F">
        <w:rPr>
          <w:rFonts w:ascii="Times New Roman" w:hAnsi="Times New Roman" w:cs="Times New Roman"/>
          <w:spacing w:val="0"/>
          <w:sz w:val="28"/>
          <w:szCs w:val="28"/>
          <w:lang w:val="en-US" w:eastAsia="x-none"/>
        </w:rPr>
        <w:t>UA</w:t>
      </w:r>
      <w:r w:rsidRPr="00494D6F">
        <w:rPr>
          <w:rFonts w:ascii="Times New Roman" w:hAnsi="Times New Roman" w:cs="Times New Roman"/>
          <w:spacing w:val="0"/>
          <w:sz w:val="28"/>
          <w:szCs w:val="28"/>
          <w:lang w:val="uk-UA" w:eastAsia="x-none"/>
        </w:rPr>
        <w:t>338999980314111905000010736 (для перерахування гарантійного внеску та проведення переможцем аукціону розрахунків за придбаний об’єкт приватизації)</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Банк одержувача:</w:t>
      </w:r>
      <w:r w:rsidRPr="00494D6F">
        <w:rPr>
          <w:rFonts w:ascii="Times New Roman" w:hAnsi="Times New Roman" w:cs="Times New Roman"/>
          <w:spacing w:val="0"/>
          <w:sz w:val="28"/>
          <w:szCs w:val="28"/>
          <w:lang w:val="uk-UA" w:eastAsia="x-none"/>
        </w:rPr>
        <w:t xml:space="preserve"> Казначейство України</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МФО</w:t>
      </w:r>
      <w:r w:rsidRPr="00494D6F">
        <w:rPr>
          <w:rFonts w:ascii="Times New Roman" w:hAnsi="Times New Roman" w:cs="Times New Roman"/>
          <w:spacing w:val="0"/>
          <w:sz w:val="28"/>
          <w:szCs w:val="28"/>
          <w:lang w:val="uk-UA" w:eastAsia="x-none"/>
        </w:rPr>
        <w:t xml:space="preserve"> 899998</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Код за ЄДРПОУ</w:t>
      </w:r>
      <w:r w:rsidRPr="00494D6F">
        <w:rPr>
          <w:rFonts w:ascii="Times New Roman" w:hAnsi="Times New Roman" w:cs="Times New Roman"/>
          <w:spacing w:val="0"/>
          <w:sz w:val="28"/>
          <w:szCs w:val="28"/>
          <w:lang w:val="uk-UA" w:eastAsia="x-none"/>
        </w:rPr>
        <w:t xml:space="preserve"> 37955989</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494D6F">
        <w:rPr>
          <w:rFonts w:ascii="Times New Roman" w:hAnsi="Times New Roman" w:cs="Times New Roman"/>
          <w:b/>
          <w:spacing w:val="0"/>
          <w:sz w:val="28"/>
          <w:szCs w:val="28"/>
          <w:u w:val="single"/>
          <w:lang w:val="uk-UA" w:eastAsia="x-none"/>
        </w:rPr>
        <w:t xml:space="preserve"> в національній валюті:</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494D6F">
        <w:rPr>
          <w:rFonts w:ascii="Times New Roman" w:hAnsi="Times New Roman" w:cs="Times New Roman"/>
          <w:b/>
          <w:spacing w:val="0"/>
          <w:sz w:val="28"/>
          <w:szCs w:val="28"/>
          <w:lang w:val="uk-UA" w:eastAsia="x-none"/>
        </w:rPr>
        <w:tab/>
        <w:t>Одержувач: УК у Київській області м. Тетіїв</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 xml:space="preserve">Рахунок </w:t>
      </w:r>
      <w:r w:rsidRPr="00494D6F">
        <w:rPr>
          <w:rFonts w:ascii="Times New Roman" w:hAnsi="Times New Roman" w:cs="Times New Roman"/>
          <w:spacing w:val="0"/>
          <w:sz w:val="28"/>
          <w:szCs w:val="28"/>
          <w:lang w:val="uk-UA" w:eastAsia="x-none"/>
        </w:rPr>
        <w:t xml:space="preserve">№ </w:t>
      </w:r>
      <w:r w:rsidRPr="00494D6F">
        <w:rPr>
          <w:rFonts w:ascii="Times New Roman" w:hAnsi="Times New Roman" w:cs="Times New Roman"/>
          <w:spacing w:val="0"/>
          <w:sz w:val="28"/>
          <w:szCs w:val="28"/>
          <w:lang w:val="en-US" w:eastAsia="x-none"/>
        </w:rPr>
        <w:t>UA</w:t>
      </w:r>
      <w:r w:rsidRPr="00494D6F">
        <w:rPr>
          <w:rFonts w:ascii="Times New Roman" w:hAnsi="Times New Roman" w:cs="Times New Roman"/>
          <w:spacing w:val="0"/>
          <w:sz w:val="28"/>
          <w:szCs w:val="28"/>
          <w:lang w:val="uk-UA" w:eastAsia="x-none"/>
        </w:rPr>
        <w:t>258999980314080544000010736 (для перерахування реєстраційного внеску)</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Банк одержувача:</w:t>
      </w:r>
      <w:r w:rsidRPr="00494D6F">
        <w:rPr>
          <w:rFonts w:ascii="Times New Roman" w:hAnsi="Times New Roman" w:cs="Times New Roman"/>
          <w:spacing w:val="0"/>
          <w:sz w:val="28"/>
          <w:szCs w:val="28"/>
          <w:lang w:val="uk-UA" w:eastAsia="x-none"/>
        </w:rPr>
        <w:t xml:space="preserve"> Казначейство України</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МФО</w:t>
      </w:r>
      <w:r w:rsidRPr="00494D6F">
        <w:rPr>
          <w:rFonts w:ascii="Times New Roman" w:hAnsi="Times New Roman" w:cs="Times New Roman"/>
          <w:spacing w:val="0"/>
          <w:sz w:val="28"/>
          <w:szCs w:val="28"/>
          <w:lang w:val="uk-UA" w:eastAsia="x-none"/>
        </w:rPr>
        <w:t xml:space="preserve"> 899998</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494D6F">
        <w:rPr>
          <w:rFonts w:ascii="Times New Roman" w:hAnsi="Times New Roman" w:cs="Times New Roman"/>
          <w:spacing w:val="0"/>
          <w:sz w:val="28"/>
          <w:szCs w:val="28"/>
          <w:lang w:val="uk-UA" w:eastAsia="x-none"/>
        </w:rPr>
        <w:tab/>
      </w:r>
      <w:r w:rsidRPr="00494D6F">
        <w:rPr>
          <w:rFonts w:ascii="Times New Roman" w:hAnsi="Times New Roman" w:cs="Times New Roman"/>
          <w:b/>
          <w:spacing w:val="0"/>
          <w:sz w:val="28"/>
          <w:szCs w:val="28"/>
          <w:lang w:val="uk-UA" w:eastAsia="x-none"/>
        </w:rPr>
        <w:t>Код за ЄДРПОУ</w:t>
      </w:r>
      <w:r w:rsidRPr="00494D6F">
        <w:rPr>
          <w:rFonts w:ascii="Times New Roman" w:hAnsi="Times New Roman" w:cs="Times New Roman"/>
          <w:spacing w:val="0"/>
          <w:sz w:val="28"/>
          <w:szCs w:val="28"/>
          <w:lang w:val="uk-UA" w:eastAsia="x-none"/>
        </w:rPr>
        <w:t xml:space="preserve"> 37955989</w:t>
      </w:r>
    </w:p>
    <w:p w:rsidR="00494D6F" w:rsidRPr="00494D6F" w:rsidRDefault="00494D6F" w:rsidP="00494D6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p>
    <w:p w:rsidR="00494D6F" w:rsidRPr="00494D6F" w:rsidRDefault="00494D6F" w:rsidP="00494D6F">
      <w:pPr>
        <w:tabs>
          <w:tab w:val="left" w:pos="709"/>
        </w:tabs>
        <w:spacing w:after="0" w:line="240" w:lineRule="auto"/>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eastAsia="x-none"/>
        </w:rPr>
        <w:tab/>
      </w:r>
    </w:p>
    <w:p w:rsidR="00494D6F" w:rsidRPr="00494D6F" w:rsidRDefault="00494D6F" w:rsidP="00494D6F">
      <w:pPr>
        <w:tabs>
          <w:tab w:val="left" w:pos="709"/>
        </w:tabs>
        <w:spacing w:after="0" w:line="240" w:lineRule="auto"/>
        <w:ind w:firstLine="709"/>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494D6F" w:rsidRPr="00494D6F" w:rsidRDefault="005A09A0" w:rsidP="00494D6F">
      <w:pPr>
        <w:tabs>
          <w:tab w:val="left" w:pos="709"/>
        </w:tabs>
        <w:spacing w:after="0" w:line="240" w:lineRule="auto"/>
        <w:jc w:val="both"/>
        <w:rPr>
          <w:rFonts w:ascii="Times New Roman" w:hAnsi="Times New Roman" w:cs="Times New Roman"/>
          <w:sz w:val="28"/>
          <w:szCs w:val="28"/>
          <w:lang w:val="uk-UA"/>
        </w:rPr>
      </w:pPr>
      <w:hyperlink r:id="rId6" w:tgtFrame="_blank" w:history="1">
        <w:r w:rsidR="00494D6F" w:rsidRPr="00494D6F">
          <w:rPr>
            <w:rStyle w:val="ac"/>
            <w:rFonts w:ascii="Times New Roman" w:hAnsi="Times New Roman"/>
            <w:sz w:val="28"/>
            <w:szCs w:val="28"/>
            <w:lang w:val="uk-UA"/>
          </w:rPr>
          <w:t>https://prozorro.sale/info/elektronni-majdanchiki-ets-prozorroprodazhi-cbd2</w:t>
        </w:r>
      </w:hyperlink>
    </w:p>
    <w:p w:rsidR="00494D6F" w:rsidRPr="00494D6F" w:rsidRDefault="00494D6F" w:rsidP="00494D6F">
      <w:pPr>
        <w:tabs>
          <w:tab w:val="left" w:pos="709"/>
        </w:tabs>
        <w:spacing w:after="0" w:line="240" w:lineRule="auto"/>
        <w:jc w:val="both"/>
        <w:rPr>
          <w:rFonts w:ascii="Times New Roman" w:hAnsi="Times New Roman" w:cs="Times New Roman"/>
          <w:sz w:val="28"/>
          <w:szCs w:val="28"/>
          <w:lang w:val="uk-UA"/>
        </w:rPr>
      </w:pPr>
    </w:p>
    <w:p w:rsidR="00494D6F" w:rsidRPr="00494D6F" w:rsidRDefault="00494D6F" w:rsidP="00494D6F">
      <w:pPr>
        <w:pStyle w:val="2"/>
        <w:tabs>
          <w:tab w:val="left" w:pos="0"/>
        </w:tabs>
        <w:spacing w:after="0" w:line="240" w:lineRule="auto"/>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ab/>
        <w:t xml:space="preserve">Час і місце проведення огляду об’єкта приватизації: </w:t>
      </w:r>
    </w:p>
    <w:p w:rsidR="00494D6F" w:rsidRPr="00494D6F" w:rsidRDefault="00494D6F" w:rsidP="00494D6F">
      <w:pPr>
        <w:pStyle w:val="2"/>
        <w:tabs>
          <w:tab w:val="left" w:pos="0"/>
        </w:tabs>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ab/>
        <w:t xml:space="preserve">Ознайомитися з об`єктом приватизації можна в робочі дні за місцем його розташування за адресою: Київська обл., Білоцерківський район, </w:t>
      </w:r>
      <w:proofErr w:type="spellStart"/>
      <w:r w:rsidRPr="00494D6F">
        <w:rPr>
          <w:rFonts w:ascii="Times New Roman" w:hAnsi="Times New Roman" w:cs="Times New Roman"/>
          <w:sz w:val="28"/>
          <w:szCs w:val="28"/>
          <w:lang w:val="uk-UA"/>
        </w:rPr>
        <w:t>с.П’ятигори</w:t>
      </w:r>
      <w:proofErr w:type="spellEnd"/>
      <w:r w:rsidRPr="00494D6F">
        <w:rPr>
          <w:rFonts w:ascii="Times New Roman" w:hAnsi="Times New Roman" w:cs="Times New Roman"/>
          <w:sz w:val="28"/>
          <w:szCs w:val="28"/>
          <w:lang w:val="uk-UA"/>
        </w:rPr>
        <w:t xml:space="preserve">, вул. Сікорського, 3А. </w:t>
      </w: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sz w:val="28"/>
          <w:szCs w:val="28"/>
          <w:lang w:val="uk-UA"/>
        </w:rPr>
        <w:tab/>
        <w:t>Найменування особи організатора аукціону: Тетіївська міська рада</w:t>
      </w:r>
      <w:r w:rsidRPr="00494D6F">
        <w:rPr>
          <w:rFonts w:ascii="Times New Roman" w:hAnsi="Times New Roman" w:cs="Times New Roman"/>
          <w:sz w:val="28"/>
          <w:szCs w:val="28"/>
          <w:lang w:val="uk-UA"/>
        </w:rPr>
        <w:t xml:space="preserve">, адреса: 09801, Київська область, Білоцерківський район, м. Тетіїв, вул. Януша Острозького, 5, адреса веб-сайту: </w:t>
      </w:r>
    </w:p>
    <w:p w:rsidR="00494D6F" w:rsidRPr="00494D6F" w:rsidRDefault="00494D6F" w:rsidP="00494D6F">
      <w:pPr>
        <w:spacing w:after="0" w:line="240" w:lineRule="auto"/>
        <w:jc w:val="both"/>
        <w:rPr>
          <w:rFonts w:ascii="Times New Roman" w:eastAsia="PMingLiU" w:hAnsi="Times New Roman" w:cs="Times New Roman"/>
          <w:sz w:val="28"/>
          <w:szCs w:val="28"/>
          <w:shd w:val="clear" w:color="auto" w:fill="FFFFFF"/>
          <w:lang w:val="uk-UA" w:eastAsia="uk-UA"/>
        </w:rPr>
      </w:pPr>
      <w:r w:rsidRPr="00494D6F">
        <w:rPr>
          <w:rFonts w:ascii="Times New Roman" w:hAnsi="Times New Roman" w:cs="Times New Roman"/>
          <w:sz w:val="28"/>
          <w:szCs w:val="28"/>
          <w:lang w:val="uk-UA"/>
        </w:rPr>
        <w:t xml:space="preserve">https://tetiivmiskrada.gov.ua. Телефони для довідок:  </w:t>
      </w:r>
      <w:r w:rsidRPr="00494D6F">
        <w:rPr>
          <w:rStyle w:val="21"/>
          <w:rFonts w:ascii="Times New Roman" w:eastAsia="PMingLiU" w:hAnsi="Times New Roman" w:cs="Times New Roman"/>
          <w:lang w:val="uk-UA" w:eastAsia="uk-UA"/>
        </w:rPr>
        <w:t xml:space="preserve">(04560) </w:t>
      </w:r>
      <w:r w:rsidRPr="00494D6F">
        <w:rPr>
          <w:rFonts w:ascii="Times New Roman" w:hAnsi="Times New Roman" w:cs="Times New Roman"/>
          <w:sz w:val="28"/>
          <w:szCs w:val="28"/>
          <w:lang w:val="uk-UA"/>
        </w:rPr>
        <w:t xml:space="preserve">5-17-14, (04560) </w:t>
      </w:r>
      <w:r w:rsidRPr="00494D6F">
        <w:rPr>
          <w:rStyle w:val="21"/>
          <w:rFonts w:ascii="Times New Roman" w:eastAsia="PMingLiU" w:hAnsi="Times New Roman" w:cs="Times New Roman"/>
          <w:lang w:val="uk-UA" w:eastAsia="uk-UA"/>
        </w:rPr>
        <w:t>5-27-44</w:t>
      </w:r>
      <w:r w:rsidRPr="00494D6F">
        <w:rPr>
          <w:rFonts w:ascii="Times New Roman" w:hAnsi="Times New Roman" w:cs="Times New Roman"/>
          <w:sz w:val="28"/>
          <w:szCs w:val="28"/>
          <w:lang w:val="uk-UA"/>
        </w:rPr>
        <w:t>, (099)3501639.</w:t>
      </w:r>
    </w:p>
    <w:p w:rsidR="00494D6F" w:rsidRPr="00494D6F" w:rsidRDefault="00494D6F" w:rsidP="00494D6F">
      <w:pPr>
        <w:pStyle w:val="2"/>
        <w:tabs>
          <w:tab w:val="left" w:pos="0"/>
        </w:tabs>
        <w:spacing w:after="0" w:line="240" w:lineRule="auto"/>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Тетіївської міської ради за адресою: Київська обл., Білоцерківський район, </w:t>
      </w:r>
    </w:p>
    <w:p w:rsidR="00494D6F" w:rsidRPr="00494D6F" w:rsidRDefault="00494D6F" w:rsidP="00494D6F">
      <w:pPr>
        <w:spacing w:after="0" w:line="240" w:lineRule="auto"/>
        <w:jc w:val="both"/>
        <w:rPr>
          <w:rFonts w:ascii="Times New Roman" w:eastAsia="PMingLiU" w:hAnsi="Times New Roman" w:cs="Times New Roman"/>
          <w:sz w:val="28"/>
          <w:szCs w:val="28"/>
          <w:shd w:val="clear" w:color="auto" w:fill="FFFFFF"/>
          <w:lang w:val="uk-UA" w:eastAsia="uk-UA"/>
        </w:rPr>
      </w:pPr>
      <w:r w:rsidRPr="00494D6F">
        <w:rPr>
          <w:rFonts w:ascii="Times New Roman" w:hAnsi="Times New Roman" w:cs="Times New Roman"/>
          <w:sz w:val="28"/>
          <w:szCs w:val="28"/>
          <w:lang w:val="uk-UA"/>
        </w:rPr>
        <w:t xml:space="preserve">м. Тетіїв, вул. Януша Острозького, 5,  протягом робочого часу (понеділок – четвер з 8 до 17 години, п’ятниця – з 8 години до 15 години 45 хвилин). </w:t>
      </w:r>
      <w:r w:rsidRPr="00494D6F">
        <w:rPr>
          <w:rStyle w:val="21"/>
          <w:rFonts w:ascii="Times New Roman" w:hAnsi="Times New Roman" w:cs="Times New Roman"/>
          <w:lang w:val="uk-UA" w:eastAsia="uk-UA"/>
        </w:rPr>
        <w:t xml:space="preserve">Телефони для довідок: </w:t>
      </w:r>
      <w:r w:rsidRPr="00494D6F">
        <w:rPr>
          <w:rStyle w:val="21"/>
          <w:rFonts w:ascii="Times New Roman" w:eastAsia="PMingLiU" w:hAnsi="Times New Roman" w:cs="Times New Roman"/>
          <w:lang w:val="uk-UA" w:eastAsia="uk-UA"/>
        </w:rPr>
        <w:t xml:space="preserve">(04560) </w:t>
      </w:r>
      <w:r w:rsidRPr="00494D6F">
        <w:rPr>
          <w:rFonts w:ascii="Times New Roman" w:hAnsi="Times New Roman" w:cs="Times New Roman"/>
          <w:sz w:val="28"/>
          <w:szCs w:val="28"/>
          <w:lang w:val="uk-UA"/>
        </w:rPr>
        <w:t xml:space="preserve">5-17-14, (04560) </w:t>
      </w:r>
      <w:r w:rsidRPr="00494D6F">
        <w:rPr>
          <w:rStyle w:val="21"/>
          <w:rFonts w:ascii="Times New Roman" w:eastAsia="PMingLiU" w:hAnsi="Times New Roman" w:cs="Times New Roman"/>
          <w:lang w:val="uk-UA" w:eastAsia="uk-UA"/>
        </w:rPr>
        <w:t>5-27-44</w:t>
      </w:r>
      <w:r w:rsidRPr="00494D6F">
        <w:rPr>
          <w:rFonts w:ascii="Times New Roman" w:hAnsi="Times New Roman" w:cs="Times New Roman"/>
          <w:sz w:val="28"/>
          <w:szCs w:val="28"/>
          <w:lang w:val="uk-UA"/>
        </w:rPr>
        <w:t>, (099)3501639.</w:t>
      </w:r>
      <w:r w:rsidRPr="00494D6F">
        <w:rPr>
          <w:rStyle w:val="21"/>
          <w:rFonts w:ascii="Times New Roman" w:hAnsi="Times New Roman" w:cs="Times New Roman"/>
          <w:lang w:val="uk-UA" w:eastAsia="uk-UA"/>
        </w:rPr>
        <w:t xml:space="preserve">  </w:t>
      </w:r>
      <w:r w:rsidRPr="00494D6F">
        <w:rPr>
          <w:rFonts w:ascii="Times New Roman" w:hAnsi="Times New Roman" w:cs="Times New Roman"/>
          <w:sz w:val="28"/>
          <w:szCs w:val="28"/>
          <w:lang w:val="uk-UA"/>
        </w:rPr>
        <w:t xml:space="preserve">e-mail: </w:t>
      </w:r>
      <w:hyperlink r:id="rId7" w:history="1">
        <w:r w:rsidRPr="00494D6F">
          <w:rPr>
            <w:rStyle w:val="ac"/>
            <w:rFonts w:ascii="Times New Roman" w:hAnsi="Times New Roman"/>
          </w:rPr>
          <w:t>miskradatetiev</w:t>
        </w:r>
        <w:r w:rsidRPr="00494D6F">
          <w:rPr>
            <w:rStyle w:val="ac"/>
            <w:rFonts w:ascii="Times New Roman" w:hAnsi="Times New Roman"/>
            <w:lang w:val="uk-UA"/>
          </w:rPr>
          <w:t>@</w:t>
        </w:r>
        <w:r w:rsidRPr="00494D6F">
          <w:rPr>
            <w:rStyle w:val="ac"/>
            <w:rFonts w:ascii="Times New Roman" w:hAnsi="Times New Roman"/>
          </w:rPr>
          <w:t>gmail</w:t>
        </w:r>
        <w:r w:rsidRPr="00494D6F">
          <w:rPr>
            <w:rStyle w:val="ac"/>
            <w:rFonts w:ascii="Times New Roman" w:hAnsi="Times New Roman"/>
            <w:lang w:val="uk-UA"/>
          </w:rPr>
          <w:t>.</w:t>
        </w:r>
        <w:r w:rsidRPr="00494D6F">
          <w:rPr>
            <w:rStyle w:val="ac"/>
            <w:rFonts w:ascii="Times New Roman" w:hAnsi="Times New Roman"/>
          </w:rPr>
          <w:t>com</w:t>
        </w:r>
      </w:hyperlink>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Контактна особа від Тетіївської міської ради, яка є відповідальною за забезпечення можливості огляду об’єкта приватизації: </w:t>
      </w:r>
    </w:p>
    <w:p w:rsidR="00494D6F" w:rsidRPr="00494D6F" w:rsidRDefault="00494D6F" w:rsidP="00494D6F">
      <w:pPr>
        <w:spacing w:after="0" w:line="240" w:lineRule="auto"/>
        <w:rPr>
          <w:rFonts w:ascii="Times New Roman" w:hAnsi="Times New Roman" w:cs="Times New Roman"/>
        </w:rPr>
      </w:pPr>
      <w:r w:rsidRPr="00494D6F">
        <w:rPr>
          <w:rFonts w:ascii="Times New Roman" w:hAnsi="Times New Roman" w:cs="Times New Roman"/>
          <w:sz w:val="28"/>
          <w:szCs w:val="28"/>
          <w:lang w:val="uk-UA"/>
        </w:rPr>
        <w:t xml:space="preserve">Сподоба Олег Олександрович, тел.: (097) 6636721,  </w:t>
      </w:r>
      <w:proofErr w:type="spellStart"/>
      <w:r w:rsidRPr="00494D6F">
        <w:rPr>
          <w:rFonts w:ascii="Times New Roman" w:hAnsi="Times New Roman" w:cs="Times New Roman"/>
          <w:sz w:val="28"/>
          <w:szCs w:val="28"/>
          <w:lang w:val="uk-UA"/>
        </w:rPr>
        <w:t>email</w:t>
      </w:r>
      <w:proofErr w:type="spellEnd"/>
      <w:r w:rsidRPr="00494D6F">
        <w:rPr>
          <w:rFonts w:ascii="Times New Roman" w:hAnsi="Times New Roman" w:cs="Times New Roman"/>
          <w:sz w:val="28"/>
          <w:szCs w:val="28"/>
          <w:lang w:val="uk-UA"/>
        </w:rPr>
        <w:t>:</w:t>
      </w:r>
      <w:hyperlink r:id="rId8" w:history="1">
        <w:r w:rsidRPr="00494D6F">
          <w:rPr>
            <w:rStyle w:val="ac"/>
            <w:rFonts w:ascii="Times New Roman" w:hAnsi="Times New Roman"/>
          </w:rPr>
          <w:t>oleh28spodoba@gmail.com</w:t>
        </w:r>
      </w:hyperlink>
    </w:p>
    <w:p w:rsidR="00494D6F" w:rsidRPr="00494D6F" w:rsidRDefault="00494D6F" w:rsidP="00494D6F">
      <w:pPr>
        <w:spacing w:after="0" w:line="240" w:lineRule="auto"/>
        <w:jc w:val="both"/>
        <w:rPr>
          <w:rFonts w:ascii="Times New Roman" w:hAnsi="Times New Roman" w:cs="Times New Roman"/>
          <w:sz w:val="28"/>
          <w:szCs w:val="28"/>
          <w:lang w:val="uk-UA"/>
        </w:rPr>
      </w:pPr>
    </w:p>
    <w:p w:rsidR="00494D6F" w:rsidRPr="00494D6F" w:rsidRDefault="00494D6F" w:rsidP="00494D6F">
      <w:pPr>
        <w:numPr>
          <w:ilvl w:val="0"/>
          <w:numId w:val="5"/>
        </w:numPr>
        <w:spacing w:after="0" w:line="240" w:lineRule="auto"/>
        <w:jc w:val="both"/>
        <w:rPr>
          <w:rFonts w:ascii="Times New Roman" w:hAnsi="Times New Roman" w:cs="Times New Roman"/>
          <w:b/>
          <w:i/>
          <w:sz w:val="28"/>
          <w:szCs w:val="28"/>
          <w:lang w:val="uk-UA"/>
        </w:rPr>
      </w:pPr>
      <w:r w:rsidRPr="00494D6F">
        <w:rPr>
          <w:rFonts w:ascii="Times New Roman" w:hAnsi="Times New Roman" w:cs="Times New Roman"/>
          <w:b/>
          <w:i/>
          <w:sz w:val="28"/>
          <w:szCs w:val="28"/>
          <w:lang w:val="uk-UA"/>
        </w:rPr>
        <w:t>Технічні реквізити інформаційного повідомлення:</w:t>
      </w:r>
    </w:p>
    <w:p w:rsidR="00494D6F" w:rsidRPr="00494D6F" w:rsidRDefault="00494D6F" w:rsidP="00494D6F">
      <w:pPr>
        <w:spacing w:after="0" w:line="240" w:lineRule="auto"/>
        <w:jc w:val="both"/>
        <w:rPr>
          <w:rFonts w:ascii="Times New Roman" w:hAnsi="Times New Roman" w:cs="Times New Roman"/>
          <w:sz w:val="28"/>
          <w:szCs w:val="28"/>
          <w:lang w:val="uk-UA"/>
        </w:rPr>
      </w:pPr>
      <w:r w:rsidRPr="00494D6F">
        <w:rPr>
          <w:rFonts w:ascii="Times New Roman" w:hAnsi="Times New Roman" w:cs="Times New Roman"/>
          <w:b/>
          <w:i/>
          <w:sz w:val="28"/>
          <w:szCs w:val="28"/>
          <w:lang w:val="uk-UA"/>
        </w:rPr>
        <w:tab/>
      </w:r>
      <w:r w:rsidRPr="00494D6F">
        <w:rPr>
          <w:rFonts w:ascii="Times New Roman" w:hAnsi="Times New Roman" w:cs="Times New Roman"/>
          <w:b/>
          <w:sz w:val="28"/>
          <w:szCs w:val="28"/>
          <w:lang w:val="uk-UA"/>
        </w:rPr>
        <w:t>Дата і номер рішення органу приватизації про  приватизацію об</w:t>
      </w:r>
      <w:r w:rsidRPr="00494D6F">
        <w:rPr>
          <w:rFonts w:ascii="Times New Roman" w:hAnsi="Times New Roman" w:cs="Times New Roman"/>
          <w:b/>
          <w:sz w:val="28"/>
          <w:szCs w:val="28"/>
        </w:rPr>
        <w:t>’</w:t>
      </w:r>
      <w:r w:rsidRPr="00494D6F">
        <w:rPr>
          <w:rFonts w:ascii="Times New Roman" w:hAnsi="Times New Roman" w:cs="Times New Roman"/>
          <w:b/>
          <w:sz w:val="28"/>
          <w:szCs w:val="28"/>
          <w:lang w:val="uk-UA"/>
        </w:rPr>
        <w:t>єкта комунальної власності:</w:t>
      </w:r>
      <w:r w:rsidRPr="00494D6F">
        <w:rPr>
          <w:rFonts w:ascii="Times New Roman" w:hAnsi="Times New Roman" w:cs="Times New Roman"/>
          <w:sz w:val="28"/>
          <w:szCs w:val="28"/>
          <w:lang w:val="uk-UA"/>
        </w:rPr>
        <w:t xml:space="preserve">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Рішення Тетіївської міської ради від 30 червня 2022 року № 674-15-</w:t>
      </w:r>
      <w:r w:rsidRPr="00494D6F">
        <w:rPr>
          <w:rFonts w:ascii="Times New Roman" w:hAnsi="Times New Roman" w:cs="Times New Roman"/>
          <w:sz w:val="28"/>
          <w:szCs w:val="28"/>
          <w:lang w:val="en-US"/>
        </w:rPr>
        <w:t>VIII</w:t>
      </w:r>
      <w:r w:rsidRPr="00494D6F">
        <w:rPr>
          <w:rFonts w:ascii="Times New Roman" w:hAnsi="Times New Roman" w:cs="Times New Roman"/>
          <w:sz w:val="28"/>
          <w:szCs w:val="28"/>
          <w:lang w:val="uk-UA"/>
        </w:rPr>
        <w:t xml:space="preserve"> «Про приватизацію об’єкта комунальної власності Тетіївської міської територіальної громади-нежитлової одноповерхової будівлі (котельні), що </w:t>
      </w:r>
      <w:r w:rsidRPr="00494D6F">
        <w:rPr>
          <w:rFonts w:ascii="Times New Roman" w:hAnsi="Times New Roman" w:cs="Times New Roman"/>
          <w:sz w:val="28"/>
          <w:szCs w:val="28"/>
          <w:lang w:val="uk-UA"/>
        </w:rPr>
        <w:lastRenderedPageBreak/>
        <w:t>знаходиться по вулиці Сікорського, 3А в селі  П’ятигори Білоцерківського району Київської області».</w:t>
      </w:r>
    </w:p>
    <w:p w:rsidR="00494D6F" w:rsidRPr="00494D6F" w:rsidRDefault="00494D6F" w:rsidP="00494D6F">
      <w:pPr>
        <w:spacing w:after="0" w:line="240" w:lineRule="auto"/>
        <w:jc w:val="both"/>
        <w:rPr>
          <w:rFonts w:ascii="Times New Roman" w:hAnsi="Times New Roman" w:cs="Times New Roman"/>
          <w:b/>
          <w:sz w:val="28"/>
          <w:szCs w:val="28"/>
          <w:lang w:val="uk-UA"/>
        </w:rPr>
      </w:pPr>
      <w:r w:rsidRPr="00494D6F">
        <w:rPr>
          <w:rFonts w:ascii="Times New Roman" w:hAnsi="Times New Roman" w:cs="Times New Roman"/>
          <w:sz w:val="28"/>
          <w:szCs w:val="28"/>
          <w:lang w:val="uk-UA"/>
        </w:rPr>
        <w:tab/>
      </w:r>
      <w:r w:rsidRPr="00494D6F">
        <w:rPr>
          <w:rFonts w:ascii="Times New Roman" w:hAnsi="Times New Roman" w:cs="Times New Roman"/>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494D6F">
        <w:rPr>
          <w:rFonts w:ascii="Times New Roman" w:hAnsi="Times New Roman" w:cs="Times New Roman"/>
          <w:sz w:val="28"/>
          <w:szCs w:val="28"/>
          <w:lang w:val="uk-UA"/>
        </w:rPr>
        <w:t xml:space="preserve"> </w:t>
      </w:r>
      <w:r w:rsidRPr="00494D6F">
        <w:rPr>
          <w:rStyle w:val="text-blue3"/>
          <w:rFonts w:ascii="Times New Roman" w:eastAsia="PMingLiU" w:hAnsi="Times New Roman" w:cs="Times New Roman"/>
          <w:b/>
          <w:sz w:val="28"/>
          <w:szCs w:val="28"/>
        </w:rPr>
        <w:t>UA</w:t>
      </w:r>
      <w:r w:rsidRPr="00494D6F">
        <w:rPr>
          <w:rStyle w:val="text-blue3"/>
          <w:rFonts w:ascii="Times New Roman" w:eastAsia="PMingLiU" w:hAnsi="Times New Roman" w:cs="Times New Roman"/>
          <w:b/>
          <w:sz w:val="28"/>
          <w:szCs w:val="28"/>
          <w:lang w:val="uk-UA"/>
        </w:rPr>
        <w:t>-</w:t>
      </w:r>
      <w:r w:rsidRPr="00494D6F">
        <w:rPr>
          <w:rStyle w:val="text-blue3"/>
          <w:rFonts w:ascii="Times New Roman" w:eastAsia="PMingLiU" w:hAnsi="Times New Roman" w:cs="Times New Roman"/>
          <w:b/>
          <w:sz w:val="28"/>
          <w:szCs w:val="28"/>
        </w:rPr>
        <w:t>AR</w:t>
      </w:r>
      <w:r w:rsidRPr="00494D6F">
        <w:rPr>
          <w:rStyle w:val="text-blue3"/>
          <w:rFonts w:ascii="Times New Roman" w:eastAsia="PMingLiU" w:hAnsi="Times New Roman" w:cs="Times New Roman"/>
          <w:b/>
          <w:sz w:val="28"/>
          <w:szCs w:val="28"/>
          <w:lang w:val="uk-UA"/>
        </w:rPr>
        <w:t>-</w:t>
      </w:r>
      <w:r w:rsidRPr="00494D6F">
        <w:rPr>
          <w:rStyle w:val="text-blue3"/>
          <w:rFonts w:ascii="Times New Roman" w:eastAsia="PMingLiU" w:hAnsi="Times New Roman" w:cs="Times New Roman"/>
          <w:b/>
          <w:sz w:val="28"/>
          <w:szCs w:val="28"/>
        </w:rPr>
        <w:t>P</w:t>
      </w:r>
      <w:r w:rsidRPr="00494D6F">
        <w:rPr>
          <w:rStyle w:val="text-blue3"/>
          <w:rFonts w:ascii="Times New Roman" w:eastAsia="PMingLiU" w:hAnsi="Times New Roman" w:cs="Times New Roman"/>
          <w:b/>
          <w:sz w:val="28"/>
          <w:szCs w:val="28"/>
          <w:lang w:val="uk-UA"/>
        </w:rPr>
        <w:t>-2022-07-08-000003-3</w:t>
      </w: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Період між аукціонами: </w:t>
      </w: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r w:rsidRPr="00494D6F">
        <w:rPr>
          <w:rFonts w:ascii="Times New Roman" w:hAnsi="Times New Roman" w:cs="Times New Roman"/>
          <w:sz w:val="28"/>
          <w:szCs w:val="28"/>
          <w:lang w:val="uk-UA"/>
        </w:rPr>
        <w:t>аукціон без умов</w:t>
      </w:r>
      <w:r w:rsidRPr="00494D6F">
        <w:rPr>
          <w:rFonts w:ascii="Times New Roman" w:hAnsi="Times New Roman" w:cs="Times New Roman"/>
          <w:b/>
          <w:sz w:val="28"/>
          <w:szCs w:val="28"/>
          <w:lang w:val="uk-UA"/>
        </w:rPr>
        <w:t xml:space="preserve"> </w:t>
      </w:r>
      <w:r w:rsidRPr="00494D6F">
        <w:rPr>
          <w:rFonts w:ascii="Times New Roman" w:hAnsi="Times New Roman" w:cs="Times New Roman"/>
          <w:iCs/>
          <w:szCs w:val="26"/>
          <w:lang w:val="uk-UA"/>
        </w:rPr>
        <w:t xml:space="preserve">– </w:t>
      </w:r>
      <w:r w:rsidRPr="00494D6F">
        <w:rPr>
          <w:rFonts w:ascii="Times New Roman" w:hAnsi="Times New Roman" w:cs="Times New Roman"/>
          <w:sz w:val="28"/>
          <w:szCs w:val="28"/>
          <w:lang w:val="uk-UA"/>
        </w:rPr>
        <w:t xml:space="preserve">аукціон із зниженням стартової ціни </w:t>
      </w:r>
      <w:r w:rsidRPr="00494D6F">
        <w:rPr>
          <w:rFonts w:ascii="Times New Roman" w:hAnsi="Times New Roman" w:cs="Times New Roman"/>
          <w:iCs/>
          <w:szCs w:val="26"/>
          <w:lang w:val="uk-UA"/>
        </w:rPr>
        <w:t xml:space="preserve">– </w:t>
      </w:r>
      <w:r w:rsidR="005A09A0">
        <w:rPr>
          <w:rFonts w:ascii="Times New Roman" w:hAnsi="Times New Roman" w:cs="Times New Roman"/>
          <w:iCs/>
          <w:sz w:val="28"/>
          <w:szCs w:val="28"/>
          <w:lang w:val="uk-UA"/>
        </w:rPr>
        <w:t>25</w:t>
      </w:r>
      <w:r w:rsidRPr="00494D6F">
        <w:rPr>
          <w:rFonts w:ascii="Times New Roman" w:hAnsi="Times New Roman" w:cs="Times New Roman"/>
          <w:iCs/>
          <w:sz w:val="28"/>
          <w:szCs w:val="28"/>
          <w:lang w:val="uk-UA"/>
        </w:rPr>
        <w:t xml:space="preserve"> календарних днів;</w:t>
      </w:r>
      <w:r w:rsidRPr="00494D6F">
        <w:rPr>
          <w:rFonts w:ascii="Times New Roman" w:hAnsi="Times New Roman" w:cs="Times New Roman"/>
          <w:sz w:val="28"/>
          <w:szCs w:val="28"/>
          <w:lang w:val="uk-UA"/>
        </w:rPr>
        <w:t xml:space="preserve"> </w:t>
      </w:r>
    </w:p>
    <w:p w:rsidR="00494D6F" w:rsidRPr="00494D6F" w:rsidRDefault="00494D6F" w:rsidP="00494D6F">
      <w:pPr>
        <w:spacing w:after="0" w:line="240" w:lineRule="auto"/>
        <w:ind w:firstLine="708"/>
        <w:jc w:val="both"/>
        <w:rPr>
          <w:rFonts w:ascii="Times New Roman" w:hAnsi="Times New Roman" w:cs="Times New Roman"/>
          <w:sz w:val="28"/>
          <w:szCs w:val="28"/>
        </w:rPr>
      </w:pPr>
      <w:r w:rsidRPr="00494D6F">
        <w:rPr>
          <w:rFonts w:ascii="Times New Roman" w:hAnsi="Times New Roman" w:cs="Times New Roman"/>
          <w:sz w:val="28"/>
          <w:szCs w:val="28"/>
          <w:lang w:val="uk-UA"/>
        </w:rPr>
        <w:t xml:space="preserve">аукціон із зниженням стартової ціни </w:t>
      </w:r>
      <w:r w:rsidRPr="00494D6F">
        <w:rPr>
          <w:rFonts w:ascii="Times New Roman" w:hAnsi="Times New Roman" w:cs="Times New Roman"/>
          <w:iCs/>
          <w:szCs w:val="26"/>
          <w:lang w:val="uk-UA"/>
        </w:rPr>
        <w:t xml:space="preserve">– </w:t>
      </w:r>
      <w:r w:rsidRPr="00494D6F">
        <w:rPr>
          <w:rFonts w:ascii="Times New Roman" w:hAnsi="Times New Roman" w:cs="Times New Roman"/>
          <w:sz w:val="28"/>
          <w:szCs w:val="28"/>
          <w:lang w:val="uk-UA"/>
        </w:rPr>
        <w:t>аукціон за методом покрокового зниження ціни та подальшого подання цінових пропозицій</w:t>
      </w:r>
      <w:r w:rsidRPr="00494D6F">
        <w:rPr>
          <w:rFonts w:ascii="Times New Roman" w:hAnsi="Times New Roman" w:cs="Times New Roman"/>
          <w:b/>
          <w:sz w:val="28"/>
          <w:szCs w:val="28"/>
          <w:lang w:val="uk-UA"/>
        </w:rPr>
        <w:t xml:space="preserve"> </w:t>
      </w:r>
      <w:r w:rsidRPr="00494D6F">
        <w:rPr>
          <w:rFonts w:ascii="Times New Roman" w:hAnsi="Times New Roman" w:cs="Times New Roman"/>
          <w:iCs/>
          <w:szCs w:val="26"/>
          <w:lang w:val="uk-UA"/>
        </w:rPr>
        <w:t xml:space="preserve">– </w:t>
      </w:r>
      <w:r w:rsidR="005A09A0">
        <w:rPr>
          <w:rFonts w:ascii="Times New Roman" w:hAnsi="Times New Roman" w:cs="Times New Roman"/>
          <w:iCs/>
          <w:sz w:val="28"/>
          <w:szCs w:val="28"/>
          <w:lang w:val="uk-UA"/>
        </w:rPr>
        <w:t>25</w:t>
      </w:r>
      <w:bookmarkStart w:id="0" w:name="_GoBack"/>
      <w:bookmarkEnd w:id="0"/>
      <w:r w:rsidRPr="00494D6F">
        <w:rPr>
          <w:rFonts w:ascii="Times New Roman" w:hAnsi="Times New Roman" w:cs="Times New Roman"/>
          <w:iCs/>
          <w:sz w:val="28"/>
          <w:szCs w:val="28"/>
          <w:lang w:val="uk-UA"/>
        </w:rPr>
        <w:t xml:space="preserve"> календарних днів.</w:t>
      </w:r>
      <w:r w:rsidRPr="00494D6F">
        <w:rPr>
          <w:rFonts w:ascii="Times New Roman" w:hAnsi="Times New Roman" w:cs="Times New Roman"/>
          <w:sz w:val="28"/>
          <w:szCs w:val="28"/>
          <w:lang w:val="uk-UA"/>
        </w:rPr>
        <w:t xml:space="preserve"> </w:t>
      </w:r>
    </w:p>
    <w:p w:rsidR="00494D6F" w:rsidRPr="00494D6F" w:rsidRDefault="00494D6F" w:rsidP="00494D6F">
      <w:pPr>
        <w:spacing w:after="0" w:line="240" w:lineRule="auto"/>
        <w:ind w:firstLine="708"/>
        <w:jc w:val="both"/>
        <w:rPr>
          <w:rFonts w:ascii="Times New Roman" w:hAnsi="Times New Roman" w:cs="Times New Roman"/>
          <w:sz w:val="28"/>
          <w:szCs w:val="28"/>
        </w:rPr>
      </w:pPr>
    </w:p>
    <w:p w:rsidR="00494D6F" w:rsidRPr="00494D6F" w:rsidRDefault="00494D6F" w:rsidP="00494D6F">
      <w:pPr>
        <w:spacing w:after="0" w:line="240" w:lineRule="auto"/>
        <w:ind w:firstLine="708"/>
        <w:jc w:val="both"/>
        <w:rPr>
          <w:rFonts w:ascii="Times New Roman" w:hAnsi="Times New Roman" w:cs="Times New Roman"/>
          <w:b/>
          <w:sz w:val="28"/>
          <w:szCs w:val="28"/>
          <w:lang w:val="uk-UA"/>
        </w:rPr>
      </w:pPr>
      <w:r w:rsidRPr="00494D6F">
        <w:rPr>
          <w:rFonts w:ascii="Times New Roman" w:hAnsi="Times New Roman" w:cs="Times New Roman"/>
          <w:b/>
          <w:sz w:val="28"/>
          <w:szCs w:val="28"/>
          <w:lang w:val="uk-UA"/>
        </w:rPr>
        <w:t xml:space="preserve">Крок аукціону для: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аукціон без умов </w:t>
      </w:r>
      <w:r w:rsidRPr="00494D6F">
        <w:rPr>
          <w:rFonts w:ascii="Times New Roman" w:hAnsi="Times New Roman" w:cs="Times New Roman"/>
          <w:iCs/>
          <w:szCs w:val="26"/>
          <w:lang w:val="uk-UA"/>
        </w:rPr>
        <w:t xml:space="preserve">– </w:t>
      </w:r>
      <w:r w:rsidRPr="00494D6F">
        <w:rPr>
          <w:rFonts w:ascii="Times New Roman" w:hAnsi="Times New Roman" w:cs="Times New Roman"/>
          <w:sz w:val="28"/>
          <w:szCs w:val="28"/>
          <w:lang w:val="uk-UA"/>
        </w:rPr>
        <w:t xml:space="preserve">1361,40  грн.;  </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аукціон із зниженням стартової ціни </w:t>
      </w:r>
      <w:r w:rsidRPr="00494D6F">
        <w:rPr>
          <w:rFonts w:ascii="Times New Roman" w:hAnsi="Times New Roman" w:cs="Times New Roman"/>
          <w:iCs/>
          <w:szCs w:val="26"/>
          <w:lang w:val="uk-UA"/>
        </w:rPr>
        <w:t xml:space="preserve">– </w:t>
      </w:r>
      <w:r w:rsidRPr="00494D6F">
        <w:rPr>
          <w:rFonts w:ascii="Times New Roman" w:hAnsi="Times New Roman" w:cs="Times New Roman"/>
          <w:sz w:val="28"/>
          <w:szCs w:val="28"/>
          <w:lang w:val="uk-UA"/>
        </w:rPr>
        <w:t>680,70 грн.;</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 xml:space="preserve">аукціон за методом покрокового зниження ціни та подальшого подання цінових пропозицій </w:t>
      </w:r>
      <w:r w:rsidRPr="00494D6F">
        <w:rPr>
          <w:rFonts w:ascii="Times New Roman" w:hAnsi="Times New Roman" w:cs="Times New Roman"/>
          <w:iCs/>
          <w:szCs w:val="26"/>
          <w:lang w:val="uk-UA"/>
        </w:rPr>
        <w:t xml:space="preserve">– </w:t>
      </w:r>
      <w:r w:rsidRPr="00494D6F">
        <w:rPr>
          <w:rFonts w:ascii="Times New Roman" w:hAnsi="Times New Roman" w:cs="Times New Roman"/>
          <w:b/>
          <w:sz w:val="28"/>
          <w:szCs w:val="28"/>
          <w:lang w:val="uk-UA"/>
        </w:rPr>
        <w:t xml:space="preserve"> </w:t>
      </w:r>
      <w:r w:rsidRPr="00494D6F">
        <w:rPr>
          <w:rFonts w:ascii="Times New Roman" w:hAnsi="Times New Roman" w:cs="Times New Roman"/>
          <w:sz w:val="28"/>
          <w:szCs w:val="28"/>
          <w:lang w:val="uk-UA"/>
        </w:rPr>
        <w:t>680,70 грн.</w:t>
      </w:r>
    </w:p>
    <w:p w:rsidR="00494D6F" w:rsidRPr="00494D6F" w:rsidRDefault="00494D6F" w:rsidP="00494D6F">
      <w:pPr>
        <w:spacing w:after="0" w:line="240" w:lineRule="auto"/>
        <w:ind w:firstLine="708"/>
        <w:jc w:val="both"/>
        <w:rPr>
          <w:rFonts w:ascii="Times New Roman" w:hAnsi="Times New Roman" w:cs="Times New Roman"/>
          <w:sz w:val="28"/>
          <w:szCs w:val="28"/>
          <w:lang w:val="uk-UA"/>
        </w:rPr>
      </w:pPr>
      <w:r w:rsidRPr="00494D6F">
        <w:rPr>
          <w:rFonts w:ascii="Times New Roman" w:hAnsi="Times New Roman" w:cs="Times New Roman"/>
          <w:sz w:val="28"/>
          <w:szCs w:val="28"/>
          <w:lang w:val="uk-UA"/>
        </w:rPr>
        <w:t>Кількість кроків для аукціону за методом покрокового зниження ціни та подальшого подання цінових пропозицій: 10.</w:t>
      </w:r>
    </w:p>
    <w:p w:rsidR="00494D6F" w:rsidRPr="00494D6F" w:rsidRDefault="00494D6F" w:rsidP="00494D6F">
      <w:pPr>
        <w:spacing w:after="0" w:line="240" w:lineRule="auto"/>
        <w:jc w:val="both"/>
        <w:rPr>
          <w:rFonts w:ascii="Times New Roman" w:hAnsi="Times New Roman" w:cs="Times New Roman"/>
          <w:sz w:val="28"/>
          <w:szCs w:val="28"/>
          <w:lang w:val="uk-UA"/>
        </w:rPr>
      </w:pPr>
    </w:p>
    <w:p w:rsidR="00494D6F" w:rsidRPr="00494D6F" w:rsidRDefault="00494D6F" w:rsidP="00494D6F">
      <w:pPr>
        <w:pStyle w:val="a9"/>
        <w:tabs>
          <w:tab w:val="left" w:pos="709"/>
        </w:tabs>
        <w:spacing w:before="0" w:beforeAutospacing="0" w:after="0" w:afterAutospacing="0"/>
        <w:jc w:val="both"/>
        <w:rPr>
          <w:sz w:val="28"/>
          <w:szCs w:val="28"/>
          <w:lang w:val="uk-UA"/>
        </w:rPr>
      </w:pPr>
      <w:r w:rsidRPr="00494D6F">
        <w:rPr>
          <w:b/>
          <w:sz w:val="28"/>
          <w:szCs w:val="28"/>
          <w:lang w:val="uk-U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494D6F">
          <w:rPr>
            <w:rStyle w:val="ac"/>
            <w:sz w:val="28"/>
            <w:szCs w:val="28"/>
            <w:lang w:val="uk-UA"/>
          </w:rPr>
          <w:t>https://prozorro.sale/info/elektronni-majdanchiki-ets-prozorroprodazhi-cbd2</w:t>
        </w:r>
      </w:hyperlink>
      <w:r w:rsidRPr="00494D6F">
        <w:rPr>
          <w:sz w:val="28"/>
          <w:szCs w:val="28"/>
          <w:lang w:val="uk-UA"/>
        </w:rPr>
        <w:t>.</w:t>
      </w:r>
    </w:p>
    <w:p w:rsidR="00494D6F" w:rsidRPr="00494D6F" w:rsidRDefault="00494D6F" w:rsidP="00494D6F">
      <w:pPr>
        <w:spacing w:after="0" w:line="240" w:lineRule="auto"/>
        <w:jc w:val="center"/>
        <w:rPr>
          <w:rFonts w:ascii="Times New Roman" w:hAnsi="Times New Roman" w:cs="Times New Roman"/>
        </w:rPr>
      </w:pPr>
    </w:p>
    <w:p w:rsidR="00494D6F" w:rsidRPr="00494D6F" w:rsidRDefault="00494D6F" w:rsidP="00494D6F">
      <w:pPr>
        <w:spacing w:after="0" w:line="240" w:lineRule="auto"/>
        <w:rPr>
          <w:rFonts w:ascii="Times New Roman" w:hAnsi="Times New Roman" w:cs="Times New Roman"/>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Pr="00494D6F" w:rsidRDefault="001247E5" w:rsidP="00494D6F">
      <w:pPr>
        <w:spacing w:after="0" w:line="240" w:lineRule="auto"/>
        <w:rPr>
          <w:rFonts w:ascii="Times New Roman" w:hAnsi="Times New Roman" w:cs="Times New Roman"/>
          <w:sz w:val="28"/>
          <w:szCs w:val="28"/>
        </w:rPr>
      </w:pPr>
    </w:p>
    <w:p w:rsidR="001247E5" w:rsidRDefault="001247E5" w:rsidP="004F0767">
      <w:pPr>
        <w:spacing w:after="0"/>
        <w:rPr>
          <w:rFonts w:ascii="Times New Roman" w:hAnsi="Times New Roman" w:cs="Times New Roman"/>
          <w:sz w:val="28"/>
          <w:szCs w:val="28"/>
        </w:rPr>
      </w:pPr>
    </w:p>
    <w:p w:rsidR="001247E5" w:rsidRDefault="001247E5" w:rsidP="004F0767">
      <w:pPr>
        <w:spacing w:after="0"/>
        <w:rPr>
          <w:rFonts w:ascii="Times New Roman" w:hAnsi="Times New Roman" w:cs="Times New Roman"/>
          <w:sz w:val="28"/>
          <w:szCs w:val="28"/>
        </w:rPr>
      </w:pPr>
    </w:p>
    <w:p w:rsidR="001247E5" w:rsidRDefault="001247E5"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Default="00876169" w:rsidP="004F0767">
      <w:pPr>
        <w:spacing w:after="0"/>
        <w:rPr>
          <w:rFonts w:ascii="Times New Roman" w:hAnsi="Times New Roman" w:cs="Times New Roman"/>
          <w:sz w:val="28"/>
          <w:szCs w:val="28"/>
          <w:lang w:val="uk-UA"/>
        </w:rPr>
      </w:pPr>
    </w:p>
    <w:p w:rsidR="00876169" w:rsidRPr="00876169" w:rsidRDefault="00876169" w:rsidP="004F0767">
      <w:pPr>
        <w:spacing w:after="0"/>
        <w:rPr>
          <w:rFonts w:ascii="Times New Roman" w:hAnsi="Times New Roman" w:cs="Times New Roman"/>
          <w:sz w:val="28"/>
          <w:szCs w:val="28"/>
          <w:lang w:val="uk-UA"/>
        </w:rPr>
      </w:pPr>
    </w:p>
    <w:p w:rsidR="001247E5" w:rsidRDefault="001247E5" w:rsidP="004F0767">
      <w:pPr>
        <w:spacing w:after="0"/>
        <w:rPr>
          <w:rFonts w:ascii="Times New Roman" w:hAnsi="Times New Roman" w:cs="Times New Roman"/>
          <w:sz w:val="28"/>
          <w:szCs w:val="28"/>
        </w:rPr>
      </w:pPr>
    </w:p>
    <w:p w:rsidR="001247E5" w:rsidRPr="00494D6F" w:rsidRDefault="001247E5" w:rsidP="004F0767">
      <w:pPr>
        <w:spacing w:after="0"/>
        <w:rPr>
          <w:rFonts w:ascii="Times New Roman" w:hAnsi="Times New Roman" w:cs="Times New Roman"/>
          <w:sz w:val="28"/>
          <w:szCs w:val="28"/>
          <w:lang w:val="uk-UA"/>
        </w:rPr>
      </w:pPr>
    </w:p>
    <w:p w:rsidR="00DA7558" w:rsidRPr="00494D6F" w:rsidRDefault="00DA7558" w:rsidP="00DA7558">
      <w:pPr>
        <w:spacing w:after="0"/>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494D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94D6F">
        <w:rPr>
          <w:rFonts w:ascii="Times New Roman" w:hAnsi="Times New Roman" w:cs="Times New Roman"/>
          <w:sz w:val="24"/>
          <w:szCs w:val="24"/>
          <w:lang w:val="uk-UA"/>
        </w:rPr>
        <w:t>Додаток № 2</w:t>
      </w:r>
    </w:p>
    <w:p w:rsidR="00494D6F" w:rsidRDefault="00494D6F" w:rsidP="00494D6F">
      <w:pPr>
        <w:adjustRightInd w:val="0"/>
        <w:spacing w:after="0" w:line="240" w:lineRule="auto"/>
        <w:ind w:left="4956"/>
        <w:rPr>
          <w:rFonts w:ascii="Times New Roman" w:hAnsi="Times New Roman" w:cs="Times New Roman"/>
          <w:color w:val="000000"/>
          <w:sz w:val="26"/>
          <w:szCs w:val="26"/>
          <w:lang w:val="uk-UA"/>
        </w:rPr>
      </w:pPr>
      <w:r w:rsidRPr="007B3FBF">
        <w:rPr>
          <w:rFonts w:ascii="Times New Roman" w:hAnsi="Times New Roman" w:cs="Times New Roman"/>
          <w:color w:val="000000"/>
          <w:sz w:val="26"/>
          <w:szCs w:val="26"/>
          <w:lang w:val="uk-UA"/>
        </w:rPr>
        <w:t xml:space="preserve">до рішення  </w:t>
      </w:r>
      <w:r>
        <w:rPr>
          <w:rFonts w:ascii="Times New Roman" w:hAnsi="Times New Roman" w:cs="Times New Roman"/>
          <w:color w:val="000000"/>
          <w:sz w:val="26"/>
          <w:szCs w:val="26"/>
          <w:lang w:val="uk-UA"/>
        </w:rPr>
        <w:t xml:space="preserve">шістнадцятої сесії </w:t>
      </w:r>
    </w:p>
    <w:p w:rsidR="00494D6F" w:rsidRDefault="00494D6F" w:rsidP="00494D6F">
      <w:pPr>
        <w:adjustRightInd w:val="0"/>
        <w:spacing w:after="0" w:line="240" w:lineRule="auto"/>
        <w:ind w:left="4956"/>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Тетіївської міської ради VIII скликання </w:t>
      </w:r>
    </w:p>
    <w:p w:rsidR="00494D6F" w:rsidRPr="001247E5" w:rsidRDefault="00876169" w:rsidP="00494D6F">
      <w:pPr>
        <w:adjustRightInd w:val="0"/>
        <w:spacing w:after="0" w:line="240" w:lineRule="auto"/>
        <w:ind w:left="4956"/>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 27</w:t>
      </w:r>
      <w:r w:rsidR="00494D6F">
        <w:rPr>
          <w:rFonts w:ascii="Times New Roman" w:hAnsi="Times New Roman" w:cs="Times New Roman"/>
          <w:color w:val="000000"/>
          <w:sz w:val="26"/>
          <w:szCs w:val="26"/>
          <w:lang w:val="uk-UA"/>
        </w:rPr>
        <w:t>.09.2022</w:t>
      </w:r>
      <w:r w:rsidR="00494D6F" w:rsidRPr="007B3FBF">
        <w:rPr>
          <w:rFonts w:ascii="Times New Roman" w:hAnsi="Times New Roman" w:cs="Times New Roman"/>
          <w:color w:val="000000"/>
          <w:sz w:val="26"/>
          <w:szCs w:val="26"/>
          <w:lang w:val="uk-UA"/>
        </w:rPr>
        <w:t xml:space="preserve">  №  </w:t>
      </w:r>
      <w:r>
        <w:rPr>
          <w:rFonts w:ascii="Times New Roman" w:hAnsi="Times New Roman" w:cs="Times New Roman"/>
          <w:color w:val="000000"/>
          <w:sz w:val="26"/>
          <w:szCs w:val="26"/>
          <w:lang w:val="uk-UA"/>
        </w:rPr>
        <w:t>727</w:t>
      </w:r>
      <w:r w:rsidR="00494D6F">
        <w:rPr>
          <w:rFonts w:ascii="Times New Roman" w:hAnsi="Times New Roman" w:cs="Times New Roman"/>
          <w:color w:val="000000"/>
          <w:sz w:val="26"/>
          <w:szCs w:val="26"/>
          <w:lang w:val="uk-UA"/>
        </w:rPr>
        <w:t>-16</w:t>
      </w:r>
      <w:r w:rsidR="00494D6F" w:rsidRPr="007B3FBF">
        <w:rPr>
          <w:rFonts w:ascii="Times New Roman" w:hAnsi="Times New Roman" w:cs="Times New Roman"/>
          <w:color w:val="000000"/>
          <w:sz w:val="26"/>
          <w:szCs w:val="26"/>
          <w:lang w:val="uk-UA"/>
        </w:rPr>
        <w:t>-VIII</w:t>
      </w:r>
    </w:p>
    <w:p w:rsidR="001247E5" w:rsidRPr="00721CCD" w:rsidRDefault="001247E5" w:rsidP="00876169">
      <w:pPr>
        <w:spacing w:after="0"/>
        <w:ind w:firstLine="240"/>
        <w:jc w:val="center"/>
        <w:rPr>
          <w:rFonts w:ascii="Times New Roman" w:hAnsi="Times New Roman"/>
          <w:sz w:val="28"/>
          <w:lang w:val="uk-UA"/>
        </w:rPr>
      </w:pPr>
      <w:r>
        <w:rPr>
          <w:rFonts w:ascii="Times New Roman" w:hAnsi="Times New Roman"/>
          <w:color w:val="000000"/>
          <w:sz w:val="28"/>
          <w:lang w:val="uk-UA"/>
        </w:rPr>
        <w:t xml:space="preserve">                          </w:t>
      </w:r>
      <w:r w:rsidRPr="00721CCD">
        <w:rPr>
          <w:rFonts w:ascii="Times New Roman" w:hAnsi="Times New Roman"/>
          <w:sz w:val="28"/>
          <w:lang w:val="uk-UA"/>
        </w:rPr>
        <w:t xml:space="preserve">                                                                        </w:t>
      </w:r>
    </w:p>
    <w:p w:rsidR="001247E5" w:rsidRPr="00721CCD" w:rsidRDefault="001247E5" w:rsidP="001247E5">
      <w:pPr>
        <w:pStyle w:val="3"/>
        <w:spacing w:after="0"/>
        <w:jc w:val="center"/>
        <w:rPr>
          <w:rFonts w:ascii="Times New Roman" w:eastAsia="Times New Roman" w:hAnsi="Times New Roman"/>
          <w:color w:val="000000"/>
          <w:sz w:val="28"/>
          <w:lang w:val="uk-UA"/>
        </w:rPr>
      </w:pPr>
      <w:r w:rsidRPr="00721CCD">
        <w:rPr>
          <w:rFonts w:ascii="Times New Roman" w:eastAsia="Times New Roman" w:hAnsi="Times New Roman"/>
          <w:color w:val="000000"/>
          <w:sz w:val="28"/>
          <w:lang w:val="uk-UA"/>
        </w:rPr>
        <w:t xml:space="preserve">Протокол </w:t>
      </w:r>
      <w:r w:rsidRPr="00240BF9">
        <w:rPr>
          <w:rFonts w:ascii="Times New Roman" w:eastAsia="Times New Roman" w:hAnsi="Times New Roman"/>
          <w:color w:val="000000"/>
          <w:sz w:val="28"/>
          <w:lang w:val="uk-UA"/>
        </w:rPr>
        <w:t>№</w:t>
      </w:r>
      <w:r>
        <w:rPr>
          <w:rFonts w:ascii="Times New Roman" w:eastAsia="Times New Roman" w:hAnsi="Times New Roman"/>
          <w:color w:val="000000"/>
          <w:sz w:val="28"/>
          <w:lang w:val="uk-UA"/>
        </w:rPr>
        <w:t xml:space="preserve"> 6</w:t>
      </w:r>
      <w:r w:rsidRPr="00721CCD">
        <w:rPr>
          <w:rFonts w:ascii="Times New Roman" w:hAnsi="Times New Roman"/>
          <w:sz w:val="28"/>
          <w:lang w:val="uk-UA"/>
        </w:rPr>
        <w:br/>
      </w:r>
      <w:r w:rsidRPr="00721CCD">
        <w:rPr>
          <w:rFonts w:ascii="Times New Roman" w:eastAsia="Times New Roman" w:hAnsi="Times New Roman"/>
          <w:color w:val="000000"/>
          <w:sz w:val="28"/>
          <w:lang w:val="uk-UA"/>
        </w:rPr>
        <w:t>засідання аукціонної комісії з продажу об'єктів малої приватизації – нежитлової будівлі, комплексу водонапірних споруд</w:t>
      </w:r>
    </w:p>
    <w:p w:rsidR="001247E5" w:rsidRPr="00721CCD" w:rsidRDefault="001247E5" w:rsidP="001247E5">
      <w:pPr>
        <w:rPr>
          <w:rFonts w:ascii="Times New Roman" w:hAnsi="Times New Roman"/>
          <w:lang w:val="uk-UA"/>
        </w:rPr>
      </w:pPr>
    </w:p>
    <w:tbl>
      <w:tblPr>
        <w:tblW w:w="0" w:type="auto"/>
        <w:tblCellSpacing w:w="0" w:type="auto"/>
        <w:tblLook w:val="00A0" w:firstRow="1" w:lastRow="0" w:firstColumn="1" w:lastColumn="0" w:noHBand="0" w:noVBand="0"/>
      </w:tblPr>
      <w:tblGrid>
        <w:gridCol w:w="4845"/>
        <w:gridCol w:w="4845"/>
      </w:tblGrid>
      <w:tr w:rsidR="001247E5" w:rsidRPr="00721CCD" w:rsidTr="00304939">
        <w:trPr>
          <w:trHeight w:val="30"/>
          <w:tblCellSpacing w:w="0" w:type="auto"/>
        </w:trPr>
        <w:tc>
          <w:tcPr>
            <w:tcW w:w="4845" w:type="dxa"/>
          </w:tcPr>
          <w:p w:rsidR="001247E5" w:rsidRPr="00721CCD" w:rsidRDefault="001247E5" w:rsidP="00304939">
            <w:pPr>
              <w:spacing w:after="0"/>
              <w:jc w:val="center"/>
              <w:rPr>
                <w:rFonts w:ascii="Times New Roman" w:hAnsi="Times New Roman"/>
                <w:sz w:val="28"/>
                <w:lang w:val="uk-UA"/>
              </w:rPr>
            </w:pPr>
            <w:bookmarkStart w:id="1" w:name="16"/>
            <w:bookmarkEnd w:id="1"/>
            <w:r w:rsidRPr="00721CCD">
              <w:rPr>
                <w:rFonts w:ascii="Times New Roman" w:hAnsi="Times New Roman"/>
                <w:b/>
                <w:color w:val="000000"/>
                <w:sz w:val="28"/>
              </w:rPr>
              <w:t xml:space="preserve">м. </w:t>
            </w:r>
            <w:r w:rsidRPr="00721CCD">
              <w:rPr>
                <w:rFonts w:ascii="Times New Roman" w:hAnsi="Times New Roman"/>
                <w:b/>
                <w:color w:val="000000"/>
                <w:sz w:val="28"/>
                <w:lang w:val="uk-UA"/>
              </w:rPr>
              <w:t>Тетіїв</w:t>
            </w:r>
            <w:r>
              <w:rPr>
                <w:rFonts w:ascii="Times New Roman" w:hAnsi="Times New Roman"/>
                <w:b/>
                <w:color w:val="000000"/>
                <w:sz w:val="28"/>
                <w:lang w:val="uk-UA"/>
              </w:rPr>
              <w:t xml:space="preserve">                                                               </w:t>
            </w:r>
          </w:p>
        </w:tc>
        <w:tc>
          <w:tcPr>
            <w:tcW w:w="4845" w:type="dxa"/>
          </w:tcPr>
          <w:p w:rsidR="001247E5" w:rsidRPr="00721CCD" w:rsidRDefault="001247E5" w:rsidP="00304939">
            <w:pPr>
              <w:spacing w:after="0"/>
              <w:jc w:val="center"/>
              <w:rPr>
                <w:rFonts w:ascii="Times New Roman" w:hAnsi="Times New Roman"/>
                <w:sz w:val="28"/>
              </w:rPr>
            </w:pPr>
            <w:bookmarkStart w:id="2" w:name="17"/>
            <w:bookmarkEnd w:id="2"/>
            <w:r>
              <w:rPr>
                <w:rFonts w:ascii="Times New Roman" w:hAnsi="Times New Roman"/>
                <w:b/>
                <w:color w:val="000000"/>
                <w:sz w:val="28"/>
              </w:rPr>
              <w:t>21 липня 2022</w:t>
            </w:r>
            <w:r w:rsidRPr="00721CCD">
              <w:rPr>
                <w:rFonts w:ascii="Times New Roman" w:hAnsi="Times New Roman"/>
                <w:b/>
                <w:color w:val="000000"/>
                <w:sz w:val="28"/>
              </w:rPr>
              <w:t xml:space="preserve"> року</w:t>
            </w:r>
          </w:p>
        </w:tc>
      </w:tr>
    </w:tbl>
    <w:p w:rsidR="001247E5" w:rsidRPr="00721CCD" w:rsidRDefault="001247E5" w:rsidP="001247E5">
      <w:pPr>
        <w:rPr>
          <w:rFonts w:ascii="Times New Roman" w:hAnsi="Times New Roman"/>
          <w:sz w:val="28"/>
        </w:rPr>
      </w:pPr>
    </w:p>
    <w:p w:rsidR="001247E5" w:rsidRDefault="001247E5" w:rsidP="001247E5">
      <w:pPr>
        <w:spacing w:after="0" w:line="240" w:lineRule="auto"/>
        <w:rPr>
          <w:rFonts w:ascii="Times New Roman" w:hAnsi="Times New Roman"/>
          <w:b/>
          <w:color w:val="000000"/>
          <w:sz w:val="28"/>
        </w:rPr>
      </w:pPr>
      <w:bookmarkStart w:id="3" w:name="18"/>
      <w:bookmarkEnd w:id="3"/>
      <w:proofErr w:type="spellStart"/>
      <w:r w:rsidRPr="00721CCD">
        <w:rPr>
          <w:rFonts w:ascii="Times New Roman" w:hAnsi="Times New Roman"/>
          <w:b/>
          <w:color w:val="000000"/>
          <w:sz w:val="28"/>
        </w:rPr>
        <w:t>Присутні</w:t>
      </w:r>
      <w:proofErr w:type="spellEnd"/>
      <w:r w:rsidRPr="00721CCD">
        <w:rPr>
          <w:rFonts w:ascii="Times New Roman" w:hAnsi="Times New Roman"/>
          <w:b/>
          <w:color w:val="000000"/>
          <w:sz w:val="28"/>
        </w:rPr>
        <w:t>:</w:t>
      </w:r>
    </w:p>
    <w:p w:rsidR="001247E5" w:rsidRPr="00721CCD" w:rsidRDefault="001247E5" w:rsidP="001247E5">
      <w:pPr>
        <w:spacing w:after="0" w:line="240" w:lineRule="auto"/>
        <w:rPr>
          <w:rFonts w:ascii="Times New Roman" w:hAnsi="Times New Roman"/>
          <w:sz w:val="28"/>
        </w:rPr>
      </w:pPr>
    </w:p>
    <w:tbl>
      <w:tblPr>
        <w:tblW w:w="0" w:type="auto"/>
        <w:tblCellSpacing w:w="0" w:type="auto"/>
        <w:tblLook w:val="00A0" w:firstRow="1" w:lastRow="0" w:firstColumn="1" w:lastColumn="0" w:noHBand="0" w:noVBand="0"/>
      </w:tblPr>
      <w:tblGrid>
        <w:gridCol w:w="1939"/>
        <w:gridCol w:w="2228"/>
        <w:gridCol w:w="5523"/>
      </w:tblGrid>
      <w:tr w:rsidR="001247E5" w:rsidRPr="00721CCD" w:rsidTr="00304939">
        <w:trPr>
          <w:trHeight w:val="120"/>
          <w:tblCellSpacing w:w="0" w:type="auto"/>
        </w:trPr>
        <w:tc>
          <w:tcPr>
            <w:tcW w:w="1939" w:type="dxa"/>
          </w:tcPr>
          <w:p w:rsidR="001247E5" w:rsidRPr="00721CCD" w:rsidRDefault="001247E5" w:rsidP="00304939">
            <w:pPr>
              <w:spacing w:after="0" w:line="240" w:lineRule="auto"/>
              <w:rPr>
                <w:rFonts w:ascii="Times New Roman" w:hAnsi="Times New Roman"/>
                <w:sz w:val="28"/>
              </w:rPr>
            </w:pPr>
            <w:bookmarkStart w:id="4" w:name="19"/>
            <w:bookmarkEnd w:id="4"/>
            <w:r w:rsidRPr="00721CCD">
              <w:rPr>
                <w:rFonts w:ascii="Times New Roman" w:hAnsi="Times New Roman"/>
                <w:b/>
                <w:color w:val="000000"/>
                <w:sz w:val="28"/>
              </w:rPr>
              <w:t>Голова комісії:</w:t>
            </w:r>
          </w:p>
        </w:tc>
        <w:tc>
          <w:tcPr>
            <w:tcW w:w="2228" w:type="dxa"/>
          </w:tcPr>
          <w:p w:rsidR="001247E5" w:rsidRPr="00721CCD" w:rsidRDefault="001247E5" w:rsidP="00304939">
            <w:pPr>
              <w:spacing w:after="0" w:line="240" w:lineRule="auto"/>
              <w:rPr>
                <w:rFonts w:ascii="Times New Roman" w:hAnsi="Times New Roman"/>
                <w:sz w:val="28"/>
              </w:rPr>
            </w:pPr>
            <w:bookmarkStart w:id="5" w:name="20"/>
            <w:bookmarkEnd w:id="5"/>
            <w:r w:rsidRPr="00721CCD">
              <w:rPr>
                <w:rFonts w:ascii="Times New Roman" w:hAnsi="Times New Roman"/>
                <w:color w:val="000000"/>
                <w:sz w:val="28"/>
              </w:rPr>
              <w:t xml:space="preserve">Кизимишин Василь </w:t>
            </w:r>
            <w:proofErr w:type="spellStart"/>
            <w:r w:rsidRPr="00721CCD">
              <w:rPr>
                <w:rFonts w:ascii="Times New Roman" w:hAnsi="Times New Roman"/>
                <w:color w:val="000000"/>
                <w:sz w:val="28"/>
              </w:rPr>
              <w:t>Йосипович</w:t>
            </w:r>
            <w:proofErr w:type="spellEnd"/>
          </w:p>
        </w:tc>
        <w:tc>
          <w:tcPr>
            <w:tcW w:w="5523" w:type="dxa"/>
          </w:tcPr>
          <w:p w:rsidR="001247E5" w:rsidRPr="00721CCD" w:rsidRDefault="001247E5" w:rsidP="00304939">
            <w:pPr>
              <w:spacing w:after="0" w:line="240" w:lineRule="auto"/>
              <w:rPr>
                <w:rFonts w:ascii="Times New Roman" w:hAnsi="Times New Roman"/>
                <w:sz w:val="28"/>
              </w:rPr>
            </w:pPr>
            <w:bookmarkStart w:id="6" w:name="21"/>
            <w:bookmarkEnd w:id="6"/>
            <w:r w:rsidRPr="00721CCD">
              <w:rPr>
                <w:rFonts w:ascii="Times New Roman" w:hAnsi="Times New Roman"/>
                <w:color w:val="000000"/>
                <w:sz w:val="28"/>
              </w:rPr>
              <w:t>Перший заступник міського голови;</w:t>
            </w:r>
          </w:p>
        </w:tc>
      </w:tr>
      <w:tr w:rsidR="001247E5" w:rsidRPr="00946149" w:rsidTr="00304939">
        <w:trPr>
          <w:trHeight w:val="120"/>
          <w:tblCellSpacing w:w="0" w:type="auto"/>
        </w:trPr>
        <w:tc>
          <w:tcPr>
            <w:tcW w:w="1939" w:type="dxa"/>
            <w:vMerge w:val="restart"/>
          </w:tcPr>
          <w:p w:rsidR="001247E5" w:rsidRDefault="001247E5" w:rsidP="00304939">
            <w:pPr>
              <w:spacing w:after="0"/>
              <w:rPr>
                <w:rFonts w:ascii="Times New Roman" w:hAnsi="Times New Roman"/>
                <w:b/>
                <w:color w:val="000000"/>
                <w:sz w:val="28"/>
              </w:rPr>
            </w:pPr>
            <w:bookmarkStart w:id="7" w:name="22"/>
            <w:bookmarkEnd w:id="7"/>
          </w:p>
          <w:p w:rsidR="001247E5" w:rsidRPr="00721CCD" w:rsidRDefault="001247E5" w:rsidP="00304939">
            <w:pPr>
              <w:spacing w:after="0"/>
              <w:rPr>
                <w:rFonts w:ascii="Times New Roman" w:hAnsi="Times New Roman"/>
                <w:sz w:val="28"/>
              </w:rPr>
            </w:pPr>
            <w:r w:rsidRPr="00721CCD">
              <w:rPr>
                <w:rFonts w:ascii="Times New Roman" w:hAnsi="Times New Roman"/>
                <w:b/>
                <w:color w:val="000000"/>
                <w:sz w:val="28"/>
              </w:rPr>
              <w:t>Члени комісії:</w:t>
            </w:r>
          </w:p>
        </w:tc>
        <w:tc>
          <w:tcPr>
            <w:tcW w:w="2228" w:type="dxa"/>
          </w:tcPr>
          <w:p w:rsidR="001247E5" w:rsidRDefault="001247E5" w:rsidP="00304939">
            <w:pPr>
              <w:spacing w:after="0"/>
              <w:rPr>
                <w:rFonts w:ascii="Times New Roman" w:hAnsi="Times New Roman"/>
                <w:color w:val="000000"/>
                <w:sz w:val="28"/>
                <w:lang w:val="uk-UA"/>
              </w:rPr>
            </w:pPr>
            <w:bookmarkStart w:id="8" w:name="23"/>
            <w:bookmarkEnd w:id="8"/>
          </w:p>
          <w:p w:rsidR="001247E5" w:rsidRPr="00721CCD" w:rsidRDefault="001247E5" w:rsidP="00304939">
            <w:pPr>
              <w:spacing w:after="0"/>
              <w:rPr>
                <w:rFonts w:ascii="Times New Roman" w:hAnsi="Times New Roman"/>
                <w:sz w:val="28"/>
              </w:rPr>
            </w:pPr>
            <w:r w:rsidRPr="00721CCD">
              <w:rPr>
                <w:rFonts w:ascii="Times New Roman" w:hAnsi="Times New Roman"/>
                <w:color w:val="000000"/>
                <w:sz w:val="28"/>
                <w:lang w:val="uk-UA"/>
              </w:rPr>
              <w:t xml:space="preserve">Сподоба Олег </w:t>
            </w:r>
            <w:r>
              <w:rPr>
                <w:rFonts w:ascii="Times New Roman" w:hAnsi="Times New Roman"/>
                <w:color w:val="000000"/>
                <w:sz w:val="28"/>
                <w:lang w:val="uk-UA"/>
              </w:rPr>
              <w:t xml:space="preserve"> </w:t>
            </w:r>
            <w:r w:rsidRPr="00721CCD">
              <w:rPr>
                <w:rFonts w:ascii="Times New Roman" w:hAnsi="Times New Roman"/>
                <w:color w:val="000000"/>
                <w:sz w:val="28"/>
                <w:lang w:val="uk-UA"/>
              </w:rPr>
              <w:t>Олександрович</w:t>
            </w:r>
          </w:p>
        </w:tc>
        <w:tc>
          <w:tcPr>
            <w:tcW w:w="5523" w:type="dxa"/>
          </w:tcPr>
          <w:p w:rsidR="001247E5" w:rsidRDefault="001247E5" w:rsidP="00304939">
            <w:pPr>
              <w:spacing w:after="0"/>
              <w:jc w:val="both"/>
              <w:rPr>
                <w:rFonts w:ascii="Times New Roman" w:hAnsi="Times New Roman"/>
                <w:color w:val="000000"/>
                <w:sz w:val="28"/>
              </w:rPr>
            </w:pPr>
            <w:bookmarkStart w:id="9" w:name="24"/>
            <w:bookmarkEnd w:id="9"/>
          </w:p>
          <w:p w:rsidR="001247E5" w:rsidRPr="00721CCD" w:rsidRDefault="001247E5" w:rsidP="00304939">
            <w:pPr>
              <w:spacing w:after="0"/>
              <w:jc w:val="both"/>
              <w:rPr>
                <w:rFonts w:ascii="Times New Roman" w:hAnsi="Times New Roman"/>
                <w:sz w:val="28"/>
              </w:rPr>
            </w:pPr>
            <w:proofErr w:type="spellStart"/>
            <w:r w:rsidRPr="00721CCD">
              <w:rPr>
                <w:rFonts w:ascii="Times New Roman" w:hAnsi="Times New Roman"/>
                <w:color w:val="000000"/>
                <w:sz w:val="28"/>
              </w:rPr>
              <w:t>провідний</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спеціаліст</w:t>
            </w:r>
            <w:proofErr w:type="spellEnd"/>
            <w:r w:rsidRPr="00721CCD">
              <w:rPr>
                <w:rFonts w:ascii="Times New Roman" w:hAnsi="Times New Roman"/>
                <w:color w:val="000000"/>
                <w:sz w:val="28"/>
              </w:rPr>
              <w:t xml:space="preserve"> </w:t>
            </w:r>
            <w:r>
              <w:rPr>
                <w:rFonts w:ascii="Times New Roman" w:hAnsi="Times New Roman"/>
                <w:color w:val="000000"/>
                <w:sz w:val="28"/>
              </w:rPr>
              <w:t xml:space="preserve">сектору комунального майна управління правового </w:t>
            </w:r>
            <w:proofErr w:type="spellStart"/>
            <w:r>
              <w:rPr>
                <w:rFonts w:ascii="Times New Roman" w:hAnsi="Times New Roman"/>
                <w:color w:val="000000"/>
                <w:sz w:val="28"/>
              </w:rPr>
              <w:t>забезпечення</w:t>
            </w:r>
            <w:proofErr w:type="spellEnd"/>
            <w:r>
              <w:rPr>
                <w:rFonts w:ascii="Times New Roman" w:hAnsi="Times New Roman"/>
                <w:color w:val="000000"/>
                <w:sz w:val="28"/>
              </w:rPr>
              <w:t xml:space="preserve">, комунального майна, закупівель та </w:t>
            </w:r>
            <w:proofErr w:type="spellStart"/>
            <w:r>
              <w:rPr>
                <w:rFonts w:ascii="Times New Roman" w:hAnsi="Times New Roman"/>
                <w:color w:val="000000"/>
                <w:sz w:val="28"/>
              </w:rPr>
              <w:t>кадрової</w:t>
            </w:r>
            <w:proofErr w:type="spellEnd"/>
            <w:r>
              <w:rPr>
                <w:rFonts w:ascii="Times New Roman" w:hAnsi="Times New Roman"/>
                <w:color w:val="000000"/>
                <w:sz w:val="28"/>
              </w:rPr>
              <w:t xml:space="preserve"> </w:t>
            </w:r>
            <w:proofErr w:type="spellStart"/>
            <w:r>
              <w:rPr>
                <w:rFonts w:ascii="Times New Roman" w:hAnsi="Times New Roman"/>
                <w:color w:val="000000"/>
                <w:sz w:val="28"/>
              </w:rPr>
              <w:t>політики</w:t>
            </w:r>
            <w:proofErr w:type="spellEnd"/>
            <w:r>
              <w:rPr>
                <w:rFonts w:ascii="Times New Roman" w:hAnsi="Times New Roman"/>
                <w:color w:val="000000"/>
                <w:sz w:val="28"/>
              </w:rPr>
              <w:t xml:space="preserve"> </w:t>
            </w:r>
            <w:r w:rsidRPr="00721CCD">
              <w:rPr>
                <w:rFonts w:ascii="Times New Roman" w:hAnsi="Times New Roman"/>
                <w:color w:val="000000"/>
                <w:sz w:val="28"/>
              </w:rPr>
              <w:t xml:space="preserve"> </w:t>
            </w:r>
            <w:proofErr w:type="spellStart"/>
            <w:r w:rsidRPr="00721CCD">
              <w:rPr>
                <w:rFonts w:ascii="Times New Roman" w:hAnsi="Times New Roman"/>
                <w:color w:val="000000"/>
                <w:sz w:val="28"/>
              </w:rPr>
              <w:t>виконавчого</w:t>
            </w:r>
            <w:proofErr w:type="spellEnd"/>
            <w:r w:rsidRPr="00721CCD">
              <w:rPr>
                <w:rFonts w:ascii="Times New Roman" w:hAnsi="Times New Roman"/>
                <w:color w:val="000000"/>
                <w:sz w:val="28"/>
              </w:rPr>
              <w:t xml:space="preserve"> комітету Тетіївської міської ради;</w:t>
            </w:r>
          </w:p>
        </w:tc>
      </w:tr>
      <w:tr w:rsidR="001247E5" w:rsidRPr="00946149" w:rsidTr="00304939">
        <w:trPr>
          <w:trHeight w:val="120"/>
          <w:tblCellSpacing w:w="0" w:type="auto"/>
        </w:trPr>
        <w:tc>
          <w:tcPr>
            <w:tcW w:w="0" w:type="auto"/>
            <w:vMerge/>
            <w:tcBorders>
              <w:top w:val="nil"/>
            </w:tcBorders>
          </w:tcPr>
          <w:p w:rsidR="001247E5" w:rsidRPr="00721CCD" w:rsidRDefault="001247E5" w:rsidP="00304939">
            <w:pPr>
              <w:rPr>
                <w:rFonts w:ascii="Times New Roman" w:hAnsi="Times New Roman"/>
                <w:sz w:val="28"/>
              </w:rPr>
            </w:pPr>
          </w:p>
        </w:tc>
        <w:tc>
          <w:tcPr>
            <w:tcW w:w="2228" w:type="dxa"/>
          </w:tcPr>
          <w:p w:rsidR="001247E5" w:rsidRPr="00721CCD" w:rsidRDefault="001247E5" w:rsidP="00304939">
            <w:pPr>
              <w:spacing w:after="0"/>
              <w:rPr>
                <w:rFonts w:ascii="Times New Roman" w:hAnsi="Times New Roman"/>
                <w:sz w:val="28"/>
              </w:rPr>
            </w:pPr>
            <w:bookmarkStart w:id="10" w:name="25"/>
            <w:bookmarkEnd w:id="10"/>
            <w:r w:rsidRPr="00721CCD">
              <w:rPr>
                <w:rFonts w:ascii="Times New Roman" w:hAnsi="Times New Roman"/>
                <w:color w:val="000000"/>
                <w:sz w:val="28"/>
              </w:rPr>
              <w:t xml:space="preserve">Фармагей Володимир </w:t>
            </w:r>
            <w:proofErr w:type="spellStart"/>
            <w:r w:rsidRPr="00721CCD">
              <w:rPr>
                <w:rFonts w:ascii="Times New Roman" w:hAnsi="Times New Roman"/>
                <w:color w:val="000000"/>
                <w:sz w:val="28"/>
              </w:rPr>
              <w:t>Володимирович</w:t>
            </w:r>
            <w:proofErr w:type="spellEnd"/>
          </w:p>
        </w:tc>
        <w:tc>
          <w:tcPr>
            <w:tcW w:w="5523" w:type="dxa"/>
          </w:tcPr>
          <w:p w:rsidR="001247E5" w:rsidRPr="00721CCD" w:rsidRDefault="001247E5" w:rsidP="00304939">
            <w:pPr>
              <w:spacing w:after="0"/>
              <w:jc w:val="both"/>
              <w:rPr>
                <w:rFonts w:ascii="Times New Roman" w:hAnsi="Times New Roman"/>
                <w:sz w:val="28"/>
              </w:rPr>
            </w:pPr>
            <w:bookmarkStart w:id="11" w:name="26"/>
            <w:bookmarkEnd w:id="11"/>
            <w:r w:rsidRPr="00721CCD">
              <w:rPr>
                <w:rFonts w:ascii="Times New Roman" w:hAnsi="Times New Roman"/>
                <w:color w:val="000000"/>
                <w:sz w:val="28"/>
              </w:rPr>
              <w:t xml:space="preserve">депутат Тетіївської міської ради, голова </w:t>
            </w:r>
            <w:proofErr w:type="spellStart"/>
            <w:r w:rsidRPr="00721CCD">
              <w:rPr>
                <w:rFonts w:ascii="Times New Roman" w:hAnsi="Times New Roman"/>
                <w:color w:val="000000"/>
                <w:sz w:val="28"/>
              </w:rPr>
              <w:t>постійної</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депутатської</w:t>
            </w:r>
            <w:proofErr w:type="spellEnd"/>
            <w:r w:rsidRPr="00721CCD">
              <w:rPr>
                <w:rFonts w:ascii="Times New Roman" w:hAnsi="Times New Roman"/>
                <w:color w:val="000000"/>
                <w:sz w:val="28"/>
              </w:rPr>
              <w:t xml:space="preserve">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p>
        </w:tc>
      </w:tr>
      <w:tr w:rsidR="001247E5" w:rsidRPr="00946149" w:rsidTr="00304939">
        <w:trPr>
          <w:trHeight w:val="120"/>
          <w:tblCellSpacing w:w="0" w:type="auto"/>
        </w:trPr>
        <w:tc>
          <w:tcPr>
            <w:tcW w:w="0" w:type="auto"/>
            <w:vMerge/>
            <w:tcBorders>
              <w:top w:val="nil"/>
            </w:tcBorders>
          </w:tcPr>
          <w:p w:rsidR="001247E5" w:rsidRPr="00721CCD" w:rsidRDefault="001247E5" w:rsidP="00304939">
            <w:pPr>
              <w:rPr>
                <w:rFonts w:ascii="Times New Roman" w:hAnsi="Times New Roman"/>
                <w:sz w:val="28"/>
              </w:rPr>
            </w:pPr>
          </w:p>
        </w:tc>
        <w:tc>
          <w:tcPr>
            <w:tcW w:w="2228" w:type="dxa"/>
          </w:tcPr>
          <w:p w:rsidR="001247E5" w:rsidRPr="00721CCD" w:rsidRDefault="001247E5" w:rsidP="00304939">
            <w:pPr>
              <w:spacing w:after="0"/>
              <w:rPr>
                <w:rFonts w:ascii="Times New Roman" w:hAnsi="Times New Roman"/>
                <w:sz w:val="28"/>
              </w:rPr>
            </w:pPr>
            <w:bookmarkStart w:id="12" w:name="27"/>
            <w:bookmarkEnd w:id="12"/>
            <w:proofErr w:type="spellStart"/>
            <w:r w:rsidRPr="00721CCD">
              <w:rPr>
                <w:rFonts w:ascii="Times New Roman" w:hAnsi="Times New Roman"/>
                <w:color w:val="000000"/>
                <w:sz w:val="28"/>
              </w:rPr>
              <w:t>Возний</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Олександр</w:t>
            </w:r>
            <w:proofErr w:type="spellEnd"/>
            <w:r w:rsidRPr="00721CCD">
              <w:rPr>
                <w:rFonts w:ascii="Times New Roman" w:hAnsi="Times New Roman"/>
                <w:color w:val="000000"/>
                <w:sz w:val="28"/>
              </w:rPr>
              <w:t xml:space="preserve"> Павлович</w:t>
            </w:r>
          </w:p>
        </w:tc>
        <w:tc>
          <w:tcPr>
            <w:tcW w:w="5523" w:type="dxa"/>
          </w:tcPr>
          <w:p w:rsidR="001247E5" w:rsidRPr="00721CCD" w:rsidRDefault="001247E5" w:rsidP="00304939">
            <w:pPr>
              <w:spacing w:after="0"/>
              <w:jc w:val="both"/>
              <w:rPr>
                <w:rFonts w:ascii="Times New Roman" w:hAnsi="Times New Roman"/>
                <w:sz w:val="28"/>
              </w:rPr>
            </w:pPr>
            <w:bookmarkStart w:id="13" w:name="28"/>
            <w:bookmarkEnd w:id="13"/>
            <w:r w:rsidRPr="00721CCD">
              <w:rPr>
                <w:rFonts w:ascii="Times New Roman" w:hAnsi="Times New Roman"/>
                <w:color w:val="000000"/>
                <w:sz w:val="28"/>
              </w:rPr>
              <w:t xml:space="preserve">депутат Тетіївської міської ради, член </w:t>
            </w:r>
            <w:proofErr w:type="spellStart"/>
            <w:r w:rsidRPr="00721CCD">
              <w:rPr>
                <w:rFonts w:ascii="Times New Roman" w:hAnsi="Times New Roman"/>
                <w:color w:val="000000"/>
                <w:sz w:val="28"/>
              </w:rPr>
              <w:t>постійної</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депутатської</w:t>
            </w:r>
            <w:proofErr w:type="spellEnd"/>
            <w:r w:rsidRPr="00721CCD">
              <w:rPr>
                <w:rFonts w:ascii="Times New Roman" w:hAnsi="Times New Roman"/>
                <w:color w:val="000000"/>
                <w:sz w:val="28"/>
              </w:rPr>
              <w:t xml:space="preserve">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p>
        </w:tc>
      </w:tr>
      <w:tr w:rsidR="001247E5" w:rsidRPr="00946149" w:rsidTr="00304939">
        <w:trPr>
          <w:trHeight w:val="120"/>
          <w:tblCellSpacing w:w="0" w:type="auto"/>
        </w:trPr>
        <w:tc>
          <w:tcPr>
            <w:tcW w:w="1939" w:type="dxa"/>
          </w:tcPr>
          <w:p w:rsidR="001247E5" w:rsidRPr="00721CCD" w:rsidRDefault="001247E5" w:rsidP="00304939">
            <w:pPr>
              <w:spacing w:after="0"/>
              <w:rPr>
                <w:rFonts w:ascii="Times New Roman" w:hAnsi="Times New Roman"/>
                <w:sz w:val="28"/>
              </w:rPr>
            </w:pPr>
            <w:bookmarkStart w:id="14" w:name="29"/>
            <w:bookmarkEnd w:id="14"/>
            <w:r w:rsidRPr="00721CCD">
              <w:rPr>
                <w:rFonts w:ascii="Times New Roman" w:hAnsi="Times New Roman"/>
                <w:b/>
                <w:color w:val="000000"/>
                <w:sz w:val="28"/>
              </w:rPr>
              <w:t>Секретар комісії:</w:t>
            </w:r>
          </w:p>
        </w:tc>
        <w:tc>
          <w:tcPr>
            <w:tcW w:w="2228" w:type="dxa"/>
          </w:tcPr>
          <w:p w:rsidR="001247E5" w:rsidRPr="00721CCD" w:rsidRDefault="001247E5" w:rsidP="00304939">
            <w:pPr>
              <w:spacing w:after="0"/>
              <w:rPr>
                <w:rFonts w:ascii="Times New Roman" w:hAnsi="Times New Roman"/>
                <w:sz w:val="28"/>
                <w:lang w:val="uk-UA"/>
              </w:rPr>
            </w:pPr>
            <w:bookmarkStart w:id="15" w:name="30"/>
            <w:bookmarkEnd w:id="15"/>
            <w:r w:rsidRPr="00721CCD">
              <w:rPr>
                <w:rFonts w:ascii="Times New Roman" w:hAnsi="Times New Roman"/>
                <w:color w:val="000000"/>
                <w:sz w:val="28"/>
                <w:lang w:val="uk-UA"/>
              </w:rPr>
              <w:t>Пересада Інна Володимирівна</w:t>
            </w:r>
          </w:p>
        </w:tc>
        <w:tc>
          <w:tcPr>
            <w:tcW w:w="5523" w:type="dxa"/>
          </w:tcPr>
          <w:p w:rsidR="001247E5" w:rsidRPr="00721CCD" w:rsidRDefault="001247E5" w:rsidP="00304939">
            <w:pPr>
              <w:spacing w:after="0"/>
              <w:jc w:val="both"/>
              <w:rPr>
                <w:rFonts w:ascii="Times New Roman" w:hAnsi="Times New Roman"/>
                <w:sz w:val="28"/>
                <w:lang w:val="uk-UA"/>
              </w:rPr>
            </w:pPr>
            <w:bookmarkStart w:id="16" w:name="31"/>
            <w:bookmarkEnd w:id="16"/>
            <w:r>
              <w:rPr>
                <w:rFonts w:ascii="Times New Roman" w:hAnsi="Times New Roman"/>
                <w:color w:val="000000"/>
                <w:sz w:val="28"/>
                <w:lang w:val="uk-UA"/>
              </w:rPr>
              <w:t>з</w:t>
            </w:r>
            <w:r w:rsidRPr="00946149">
              <w:rPr>
                <w:rFonts w:ascii="Times New Roman" w:hAnsi="Times New Roman"/>
                <w:color w:val="000000"/>
                <w:sz w:val="28"/>
                <w:lang w:val="uk-UA"/>
              </w:rPr>
              <w:t xml:space="preserve">авідувач сектору комунального майна управління правового забезпечення, комунального майна, закупівель та кадрової </w:t>
            </w:r>
            <w:r w:rsidRPr="00946149">
              <w:rPr>
                <w:rFonts w:ascii="Times New Roman" w:hAnsi="Times New Roman"/>
                <w:color w:val="000000"/>
                <w:sz w:val="28"/>
                <w:lang w:val="uk-UA"/>
              </w:rPr>
              <w:lastRenderedPageBreak/>
              <w:t xml:space="preserve">політики виконавчого комітету Тетіївської міської ради. </w:t>
            </w:r>
          </w:p>
        </w:tc>
      </w:tr>
    </w:tbl>
    <w:p w:rsidR="001247E5" w:rsidRPr="00B47800" w:rsidRDefault="001247E5" w:rsidP="001247E5">
      <w:pPr>
        <w:rPr>
          <w:sz w:val="28"/>
          <w:lang w:val="uk-UA"/>
        </w:rPr>
      </w:pPr>
    </w:p>
    <w:p w:rsidR="001247E5" w:rsidRPr="00721CCD" w:rsidRDefault="001247E5" w:rsidP="00876169">
      <w:pPr>
        <w:spacing w:after="0" w:line="240" w:lineRule="auto"/>
        <w:ind w:firstLine="240"/>
        <w:jc w:val="both"/>
        <w:rPr>
          <w:rFonts w:ascii="Times New Roman" w:hAnsi="Times New Roman"/>
          <w:sz w:val="28"/>
          <w:lang w:val="uk-UA"/>
        </w:rPr>
      </w:pPr>
      <w:bookmarkStart w:id="17" w:name="32"/>
      <w:bookmarkEnd w:id="17"/>
      <w:r w:rsidRPr="00721CCD">
        <w:rPr>
          <w:rFonts w:ascii="Times New Roman" w:hAnsi="Times New Roman"/>
          <w:color w:val="000000"/>
          <w:sz w:val="28"/>
          <w:lang w:val="uk-UA"/>
        </w:rPr>
        <w:t>Склад аукціонної комісії затверджений рішенням десятої сесії Тетіївської міської ради восьмого скликання від 28.09.2021 №428-10-</w:t>
      </w:r>
      <w:r w:rsidRPr="00721CCD">
        <w:rPr>
          <w:rFonts w:ascii="Times New Roman" w:hAnsi="Times New Roman"/>
          <w:color w:val="000000"/>
          <w:sz w:val="28"/>
        </w:rPr>
        <w:t>VIII</w:t>
      </w:r>
      <w:r w:rsidRPr="00721CCD">
        <w:rPr>
          <w:rFonts w:ascii="Times New Roman" w:hAnsi="Times New Roman"/>
          <w:color w:val="000000"/>
          <w:sz w:val="28"/>
          <w:lang w:val="uk-UA"/>
        </w:rPr>
        <w:t xml:space="preserve">  «Про утворення аукціонної комісії Тетіївської міської  ради з продажу об'єктів малої приватизації».</w:t>
      </w:r>
    </w:p>
    <w:p w:rsidR="001247E5" w:rsidRPr="00721CCD" w:rsidRDefault="001247E5" w:rsidP="00876169">
      <w:pPr>
        <w:spacing w:after="0" w:line="240" w:lineRule="auto"/>
        <w:ind w:firstLine="240"/>
        <w:jc w:val="both"/>
        <w:rPr>
          <w:rFonts w:ascii="Times New Roman" w:hAnsi="Times New Roman"/>
          <w:color w:val="000000"/>
          <w:sz w:val="28"/>
        </w:rPr>
      </w:pPr>
      <w:bookmarkStart w:id="18" w:name="33"/>
      <w:bookmarkEnd w:id="18"/>
      <w:r w:rsidRPr="00721CCD">
        <w:rPr>
          <w:rFonts w:ascii="Times New Roman" w:hAnsi="Times New Roman"/>
          <w:sz w:val="28"/>
        </w:rPr>
        <w:t xml:space="preserve">Відповідно до </w:t>
      </w:r>
      <w:proofErr w:type="spellStart"/>
      <w:r w:rsidRPr="00721CCD">
        <w:rPr>
          <w:rFonts w:ascii="Times New Roman" w:hAnsi="Times New Roman"/>
          <w:sz w:val="28"/>
        </w:rPr>
        <w:t>наданих</w:t>
      </w:r>
      <w:proofErr w:type="spellEnd"/>
      <w:r w:rsidRPr="00721CCD">
        <w:rPr>
          <w:rFonts w:ascii="Times New Roman" w:hAnsi="Times New Roman"/>
          <w:sz w:val="28"/>
        </w:rPr>
        <w:t xml:space="preserve"> </w:t>
      </w:r>
      <w:proofErr w:type="spellStart"/>
      <w:r w:rsidRPr="00721CCD">
        <w:rPr>
          <w:rFonts w:ascii="Times New Roman" w:hAnsi="Times New Roman"/>
          <w:sz w:val="28"/>
        </w:rPr>
        <w:t>повноважень</w:t>
      </w:r>
      <w:proofErr w:type="spellEnd"/>
      <w:r w:rsidRPr="00721CCD">
        <w:rPr>
          <w:rFonts w:ascii="Times New Roman" w:hAnsi="Times New Roman"/>
          <w:sz w:val="28"/>
        </w:rPr>
        <w:t xml:space="preserve"> </w:t>
      </w:r>
      <w:proofErr w:type="spellStart"/>
      <w:r w:rsidRPr="00721CCD">
        <w:rPr>
          <w:rFonts w:ascii="Times New Roman" w:hAnsi="Times New Roman"/>
          <w:sz w:val="28"/>
        </w:rPr>
        <w:t>комісія</w:t>
      </w:r>
      <w:proofErr w:type="spellEnd"/>
      <w:r w:rsidRPr="00721CCD">
        <w:rPr>
          <w:rFonts w:ascii="Times New Roman" w:hAnsi="Times New Roman"/>
          <w:sz w:val="28"/>
        </w:rPr>
        <w:t xml:space="preserve"> у </w:t>
      </w:r>
      <w:proofErr w:type="spellStart"/>
      <w:r w:rsidRPr="00721CCD">
        <w:rPr>
          <w:rFonts w:ascii="Times New Roman" w:hAnsi="Times New Roman"/>
          <w:sz w:val="28"/>
        </w:rPr>
        <w:t>своїй</w:t>
      </w:r>
      <w:proofErr w:type="spellEnd"/>
      <w:r w:rsidRPr="00721CCD">
        <w:rPr>
          <w:rFonts w:ascii="Times New Roman" w:hAnsi="Times New Roman"/>
          <w:sz w:val="28"/>
        </w:rPr>
        <w:t xml:space="preserve"> діяльності </w:t>
      </w:r>
      <w:proofErr w:type="spellStart"/>
      <w:r w:rsidRPr="00721CCD">
        <w:rPr>
          <w:rFonts w:ascii="Times New Roman" w:hAnsi="Times New Roman"/>
          <w:sz w:val="28"/>
        </w:rPr>
        <w:t>керується</w:t>
      </w:r>
      <w:proofErr w:type="spellEnd"/>
      <w:r w:rsidRPr="00721CCD">
        <w:rPr>
          <w:rFonts w:ascii="Times New Roman" w:hAnsi="Times New Roman"/>
          <w:sz w:val="28"/>
        </w:rPr>
        <w:t xml:space="preserve"> Законом України "Про </w:t>
      </w:r>
      <w:proofErr w:type="spellStart"/>
      <w:r w:rsidRPr="00721CCD">
        <w:rPr>
          <w:rFonts w:ascii="Times New Roman" w:hAnsi="Times New Roman"/>
          <w:sz w:val="28"/>
        </w:rPr>
        <w:t>приватизацію</w:t>
      </w:r>
      <w:proofErr w:type="spellEnd"/>
      <w:r w:rsidRPr="00721CCD">
        <w:rPr>
          <w:rFonts w:ascii="Times New Roman" w:hAnsi="Times New Roman"/>
          <w:sz w:val="28"/>
        </w:rPr>
        <w:t xml:space="preserve"> державного і комунального майна", Порядком проведення </w:t>
      </w:r>
      <w:proofErr w:type="spellStart"/>
      <w:r w:rsidRPr="00721CCD">
        <w:rPr>
          <w:rFonts w:ascii="Times New Roman" w:hAnsi="Times New Roman"/>
          <w:sz w:val="28"/>
        </w:rPr>
        <w:t>електронних</w:t>
      </w:r>
      <w:proofErr w:type="spellEnd"/>
      <w:r w:rsidRPr="00721CCD">
        <w:rPr>
          <w:rFonts w:ascii="Times New Roman" w:hAnsi="Times New Roman"/>
          <w:sz w:val="28"/>
        </w:rPr>
        <w:t xml:space="preserve"> </w:t>
      </w:r>
      <w:proofErr w:type="spellStart"/>
      <w:r w:rsidRPr="00721CCD">
        <w:rPr>
          <w:rFonts w:ascii="Times New Roman" w:hAnsi="Times New Roman"/>
          <w:sz w:val="28"/>
        </w:rPr>
        <w:t>аукціонів</w:t>
      </w:r>
      <w:proofErr w:type="spellEnd"/>
      <w:r w:rsidRPr="00721CCD">
        <w:rPr>
          <w:rFonts w:ascii="Times New Roman" w:hAnsi="Times New Roman"/>
          <w:sz w:val="28"/>
        </w:rPr>
        <w:t xml:space="preserve"> для продажу об'єктів </w:t>
      </w:r>
      <w:proofErr w:type="spellStart"/>
      <w:r w:rsidRPr="00721CCD">
        <w:rPr>
          <w:rFonts w:ascii="Times New Roman" w:hAnsi="Times New Roman"/>
          <w:sz w:val="28"/>
        </w:rPr>
        <w:t>малої</w:t>
      </w:r>
      <w:proofErr w:type="spellEnd"/>
      <w:r w:rsidRPr="00721CCD">
        <w:rPr>
          <w:rFonts w:ascii="Times New Roman" w:hAnsi="Times New Roman"/>
          <w:sz w:val="28"/>
        </w:rPr>
        <w:t xml:space="preserve"> приватизації та визначення </w:t>
      </w:r>
      <w:proofErr w:type="spellStart"/>
      <w:r w:rsidRPr="00721CCD">
        <w:rPr>
          <w:rFonts w:ascii="Times New Roman" w:hAnsi="Times New Roman"/>
          <w:sz w:val="28"/>
        </w:rPr>
        <w:t>додаткових</w:t>
      </w:r>
      <w:proofErr w:type="spellEnd"/>
      <w:r w:rsidRPr="00721CCD">
        <w:rPr>
          <w:rFonts w:ascii="Times New Roman" w:hAnsi="Times New Roman"/>
          <w:sz w:val="28"/>
        </w:rPr>
        <w:t xml:space="preserve"> умов продажу, затвердженим постановою Кабінету Міністрів України від 10 травня 2018 року N 432 (</w:t>
      </w:r>
      <w:proofErr w:type="spellStart"/>
      <w:r w:rsidRPr="00721CCD">
        <w:rPr>
          <w:rFonts w:ascii="Times New Roman" w:hAnsi="Times New Roman"/>
          <w:sz w:val="28"/>
        </w:rPr>
        <w:t>із</w:t>
      </w:r>
      <w:proofErr w:type="spellEnd"/>
      <w:r w:rsidRPr="00721CCD">
        <w:rPr>
          <w:rFonts w:ascii="Times New Roman" w:hAnsi="Times New Roman"/>
          <w:sz w:val="28"/>
        </w:rPr>
        <w:t xml:space="preserve"> </w:t>
      </w:r>
      <w:proofErr w:type="spellStart"/>
      <w:r w:rsidRPr="00721CCD">
        <w:rPr>
          <w:rFonts w:ascii="Times New Roman" w:hAnsi="Times New Roman"/>
          <w:sz w:val="28"/>
        </w:rPr>
        <w:t>змінами</w:t>
      </w:r>
      <w:proofErr w:type="spellEnd"/>
      <w:r w:rsidRPr="00721CCD">
        <w:rPr>
          <w:rFonts w:ascii="Times New Roman" w:hAnsi="Times New Roman"/>
          <w:color w:val="000000"/>
          <w:sz w:val="28"/>
        </w:rPr>
        <w:t xml:space="preserve">) (далі - Порядок), </w:t>
      </w:r>
      <w:proofErr w:type="spellStart"/>
      <w:r w:rsidRPr="00721CCD">
        <w:rPr>
          <w:rFonts w:ascii="Times New Roman" w:hAnsi="Times New Roman"/>
          <w:color w:val="000000"/>
          <w:sz w:val="28"/>
        </w:rPr>
        <w:t>Положенням</w:t>
      </w:r>
      <w:proofErr w:type="spellEnd"/>
      <w:r w:rsidRPr="00721CCD">
        <w:rPr>
          <w:rFonts w:ascii="Times New Roman" w:hAnsi="Times New Roman"/>
          <w:color w:val="000000"/>
          <w:sz w:val="28"/>
        </w:rPr>
        <w:t xml:space="preserve"> про </w:t>
      </w:r>
      <w:proofErr w:type="spellStart"/>
      <w:r w:rsidRPr="00721CCD">
        <w:rPr>
          <w:rFonts w:ascii="Times New Roman" w:hAnsi="Times New Roman"/>
          <w:color w:val="000000"/>
          <w:sz w:val="28"/>
        </w:rPr>
        <w:t>діяльність</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аукціонної</w:t>
      </w:r>
      <w:proofErr w:type="spellEnd"/>
      <w:r w:rsidRPr="00721CCD">
        <w:rPr>
          <w:rFonts w:ascii="Times New Roman" w:hAnsi="Times New Roman"/>
          <w:color w:val="000000"/>
          <w:sz w:val="28"/>
        </w:rPr>
        <w:t xml:space="preserve"> комісії для продажу об'єктів </w:t>
      </w:r>
      <w:proofErr w:type="spellStart"/>
      <w:r w:rsidRPr="00721CCD">
        <w:rPr>
          <w:rFonts w:ascii="Times New Roman" w:hAnsi="Times New Roman"/>
          <w:color w:val="000000"/>
          <w:sz w:val="28"/>
        </w:rPr>
        <w:t>малої</w:t>
      </w:r>
      <w:proofErr w:type="spellEnd"/>
      <w:r w:rsidRPr="00721CCD">
        <w:rPr>
          <w:rFonts w:ascii="Times New Roman" w:hAnsi="Times New Roman"/>
          <w:color w:val="000000"/>
          <w:sz w:val="28"/>
        </w:rPr>
        <w:t xml:space="preserve"> приватизації комунального майна Тетіївської міської територіальної громади, затвердженого </w:t>
      </w:r>
      <w:proofErr w:type="spellStart"/>
      <w:r w:rsidRPr="00721CCD">
        <w:rPr>
          <w:rFonts w:ascii="Times New Roman" w:hAnsi="Times New Roman"/>
          <w:color w:val="000000"/>
          <w:sz w:val="28"/>
        </w:rPr>
        <w:t>рішенням</w:t>
      </w:r>
      <w:proofErr w:type="spellEnd"/>
      <w:r w:rsidRPr="00721CCD">
        <w:rPr>
          <w:rFonts w:ascii="Times New Roman" w:hAnsi="Times New Roman"/>
          <w:color w:val="000000"/>
          <w:sz w:val="28"/>
        </w:rPr>
        <w:t xml:space="preserve"> Тетіївської міської ради від 20 липня 2021 року №333-08-VIII.</w:t>
      </w:r>
    </w:p>
    <w:p w:rsidR="001247E5" w:rsidRPr="00465150" w:rsidRDefault="001247E5" w:rsidP="00876169">
      <w:pPr>
        <w:spacing w:after="0" w:line="240" w:lineRule="auto"/>
        <w:ind w:firstLine="240"/>
        <w:rPr>
          <w:sz w:val="28"/>
        </w:rPr>
      </w:pPr>
    </w:p>
    <w:p w:rsidR="001247E5" w:rsidRPr="00FF05CC" w:rsidRDefault="001247E5" w:rsidP="00876169">
      <w:pPr>
        <w:spacing w:after="0" w:line="240" w:lineRule="auto"/>
        <w:ind w:firstLine="240"/>
        <w:rPr>
          <w:rFonts w:ascii="Times New Roman" w:hAnsi="Times New Roman"/>
          <w:sz w:val="28"/>
        </w:rPr>
      </w:pPr>
      <w:bookmarkStart w:id="19" w:name="267"/>
      <w:bookmarkEnd w:id="19"/>
      <w:r w:rsidRPr="00FF05CC">
        <w:rPr>
          <w:rFonts w:ascii="Times New Roman" w:hAnsi="Times New Roman"/>
          <w:b/>
          <w:color w:val="000000"/>
          <w:sz w:val="28"/>
        </w:rPr>
        <w:t>ПОРЯДОК ДЕННИЙ:</w:t>
      </w:r>
    </w:p>
    <w:p w:rsidR="001247E5" w:rsidRPr="00721CCD" w:rsidRDefault="001247E5" w:rsidP="00876169">
      <w:pPr>
        <w:pStyle w:val="3"/>
        <w:numPr>
          <w:ilvl w:val="0"/>
          <w:numId w:val="2"/>
        </w:numPr>
        <w:spacing w:before="0" w:after="0" w:line="240" w:lineRule="auto"/>
        <w:jc w:val="both"/>
        <w:rPr>
          <w:rFonts w:ascii="Times New Roman" w:eastAsia="Times New Roman" w:hAnsi="Times New Roman"/>
          <w:b w:val="0"/>
          <w:color w:val="000000"/>
          <w:sz w:val="28"/>
          <w:lang w:val="ru-RU"/>
        </w:rPr>
      </w:pPr>
      <w:bookmarkStart w:id="20" w:name="265"/>
      <w:bookmarkEnd w:id="20"/>
      <w:r w:rsidRPr="00721CCD">
        <w:rPr>
          <w:rFonts w:ascii="Times New Roman" w:hAnsi="Times New Roman"/>
          <w:b w:val="0"/>
          <w:color w:val="000000"/>
          <w:sz w:val="28"/>
          <w:lang w:val="ru-RU"/>
        </w:rPr>
        <w:t xml:space="preserve">Визначення стартової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r w:rsidRPr="00721CCD">
        <w:rPr>
          <w:rFonts w:ascii="Times New Roman" w:eastAsia="Times New Roman" w:hAnsi="Times New Roman"/>
          <w:b w:val="0"/>
          <w:color w:val="000000"/>
          <w:sz w:val="28"/>
          <w:lang w:val="ru-RU"/>
        </w:rPr>
        <w:t>об'єкт</w:t>
      </w:r>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приватизації – </w:t>
      </w:r>
      <w:r w:rsidRPr="00721CCD">
        <w:rPr>
          <w:rFonts w:ascii="Times New Roman" w:eastAsia="Times New Roman" w:hAnsi="Times New Roman"/>
          <w:b w:val="0"/>
          <w:color w:val="000000"/>
          <w:sz w:val="28"/>
          <w:lang w:val="uk-UA"/>
        </w:rPr>
        <w:t>нежитлової</w:t>
      </w:r>
      <w:r>
        <w:rPr>
          <w:rFonts w:ascii="Times New Roman" w:eastAsia="Times New Roman" w:hAnsi="Times New Roman"/>
          <w:b w:val="0"/>
          <w:color w:val="000000"/>
          <w:sz w:val="28"/>
          <w:lang w:val="uk-UA"/>
        </w:rPr>
        <w:t xml:space="preserve"> </w:t>
      </w:r>
      <w:r w:rsidRPr="00721CCD">
        <w:rPr>
          <w:rFonts w:ascii="Times New Roman" w:eastAsia="Times New Roman" w:hAnsi="Times New Roman"/>
          <w:b w:val="0"/>
          <w:color w:val="000000"/>
          <w:sz w:val="28"/>
          <w:lang w:val="uk-UA"/>
        </w:rPr>
        <w:t xml:space="preserve">будівлі </w:t>
      </w:r>
      <w:r>
        <w:rPr>
          <w:rFonts w:ascii="Times New Roman" w:eastAsia="Times New Roman" w:hAnsi="Times New Roman"/>
          <w:b w:val="0"/>
          <w:color w:val="000000"/>
          <w:sz w:val="28"/>
          <w:lang w:val="uk-UA"/>
        </w:rPr>
        <w:t xml:space="preserve">(котельні) </w:t>
      </w:r>
      <w:r w:rsidRPr="00721CCD">
        <w:rPr>
          <w:rFonts w:ascii="Times New Roman" w:eastAsia="Times New Roman" w:hAnsi="Times New Roman"/>
          <w:b w:val="0"/>
          <w:color w:val="000000"/>
          <w:sz w:val="28"/>
          <w:lang w:val="uk-UA"/>
        </w:rPr>
        <w:t>Тетіївської міської ради.</w:t>
      </w:r>
    </w:p>
    <w:p w:rsidR="001247E5" w:rsidRPr="00721CCD" w:rsidRDefault="001247E5" w:rsidP="00876169">
      <w:pPr>
        <w:pStyle w:val="3"/>
        <w:spacing w:before="0" w:after="0" w:line="240" w:lineRule="auto"/>
        <w:rPr>
          <w:rFonts w:ascii="Times New Roman" w:eastAsia="Times New Roman" w:hAnsi="Times New Roman"/>
          <w:b w:val="0"/>
          <w:color w:val="000000"/>
          <w:sz w:val="28"/>
          <w:lang w:val="uk-UA"/>
        </w:rPr>
      </w:pPr>
      <w:r>
        <w:rPr>
          <w:rFonts w:ascii="Times New Roman" w:hAnsi="Times New Roman"/>
          <w:b w:val="0"/>
          <w:color w:val="000000"/>
          <w:sz w:val="28"/>
          <w:lang w:val="uk-UA"/>
        </w:rPr>
        <w:t>2. Розроблення інформаційного повідомлення</w:t>
      </w:r>
      <w:r w:rsidRPr="00721CCD">
        <w:rPr>
          <w:rFonts w:ascii="Times New Roman" w:hAnsi="Times New Roman"/>
          <w:b w:val="0"/>
          <w:color w:val="000000"/>
          <w:sz w:val="28"/>
          <w:lang w:val="uk-UA"/>
        </w:rPr>
        <w:t xml:space="preserve"> про приватизацію</w:t>
      </w:r>
      <w:r w:rsidRPr="00721CCD">
        <w:rPr>
          <w:rFonts w:ascii="Times New Roman" w:hAnsi="Times New Roman"/>
          <w:color w:val="000000"/>
          <w:sz w:val="28"/>
          <w:lang w:val="uk-UA"/>
        </w:rPr>
        <w:t xml:space="preserve"> </w:t>
      </w:r>
      <w:r>
        <w:rPr>
          <w:rFonts w:ascii="Times New Roman" w:eastAsia="Times New Roman" w:hAnsi="Times New Roman"/>
          <w:b w:val="0"/>
          <w:color w:val="000000"/>
          <w:sz w:val="28"/>
          <w:lang w:val="uk-UA"/>
        </w:rPr>
        <w:t>об'єкта</w:t>
      </w:r>
      <w:r w:rsidRPr="00721CCD">
        <w:rPr>
          <w:rFonts w:ascii="Times New Roman" w:eastAsia="Times New Roman" w:hAnsi="Times New Roman"/>
          <w:b w:val="0"/>
          <w:color w:val="000000"/>
          <w:sz w:val="28"/>
          <w:lang w:val="uk-UA"/>
        </w:rPr>
        <w:t xml:space="preserve"> малої приватизації – нежитлової будівлі</w:t>
      </w:r>
      <w:r>
        <w:rPr>
          <w:rFonts w:ascii="Times New Roman" w:eastAsia="Times New Roman" w:hAnsi="Times New Roman"/>
          <w:b w:val="0"/>
          <w:color w:val="000000"/>
          <w:sz w:val="28"/>
          <w:lang w:val="uk-UA"/>
        </w:rPr>
        <w:t xml:space="preserve"> (котельні)</w:t>
      </w:r>
      <w:r w:rsidRPr="00721CCD">
        <w:rPr>
          <w:rFonts w:ascii="Times New Roman" w:eastAsia="Times New Roman" w:hAnsi="Times New Roman"/>
          <w:b w:val="0"/>
          <w:color w:val="000000"/>
          <w:sz w:val="28"/>
          <w:lang w:val="uk-UA"/>
        </w:rPr>
        <w:t>.</w:t>
      </w:r>
    </w:p>
    <w:p w:rsidR="001247E5" w:rsidRPr="007A7F80" w:rsidRDefault="001247E5" w:rsidP="00876169">
      <w:pPr>
        <w:spacing w:after="0" w:line="240" w:lineRule="auto"/>
        <w:ind w:firstLine="240"/>
        <w:rPr>
          <w:rFonts w:ascii="Arial"/>
          <w:color w:val="000000"/>
          <w:sz w:val="28"/>
          <w:lang w:val="uk-UA"/>
        </w:rPr>
      </w:pPr>
      <w:bookmarkStart w:id="21" w:name="263"/>
      <w:bookmarkEnd w:id="21"/>
    </w:p>
    <w:p w:rsidR="001247E5" w:rsidRPr="00721CCD" w:rsidRDefault="001247E5" w:rsidP="00876169">
      <w:pPr>
        <w:pStyle w:val="3"/>
        <w:numPr>
          <w:ilvl w:val="0"/>
          <w:numId w:val="3"/>
        </w:numPr>
        <w:spacing w:before="0" w:after="0" w:line="240" w:lineRule="auto"/>
        <w:jc w:val="both"/>
        <w:rPr>
          <w:rFonts w:ascii="Times New Roman" w:eastAsia="Times New Roman" w:hAnsi="Times New Roman"/>
          <w:b w:val="0"/>
          <w:color w:val="000000"/>
          <w:sz w:val="28"/>
          <w:lang w:val="uk-UA"/>
        </w:rPr>
      </w:pPr>
      <w:bookmarkStart w:id="22" w:name="41"/>
      <w:bookmarkStart w:id="23" w:name="42"/>
      <w:bookmarkEnd w:id="22"/>
      <w:bookmarkEnd w:id="23"/>
      <w:r w:rsidRPr="00721CCD">
        <w:rPr>
          <w:rFonts w:ascii="Times New Roman" w:hAnsi="Times New Roman"/>
          <w:color w:val="000000"/>
          <w:sz w:val="28"/>
          <w:lang w:val="uk-UA"/>
        </w:rPr>
        <w:t>СЛУХАЛИ</w:t>
      </w:r>
      <w:r w:rsidRPr="00721CCD">
        <w:rPr>
          <w:rFonts w:ascii="Times New Roman" w:hAnsi="Times New Roman"/>
          <w:b w:val="0"/>
          <w:color w:val="000000"/>
          <w:sz w:val="28"/>
          <w:lang w:val="uk-UA"/>
        </w:rPr>
        <w:t>:</w:t>
      </w:r>
      <w:r w:rsidRPr="00721CCD">
        <w:rPr>
          <w:rFonts w:ascii="Times New Roman" w:hAnsi="Times New Roman"/>
          <w:color w:val="000000"/>
          <w:sz w:val="28"/>
          <w:lang w:val="uk-UA"/>
        </w:rPr>
        <w:t xml:space="preserve"> </w:t>
      </w:r>
      <w:r w:rsidRPr="00721CCD">
        <w:rPr>
          <w:rFonts w:ascii="Times New Roman" w:hAnsi="Times New Roman"/>
          <w:b w:val="0"/>
          <w:color w:val="000000"/>
          <w:sz w:val="28"/>
          <w:lang w:val="uk-UA"/>
        </w:rPr>
        <w:t>Визначення стартової ціни та умов продажу</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об'єкта</w:t>
      </w:r>
    </w:p>
    <w:p w:rsidR="001247E5" w:rsidRPr="00721CCD" w:rsidRDefault="001247E5" w:rsidP="00876169">
      <w:pPr>
        <w:pStyle w:val="3"/>
        <w:spacing w:before="0" w:after="0" w:line="240" w:lineRule="auto"/>
        <w:jc w:val="both"/>
        <w:rPr>
          <w:rFonts w:ascii="Times New Roman" w:eastAsia="Times New Roman" w:hAnsi="Times New Roman"/>
          <w:b w:val="0"/>
          <w:color w:val="000000"/>
          <w:sz w:val="28"/>
          <w:lang w:val="uk-UA"/>
        </w:rPr>
      </w:pPr>
      <w:r w:rsidRPr="00721CCD">
        <w:rPr>
          <w:rFonts w:ascii="Times New Roman" w:eastAsia="Times New Roman" w:hAnsi="Times New Roman"/>
          <w:b w:val="0"/>
          <w:color w:val="000000"/>
          <w:sz w:val="28"/>
          <w:lang w:val="uk-UA"/>
        </w:rPr>
        <w:t xml:space="preserve">малої приватизації – нежитлової будівлі </w:t>
      </w:r>
      <w:r>
        <w:rPr>
          <w:rFonts w:ascii="Times New Roman" w:eastAsia="Times New Roman" w:hAnsi="Times New Roman"/>
          <w:b w:val="0"/>
          <w:color w:val="000000"/>
          <w:sz w:val="28"/>
          <w:lang w:val="uk-UA"/>
        </w:rPr>
        <w:t xml:space="preserve">(котельні) </w:t>
      </w:r>
      <w:r w:rsidRPr="00721CCD">
        <w:rPr>
          <w:rFonts w:ascii="Times New Roman" w:eastAsia="Times New Roman" w:hAnsi="Times New Roman"/>
          <w:b w:val="0"/>
          <w:color w:val="000000"/>
          <w:sz w:val="28"/>
          <w:lang w:val="uk-UA"/>
        </w:rPr>
        <w:t>Тетіївської міської ради.</w:t>
      </w:r>
    </w:p>
    <w:p w:rsidR="001247E5" w:rsidRPr="00721CCD" w:rsidRDefault="001247E5" w:rsidP="00876169">
      <w:pPr>
        <w:spacing w:after="0" w:line="240" w:lineRule="auto"/>
        <w:jc w:val="both"/>
        <w:rPr>
          <w:rStyle w:val="a6"/>
          <w:rFonts w:ascii="Times New Roman" w:hAnsi="Times New Roman"/>
          <w:i w:val="0"/>
          <w:sz w:val="28"/>
          <w:szCs w:val="28"/>
        </w:rPr>
      </w:pPr>
      <w:r w:rsidRPr="00721CCD">
        <w:rPr>
          <w:rFonts w:ascii="Times New Roman" w:hAnsi="Times New Roman"/>
          <w:lang w:val="uk-UA"/>
        </w:rPr>
        <w:t xml:space="preserve">            </w:t>
      </w:r>
      <w:proofErr w:type="spellStart"/>
      <w:r w:rsidRPr="00721CCD">
        <w:rPr>
          <w:rStyle w:val="a6"/>
          <w:rFonts w:ascii="Times New Roman" w:hAnsi="Times New Roman"/>
          <w:sz w:val="28"/>
          <w:szCs w:val="28"/>
        </w:rPr>
        <w:t>Доповідач</w:t>
      </w:r>
      <w:proofErr w:type="spellEnd"/>
      <w:r w:rsidRPr="00721CCD">
        <w:rPr>
          <w:rStyle w:val="a6"/>
          <w:rFonts w:ascii="Times New Roman" w:hAnsi="Times New Roman"/>
          <w:sz w:val="28"/>
          <w:szCs w:val="28"/>
        </w:rPr>
        <w:t xml:space="preserve">: Кизимишин В.Й. – перший </w:t>
      </w:r>
      <w:r w:rsidRPr="00721CCD">
        <w:rPr>
          <w:rStyle w:val="a6"/>
          <w:rFonts w:ascii="Times New Roman" w:hAnsi="Times New Roman"/>
          <w:sz w:val="28"/>
          <w:szCs w:val="28"/>
          <w:lang w:val="uk-UA"/>
        </w:rPr>
        <w:t>заступник</w:t>
      </w:r>
      <w:r w:rsidRPr="00721CCD">
        <w:rPr>
          <w:rStyle w:val="a6"/>
          <w:rFonts w:ascii="Times New Roman" w:hAnsi="Times New Roman"/>
          <w:sz w:val="28"/>
          <w:szCs w:val="28"/>
        </w:rPr>
        <w:t xml:space="preserve"> міського голови, голова комісії.</w:t>
      </w:r>
    </w:p>
    <w:p w:rsidR="001247E5" w:rsidRPr="00721CCD" w:rsidRDefault="001247E5" w:rsidP="00876169">
      <w:pPr>
        <w:spacing w:after="0" w:line="240" w:lineRule="auto"/>
        <w:ind w:firstLine="238"/>
        <w:jc w:val="both"/>
        <w:rPr>
          <w:rFonts w:ascii="Times New Roman" w:hAnsi="Times New Roman"/>
          <w:sz w:val="28"/>
        </w:rPr>
      </w:pPr>
      <w:r w:rsidRPr="00721CCD">
        <w:rPr>
          <w:rFonts w:ascii="Times New Roman" w:hAnsi="Times New Roman"/>
          <w:color w:val="000000"/>
          <w:sz w:val="28"/>
        </w:rPr>
        <w:t xml:space="preserve">Голова комісії Кизимишин В.Й. </w:t>
      </w:r>
      <w:proofErr w:type="spellStart"/>
      <w:r w:rsidRPr="00721CCD">
        <w:rPr>
          <w:rFonts w:ascii="Times New Roman" w:hAnsi="Times New Roman"/>
          <w:color w:val="000000"/>
          <w:sz w:val="28"/>
        </w:rPr>
        <w:t>проінформував</w:t>
      </w:r>
      <w:proofErr w:type="spellEnd"/>
      <w:r w:rsidRPr="00721CCD">
        <w:rPr>
          <w:rFonts w:ascii="Times New Roman" w:hAnsi="Times New Roman"/>
          <w:color w:val="000000"/>
          <w:sz w:val="28"/>
        </w:rPr>
        <w:t xml:space="preserve">, що на </w:t>
      </w:r>
      <w:proofErr w:type="spellStart"/>
      <w:r w:rsidRPr="00721CCD">
        <w:rPr>
          <w:rFonts w:ascii="Times New Roman" w:hAnsi="Times New Roman"/>
          <w:color w:val="000000"/>
          <w:sz w:val="28"/>
        </w:rPr>
        <w:t>засіданні</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присутні</w:t>
      </w:r>
      <w:proofErr w:type="spellEnd"/>
      <w:r w:rsidRPr="00721CCD">
        <w:rPr>
          <w:rFonts w:ascii="Times New Roman" w:hAnsi="Times New Roman"/>
          <w:color w:val="000000"/>
          <w:sz w:val="28"/>
        </w:rPr>
        <w:t xml:space="preserve"> </w:t>
      </w:r>
      <w:proofErr w:type="spellStart"/>
      <w:r w:rsidRPr="00721CCD">
        <w:rPr>
          <w:rFonts w:ascii="Times New Roman" w:hAnsi="Times New Roman"/>
          <w:color w:val="000000"/>
          <w:sz w:val="28"/>
        </w:rPr>
        <w:t>усі</w:t>
      </w:r>
      <w:proofErr w:type="spellEnd"/>
      <w:r w:rsidRPr="00721CCD">
        <w:rPr>
          <w:rFonts w:ascii="Times New Roman" w:hAnsi="Times New Roman"/>
          <w:color w:val="000000"/>
          <w:sz w:val="28"/>
        </w:rPr>
        <w:t xml:space="preserve"> члени комісії, що надає право </w:t>
      </w:r>
      <w:proofErr w:type="spellStart"/>
      <w:r w:rsidRPr="00721CCD">
        <w:rPr>
          <w:rFonts w:ascii="Times New Roman" w:hAnsi="Times New Roman"/>
          <w:color w:val="000000"/>
          <w:sz w:val="28"/>
        </w:rPr>
        <w:t>вважати</w:t>
      </w:r>
      <w:proofErr w:type="spellEnd"/>
      <w:r w:rsidRPr="00721CCD">
        <w:rPr>
          <w:rFonts w:ascii="Times New Roman" w:hAnsi="Times New Roman"/>
          <w:color w:val="000000"/>
          <w:sz w:val="28"/>
        </w:rPr>
        <w:t xml:space="preserve"> засідання комісії </w:t>
      </w:r>
      <w:proofErr w:type="spellStart"/>
      <w:r>
        <w:rPr>
          <w:rFonts w:ascii="Times New Roman" w:hAnsi="Times New Roman"/>
          <w:color w:val="000000"/>
          <w:sz w:val="28"/>
        </w:rPr>
        <w:t>правочинним</w:t>
      </w:r>
      <w:proofErr w:type="spellEnd"/>
      <w:r w:rsidRPr="00721CCD">
        <w:rPr>
          <w:rFonts w:ascii="Times New Roman" w:hAnsi="Times New Roman"/>
          <w:color w:val="000000"/>
          <w:sz w:val="28"/>
        </w:rPr>
        <w:t>.</w:t>
      </w:r>
    </w:p>
    <w:p w:rsidR="001247E5" w:rsidRPr="00721CCD" w:rsidRDefault="001247E5" w:rsidP="00876169">
      <w:pPr>
        <w:spacing w:after="0" w:line="240" w:lineRule="auto"/>
        <w:ind w:firstLine="238"/>
        <w:jc w:val="both"/>
        <w:rPr>
          <w:sz w:val="28"/>
          <w:lang w:val="uk-UA"/>
        </w:rPr>
      </w:pPr>
      <w:r w:rsidRPr="00721CCD">
        <w:rPr>
          <w:rFonts w:ascii="Times New Roman" w:hAnsi="Times New Roman"/>
          <w:color w:val="000000"/>
          <w:sz w:val="28"/>
        </w:rPr>
        <w:t>Голова комісі</w:t>
      </w:r>
      <w:r>
        <w:rPr>
          <w:rFonts w:ascii="Times New Roman" w:hAnsi="Times New Roman"/>
          <w:color w:val="000000"/>
          <w:sz w:val="28"/>
        </w:rPr>
        <w:t xml:space="preserve">ї </w:t>
      </w:r>
      <w:proofErr w:type="spellStart"/>
      <w:r>
        <w:rPr>
          <w:rFonts w:ascii="Times New Roman" w:hAnsi="Times New Roman"/>
          <w:color w:val="000000"/>
          <w:sz w:val="28"/>
        </w:rPr>
        <w:t>повідомив</w:t>
      </w:r>
      <w:proofErr w:type="spellEnd"/>
      <w:r>
        <w:rPr>
          <w:rFonts w:ascii="Times New Roman" w:hAnsi="Times New Roman"/>
          <w:color w:val="000000"/>
          <w:sz w:val="28"/>
        </w:rPr>
        <w:t xml:space="preserve">, що </w:t>
      </w:r>
      <w:proofErr w:type="spellStart"/>
      <w:r>
        <w:rPr>
          <w:rFonts w:ascii="Times New Roman" w:hAnsi="Times New Roman"/>
          <w:color w:val="000000"/>
          <w:sz w:val="28"/>
        </w:rPr>
        <w:t>рішеннями</w:t>
      </w:r>
      <w:proofErr w:type="spellEnd"/>
      <w:r>
        <w:rPr>
          <w:rFonts w:ascii="Times New Roman" w:hAnsi="Times New Roman"/>
          <w:color w:val="000000"/>
          <w:sz w:val="28"/>
        </w:rPr>
        <w:t xml:space="preserve"> </w:t>
      </w:r>
      <w:proofErr w:type="spellStart"/>
      <w:r>
        <w:rPr>
          <w:rFonts w:ascii="Times New Roman" w:hAnsi="Times New Roman"/>
          <w:color w:val="000000"/>
          <w:sz w:val="28"/>
        </w:rPr>
        <w:t>п</w:t>
      </w:r>
      <w:r w:rsidRPr="002943F0">
        <w:rPr>
          <w:rFonts w:ascii="Times New Roman" w:hAnsi="Times New Roman"/>
          <w:color w:val="000000"/>
          <w:sz w:val="28"/>
        </w:rPr>
        <w:t>’</w:t>
      </w:r>
      <w:r>
        <w:rPr>
          <w:rFonts w:ascii="Times New Roman" w:hAnsi="Times New Roman"/>
          <w:color w:val="000000"/>
          <w:sz w:val="28"/>
        </w:rPr>
        <w:t>янадцятої</w:t>
      </w:r>
      <w:proofErr w:type="spellEnd"/>
      <w:r>
        <w:rPr>
          <w:rFonts w:ascii="Times New Roman" w:hAnsi="Times New Roman"/>
          <w:color w:val="000000"/>
          <w:sz w:val="28"/>
        </w:rPr>
        <w:t xml:space="preserve"> </w:t>
      </w:r>
      <w:proofErr w:type="spellStart"/>
      <w:r w:rsidRPr="00721CCD">
        <w:rPr>
          <w:rFonts w:ascii="Times New Roman" w:hAnsi="Times New Roman"/>
          <w:color w:val="000000"/>
          <w:sz w:val="28"/>
        </w:rPr>
        <w:t>сесії</w:t>
      </w:r>
      <w:proofErr w:type="spellEnd"/>
      <w:r w:rsidRPr="00721CCD">
        <w:rPr>
          <w:rFonts w:ascii="Times New Roman" w:hAnsi="Times New Roman"/>
          <w:color w:val="000000"/>
          <w:sz w:val="28"/>
        </w:rPr>
        <w:t xml:space="preserve"> Тетіївської місько</w:t>
      </w:r>
      <w:r>
        <w:rPr>
          <w:rFonts w:ascii="Times New Roman" w:hAnsi="Times New Roman"/>
          <w:color w:val="000000"/>
          <w:sz w:val="28"/>
        </w:rPr>
        <w:t xml:space="preserve">ї ради восьмого </w:t>
      </w:r>
      <w:proofErr w:type="spellStart"/>
      <w:r>
        <w:rPr>
          <w:rFonts w:ascii="Times New Roman" w:hAnsi="Times New Roman"/>
          <w:color w:val="000000"/>
          <w:sz w:val="28"/>
        </w:rPr>
        <w:t>скликання</w:t>
      </w:r>
      <w:proofErr w:type="spellEnd"/>
      <w:r>
        <w:rPr>
          <w:rFonts w:ascii="Times New Roman" w:hAnsi="Times New Roman"/>
          <w:color w:val="000000"/>
          <w:sz w:val="28"/>
        </w:rPr>
        <w:t xml:space="preserve"> від 30.06.2022 №674-15-</w:t>
      </w:r>
      <w:r w:rsidRPr="00721CCD">
        <w:rPr>
          <w:rFonts w:ascii="Times New Roman" w:hAnsi="Times New Roman"/>
          <w:sz w:val="28"/>
        </w:rPr>
        <w:t xml:space="preserve">VIII «Про </w:t>
      </w:r>
      <w:proofErr w:type="spellStart"/>
      <w:r>
        <w:rPr>
          <w:rFonts w:ascii="Times New Roman" w:hAnsi="Times New Roman"/>
          <w:sz w:val="28"/>
        </w:rPr>
        <w:t>приватизацію</w:t>
      </w:r>
      <w:proofErr w:type="spellEnd"/>
      <w:r>
        <w:rPr>
          <w:rFonts w:ascii="Times New Roman" w:hAnsi="Times New Roman"/>
          <w:sz w:val="28"/>
        </w:rPr>
        <w:t xml:space="preserve"> об'єкта</w:t>
      </w:r>
      <w:r w:rsidRPr="00721CCD">
        <w:rPr>
          <w:rFonts w:ascii="Times New Roman" w:hAnsi="Times New Roman"/>
          <w:sz w:val="28"/>
        </w:rPr>
        <w:t xml:space="preserve"> комунальної власності Тетіївської </w:t>
      </w:r>
      <w:r>
        <w:rPr>
          <w:rFonts w:ascii="Times New Roman" w:hAnsi="Times New Roman"/>
          <w:sz w:val="28"/>
        </w:rPr>
        <w:t xml:space="preserve">міської територіальної громади- </w:t>
      </w:r>
      <w:proofErr w:type="spellStart"/>
      <w:r>
        <w:rPr>
          <w:rFonts w:ascii="Times New Roman" w:hAnsi="Times New Roman"/>
          <w:sz w:val="28"/>
        </w:rPr>
        <w:t>нежитлової</w:t>
      </w:r>
      <w:proofErr w:type="spellEnd"/>
      <w:r>
        <w:rPr>
          <w:rFonts w:ascii="Times New Roman" w:hAnsi="Times New Roman"/>
          <w:sz w:val="28"/>
        </w:rPr>
        <w:t xml:space="preserve"> </w:t>
      </w:r>
      <w:proofErr w:type="spellStart"/>
      <w:r>
        <w:rPr>
          <w:rFonts w:ascii="Times New Roman" w:hAnsi="Times New Roman"/>
          <w:sz w:val="28"/>
        </w:rPr>
        <w:t>одноповерхової</w:t>
      </w:r>
      <w:proofErr w:type="spellEnd"/>
      <w:r>
        <w:rPr>
          <w:rFonts w:ascii="Times New Roman" w:hAnsi="Times New Roman"/>
          <w:sz w:val="28"/>
        </w:rPr>
        <w:t xml:space="preserve"> </w:t>
      </w:r>
      <w:proofErr w:type="spellStart"/>
      <w:r>
        <w:rPr>
          <w:rFonts w:ascii="Times New Roman" w:hAnsi="Times New Roman"/>
          <w:sz w:val="28"/>
        </w:rPr>
        <w:t>будівлі</w:t>
      </w:r>
      <w:proofErr w:type="spellEnd"/>
      <w:r>
        <w:rPr>
          <w:rFonts w:ascii="Times New Roman" w:hAnsi="Times New Roman"/>
          <w:sz w:val="28"/>
        </w:rPr>
        <w:t xml:space="preserve"> (</w:t>
      </w:r>
      <w:proofErr w:type="spellStart"/>
      <w:r>
        <w:rPr>
          <w:rFonts w:ascii="Times New Roman" w:hAnsi="Times New Roman"/>
          <w:sz w:val="28"/>
        </w:rPr>
        <w:t>котельні</w:t>
      </w:r>
      <w:proofErr w:type="spellEnd"/>
      <w:r>
        <w:rPr>
          <w:rFonts w:ascii="Times New Roman" w:hAnsi="Times New Roman"/>
          <w:sz w:val="28"/>
        </w:rPr>
        <w:t xml:space="preserve">), </w:t>
      </w:r>
      <w:r w:rsidRPr="00721CCD">
        <w:rPr>
          <w:rFonts w:ascii="Times New Roman" w:hAnsi="Times New Roman"/>
          <w:sz w:val="28"/>
        </w:rPr>
        <w:t xml:space="preserve">що </w:t>
      </w:r>
      <w:proofErr w:type="spellStart"/>
      <w:r>
        <w:rPr>
          <w:rFonts w:ascii="Times New Roman" w:hAnsi="Times New Roman"/>
          <w:sz w:val="28"/>
        </w:rPr>
        <w:t>розташована</w:t>
      </w:r>
      <w:proofErr w:type="spellEnd"/>
      <w:r>
        <w:rPr>
          <w:rFonts w:ascii="Times New Roman" w:hAnsi="Times New Roman"/>
          <w:sz w:val="28"/>
        </w:rPr>
        <w:t xml:space="preserve"> по вулиці </w:t>
      </w:r>
      <w:proofErr w:type="spellStart"/>
      <w:r>
        <w:rPr>
          <w:rFonts w:ascii="Times New Roman" w:hAnsi="Times New Roman"/>
          <w:sz w:val="28"/>
        </w:rPr>
        <w:t>Сікорського</w:t>
      </w:r>
      <w:proofErr w:type="spellEnd"/>
      <w:r>
        <w:rPr>
          <w:rFonts w:ascii="Times New Roman" w:hAnsi="Times New Roman"/>
          <w:sz w:val="28"/>
        </w:rPr>
        <w:t xml:space="preserve">, 3А  в </w:t>
      </w:r>
      <w:proofErr w:type="spellStart"/>
      <w:r>
        <w:rPr>
          <w:rFonts w:ascii="Times New Roman" w:hAnsi="Times New Roman"/>
          <w:sz w:val="28"/>
        </w:rPr>
        <w:t>селі</w:t>
      </w:r>
      <w:proofErr w:type="spellEnd"/>
      <w:r>
        <w:rPr>
          <w:rFonts w:ascii="Times New Roman" w:hAnsi="Times New Roman"/>
          <w:sz w:val="28"/>
        </w:rPr>
        <w:t xml:space="preserve"> П</w:t>
      </w:r>
      <w:r w:rsidRPr="002943F0">
        <w:rPr>
          <w:rFonts w:ascii="Times New Roman" w:hAnsi="Times New Roman"/>
          <w:sz w:val="28"/>
        </w:rPr>
        <w:t>’</w:t>
      </w:r>
      <w:r>
        <w:rPr>
          <w:rFonts w:ascii="Times New Roman" w:hAnsi="Times New Roman"/>
          <w:sz w:val="28"/>
          <w:lang w:val="uk-UA"/>
        </w:rPr>
        <w:t>ятигори</w:t>
      </w:r>
      <w:r>
        <w:rPr>
          <w:rFonts w:ascii="Times New Roman" w:hAnsi="Times New Roman"/>
          <w:sz w:val="28"/>
        </w:rPr>
        <w:t xml:space="preserve"> Білоцерківського району Київської області» </w:t>
      </w:r>
      <w:proofErr w:type="spellStart"/>
      <w:r w:rsidRPr="00721CCD">
        <w:rPr>
          <w:rFonts w:ascii="Times New Roman" w:hAnsi="Times New Roman"/>
          <w:sz w:val="28"/>
        </w:rPr>
        <w:t>прийнято</w:t>
      </w:r>
      <w:proofErr w:type="spellEnd"/>
      <w:r w:rsidRPr="00721CCD">
        <w:rPr>
          <w:rFonts w:ascii="Times New Roman" w:hAnsi="Times New Roman"/>
          <w:sz w:val="28"/>
        </w:rPr>
        <w:t xml:space="preserve"> рішення про </w:t>
      </w:r>
      <w:proofErr w:type="spellStart"/>
      <w:r w:rsidRPr="00721CCD">
        <w:rPr>
          <w:rFonts w:ascii="Times New Roman" w:hAnsi="Times New Roman"/>
          <w:sz w:val="28"/>
        </w:rPr>
        <w:t>приватизацію</w:t>
      </w:r>
      <w:proofErr w:type="spellEnd"/>
      <w:r w:rsidRPr="00721CCD">
        <w:rPr>
          <w:rFonts w:ascii="Times New Roman" w:hAnsi="Times New Roman"/>
          <w:sz w:val="28"/>
        </w:rPr>
        <w:t xml:space="preserve"> </w:t>
      </w:r>
      <w:proofErr w:type="spellStart"/>
      <w:r w:rsidRPr="00721CCD">
        <w:rPr>
          <w:rFonts w:ascii="Times New Roman" w:hAnsi="Times New Roman"/>
          <w:sz w:val="28"/>
        </w:rPr>
        <w:t>нежитлової</w:t>
      </w:r>
      <w:proofErr w:type="spellEnd"/>
      <w:r w:rsidRPr="00721CCD">
        <w:rPr>
          <w:rFonts w:ascii="Times New Roman" w:hAnsi="Times New Roman"/>
          <w:sz w:val="28"/>
        </w:rPr>
        <w:t xml:space="preserve"> </w:t>
      </w:r>
      <w:proofErr w:type="spellStart"/>
      <w:r w:rsidRPr="00721CCD">
        <w:rPr>
          <w:rFonts w:ascii="Times New Roman" w:hAnsi="Times New Roman"/>
          <w:sz w:val="28"/>
        </w:rPr>
        <w:t>будівлі</w:t>
      </w:r>
      <w:proofErr w:type="spellEnd"/>
      <w:r>
        <w:rPr>
          <w:rFonts w:ascii="Times New Roman" w:hAnsi="Times New Roman"/>
          <w:sz w:val="28"/>
        </w:rPr>
        <w:t xml:space="preserve"> (</w:t>
      </w:r>
      <w:proofErr w:type="spellStart"/>
      <w:r>
        <w:rPr>
          <w:rFonts w:ascii="Times New Roman" w:hAnsi="Times New Roman"/>
          <w:sz w:val="28"/>
        </w:rPr>
        <w:t>котельні</w:t>
      </w:r>
      <w:proofErr w:type="spellEnd"/>
      <w:r>
        <w:rPr>
          <w:rFonts w:ascii="Times New Roman" w:hAnsi="Times New Roman"/>
          <w:sz w:val="28"/>
        </w:rPr>
        <w:t xml:space="preserve">) шляхом продажу на </w:t>
      </w:r>
      <w:proofErr w:type="spellStart"/>
      <w:r>
        <w:rPr>
          <w:rFonts w:ascii="Times New Roman" w:hAnsi="Times New Roman"/>
          <w:sz w:val="28"/>
        </w:rPr>
        <w:t>електронному</w:t>
      </w:r>
      <w:proofErr w:type="spellEnd"/>
      <w:r>
        <w:rPr>
          <w:rFonts w:ascii="Times New Roman" w:hAnsi="Times New Roman"/>
          <w:sz w:val="28"/>
        </w:rPr>
        <w:t xml:space="preserve">  </w:t>
      </w:r>
      <w:proofErr w:type="spellStart"/>
      <w:r>
        <w:rPr>
          <w:rFonts w:ascii="Times New Roman" w:hAnsi="Times New Roman"/>
          <w:sz w:val="28"/>
        </w:rPr>
        <w:t>аукціоні</w:t>
      </w:r>
      <w:proofErr w:type="spellEnd"/>
      <w:r w:rsidRPr="00721CCD">
        <w:rPr>
          <w:rFonts w:ascii="Times New Roman" w:hAnsi="Times New Roman"/>
          <w:sz w:val="28"/>
        </w:rPr>
        <w:t>.</w:t>
      </w:r>
      <w:r w:rsidRPr="00721CCD">
        <w:rPr>
          <w:rFonts w:ascii="Times New Roman" w:hAnsi="Times New Roman"/>
          <w:lang w:val="uk-UA"/>
        </w:rPr>
        <w:t xml:space="preserve">                                                                                                               </w:t>
      </w:r>
      <w:bookmarkStart w:id="24" w:name="43"/>
      <w:bookmarkEnd w:id="24"/>
    </w:p>
    <w:p w:rsidR="001247E5" w:rsidRPr="005D1142" w:rsidRDefault="001247E5" w:rsidP="00876169">
      <w:pPr>
        <w:spacing w:after="0" w:line="240" w:lineRule="auto"/>
        <w:ind w:firstLine="238"/>
        <w:jc w:val="both"/>
        <w:rPr>
          <w:rFonts w:ascii="Times New Roman" w:hAnsi="Times New Roman"/>
          <w:color w:val="000000"/>
          <w:sz w:val="28"/>
          <w:lang w:val="uk-UA"/>
        </w:rPr>
      </w:pPr>
      <w:r w:rsidRPr="005D1142">
        <w:rPr>
          <w:rFonts w:ascii="Times New Roman" w:hAnsi="Times New Roman"/>
          <w:sz w:val="28"/>
          <w:lang w:val="uk-UA"/>
        </w:rPr>
        <w:t>Відповідно до</w:t>
      </w:r>
      <w:r>
        <w:rPr>
          <w:rFonts w:ascii="Times New Roman" w:hAnsi="Times New Roman"/>
          <w:sz w:val="28"/>
          <w:lang w:val="uk-UA"/>
        </w:rPr>
        <w:t xml:space="preserve"> частини 4</w:t>
      </w:r>
      <w:r w:rsidRPr="005D1142">
        <w:rPr>
          <w:rFonts w:ascii="Times New Roman" w:hAnsi="Times New Roman"/>
          <w:sz w:val="28"/>
          <w:lang w:val="uk-UA"/>
        </w:rPr>
        <w:t xml:space="preserve"> статті 22 Закону України "Про приватизацію державного і комунального майна", п.22 Порядку проведення електронних аукціонів для продажу об’єктів малої приватизації та визначення додаткових умов продажу</w:t>
      </w:r>
      <w:r>
        <w:rPr>
          <w:rFonts w:ascii="Times New Roman" w:hAnsi="Times New Roman"/>
          <w:sz w:val="28"/>
          <w:lang w:val="uk-UA"/>
        </w:rPr>
        <w:t xml:space="preserve"> стартова ціна об</w:t>
      </w:r>
      <w:r w:rsidRPr="00A431FD">
        <w:rPr>
          <w:rFonts w:ascii="Times New Roman" w:hAnsi="Times New Roman"/>
          <w:sz w:val="28"/>
          <w:lang w:val="uk-UA"/>
        </w:rPr>
        <w:t>’</w:t>
      </w:r>
      <w:r>
        <w:rPr>
          <w:rFonts w:ascii="Times New Roman" w:hAnsi="Times New Roman"/>
          <w:sz w:val="28"/>
          <w:lang w:val="uk-UA"/>
        </w:rPr>
        <w:t>єкта малої приватизації визначається аукціонною комісією на рівні балансової вартості об</w:t>
      </w:r>
      <w:r w:rsidRPr="00A431FD">
        <w:rPr>
          <w:rFonts w:ascii="Times New Roman" w:hAnsi="Times New Roman"/>
          <w:sz w:val="28"/>
          <w:lang w:val="uk-UA"/>
        </w:rPr>
        <w:t>’</w:t>
      </w:r>
      <w:r>
        <w:rPr>
          <w:rFonts w:ascii="Times New Roman" w:hAnsi="Times New Roman"/>
          <w:sz w:val="28"/>
          <w:lang w:val="uk-UA"/>
        </w:rPr>
        <w:t>єкта малої приватизації.</w:t>
      </w:r>
      <w:r w:rsidRPr="005D1142">
        <w:rPr>
          <w:rFonts w:ascii="Times New Roman" w:hAnsi="Times New Roman"/>
          <w:sz w:val="28"/>
          <w:lang w:val="uk-UA"/>
        </w:rPr>
        <w:t xml:space="preserve">, у  разі відсутності балансової вартості об’єкта малої приватизації така вартість встановлюється аукціонною комісією на </w:t>
      </w:r>
      <w:r w:rsidRPr="005D1142">
        <w:rPr>
          <w:rFonts w:ascii="Times New Roman" w:hAnsi="Times New Roman"/>
          <w:color w:val="000000"/>
          <w:sz w:val="28"/>
          <w:lang w:val="uk-UA"/>
        </w:rPr>
        <w:t>підставі вартості, визначеної відповідно до Методики оцінки майна, затвердженої постановою Кабінету Міністрів України від 10.</w:t>
      </w:r>
      <w:r>
        <w:rPr>
          <w:rFonts w:ascii="Times New Roman" w:hAnsi="Times New Roman"/>
          <w:color w:val="000000"/>
          <w:sz w:val="28"/>
          <w:lang w:val="uk-UA"/>
        </w:rPr>
        <w:t xml:space="preserve"> </w:t>
      </w:r>
      <w:r w:rsidRPr="005D1142">
        <w:rPr>
          <w:rFonts w:ascii="Times New Roman" w:hAnsi="Times New Roman"/>
          <w:color w:val="000000"/>
          <w:sz w:val="28"/>
          <w:lang w:val="uk-UA"/>
        </w:rPr>
        <w:t>12.</w:t>
      </w:r>
      <w:r>
        <w:rPr>
          <w:rFonts w:ascii="Times New Roman" w:hAnsi="Times New Roman"/>
          <w:color w:val="000000"/>
          <w:sz w:val="28"/>
          <w:lang w:val="uk-UA"/>
        </w:rPr>
        <w:t xml:space="preserve"> </w:t>
      </w:r>
      <w:r w:rsidRPr="005D1142">
        <w:rPr>
          <w:rFonts w:ascii="Times New Roman" w:hAnsi="Times New Roman"/>
          <w:color w:val="000000"/>
          <w:sz w:val="28"/>
          <w:lang w:val="uk-UA"/>
        </w:rPr>
        <w:t>2003 р. №</w:t>
      </w:r>
      <w:r>
        <w:rPr>
          <w:rFonts w:ascii="Times New Roman" w:hAnsi="Times New Roman"/>
          <w:color w:val="000000"/>
          <w:sz w:val="28"/>
          <w:lang w:val="uk-UA"/>
        </w:rPr>
        <w:t xml:space="preserve"> </w:t>
      </w:r>
      <w:r w:rsidRPr="005D1142">
        <w:rPr>
          <w:rFonts w:ascii="Times New Roman" w:hAnsi="Times New Roman"/>
          <w:color w:val="000000"/>
          <w:sz w:val="28"/>
          <w:lang w:val="uk-UA"/>
        </w:rPr>
        <w:t>18</w:t>
      </w:r>
      <w:r>
        <w:rPr>
          <w:rFonts w:ascii="Times New Roman" w:hAnsi="Times New Roman"/>
          <w:color w:val="000000"/>
          <w:sz w:val="28"/>
          <w:lang w:val="uk-UA"/>
        </w:rPr>
        <w:t>91 (</w:t>
      </w:r>
      <w:r w:rsidRPr="005D1142">
        <w:rPr>
          <w:rFonts w:ascii="Times New Roman" w:hAnsi="Times New Roman"/>
          <w:color w:val="000000"/>
          <w:sz w:val="28"/>
          <w:lang w:val="uk-UA"/>
        </w:rPr>
        <w:t>в редакції постанови Кабінету Міністрів України від 20.</w:t>
      </w:r>
      <w:r>
        <w:rPr>
          <w:rFonts w:ascii="Times New Roman" w:hAnsi="Times New Roman"/>
          <w:color w:val="000000"/>
          <w:sz w:val="28"/>
          <w:lang w:val="uk-UA"/>
        </w:rPr>
        <w:t xml:space="preserve"> </w:t>
      </w:r>
      <w:r w:rsidRPr="005D1142">
        <w:rPr>
          <w:rFonts w:ascii="Times New Roman" w:hAnsi="Times New Roman"/>
          <w:color w:val="000000"/>
          <w:sz w:val="28"/>
          <w:lang w:val="uk-UA"/>
        </w:rPr>
        <w:t>02.</w:t>
      </w:r>
      <w:r>
        <w:rPr>
          <w:rFonts w:ascii="Times New Roman" w:hAnsi="Times New Roman"/>
          <w:color w:val="000000"/>
          <w:sz w:val="28"/>
          <w:lang w:val="uk-UA"/>
        </w:rPr>
        <w:t xml:space="preserve"> </w:t>
      </w:r>
      <w:r w:rsidRPr="005D1142">
        <w:rPr>
          <w:rFonts w:ascii="Times New Roman" w:hAnsi="Times New Roman"/>
          <w:color w:val="000000"/>
          <w:sz w:val="28"/>
          <w:lang w:val="uk-UA"/>
        </w:rPr>
        <w:t>2019р. №</w:t>
      </w:r>
      <w:r>
        <w:rPr>
          <w:rFonts w:ascii="Times New Roman" w:hAnsi="Times New Roman"/>
          <w:color w:val="000000"/>
          <w:sz w:val="28"/>
          <w:lang w:val="uk-UA"/>
        </w:rPr>
        <w:t xml:space="preserve"> </w:t>
      </w:r>
      <w:r w:rsidRPr="005D1142">
        <w:rPr>
          <w:rFonts w:ascii="Times New Roman" w:hAnsi="Times New Roman"/>
          <w:color w:val="000000"/>
          <w:sz w:val="28"/>
          <w:lang w:val="uk-UA"/>
        </w:rPr>
        <w:t>224).</w:t>
      </w:r>
    </w:p>
    <w:p w:rsidR="001247E5" w:rsidRPr="00431CB1" w:rsidRDefault="001247E5" w:rsidP="00876169">
      <w:pPr>
        <w:spacing w:after="0" w:line="240" w:lineRule="auto"/>
        <w:ind w:firstLine="238"/>
        <w:jc w:val="both"/>
        <w:rPr>
          <w:rFonts w:ascii="Times New Roman" w:hAnsi="Times New Roman"/>
          <w:color w:val="000000"/>
          <w:sz w:val="28"/>
          <w:lang w:val="uk-UA"/>
        </w:rPr>
      </w:pPr>
      <w:r w:rsidRPr="005D1142">
        <w:rPr>
          <w:rFonts w:ascii="Times New Roman" w:hAnsi="Times New Roman"/>
          <w:color w:val="000000"/>
          <w:sz w:val="28"/>
          <w:lang w:val="uk-UA"/>
        </w:rPr>
        <w:lastRenderedPageBreak/>
        <w:t>Згідно п.17 Методики оцінки майна затвердження оцінки здійснюється шляхом прийняття рішення про затвердження висновку п</w:t>
      </w:r>
      <w:r w:rsidRPr="00431CB1">
        <w:rPr>
          <w:rFonts w:ascii="Times New Roman" w:hAnsi="Times New Roman"/>
          <w:color w:val="000000"/>
          <w:sz w:val="28"/>
          <w:lang w:val="uk-UA"/>
        </w:rPr>
        <w:t>ро вартість майна  органом місцевого самоврядування</w:t>
      </w:r>
      <w:bookmarkStart w:id="25" w:name="44"/>
      <w:bookmarkEnd w:id="25"/>
      <w:r w:rsidRPr="00431CB1">
        <w:rPr>
          <w:rFonts w:ascii="Times New Roman" w:hAnsi="Times New Roman"/>
          <w:color w:val="000000"/>
          <w:sz w:val="28"/>
          <w:lang w:val="uk-UA"/>
        </w:rPr>
        <w:t>.</w:t>
      </w:r>
    </w:p>
    <w:p w:rsidR="001247E5" w:rsidRPr="00431CB1" w:rsidRDefault="001247E5" w:rsidP="00876169">
      <w:pPr>
        <w:spacing w:after="0" w:line="240" w:lineRule="auto"/>
        <w:ind w:firstLine="238"/>
        <w:jc w:val="both"/>
        <w:rPr>
          <w:rFonts w:ascii="Times New Roman" w:hAnsi="Times New Roman"/>
          <w:sz w:val="28"/>
          <w:lang w:val="uk-UA"/>
        </w:rPr>
      </w:pPr>
      <w:r w:rsidRPr="00431CB1">
        <w:rPr>
          <w:rFonts w:ascii="Times New Roman" w:hAnsi="Times New Roman"/>
          <w:color w:val="000000"/>
          <w:sz w:val="28"/>
          <w:lang w:val="uk-UA"/>
        </w:rPr>
        <w:t>Голова комісії пові</w:t>
      </w:r>
      <w:r>
        <w:rPr>
          <w:rFonts w:ascii="Times New Roman" w:hAnsi="Times New Roman"/>
          <w:color w:val="000000"/>
          <w:sz w:val="28"/>
          <w:lang w:val="uk-UA"/>
        </w:rPr>
        <w:t>домив, що рішенням виконавчого комітету</w:t>
      </w:r>
      <w:r w:rsidRPr="00431CB1">
        <w:rPr>
          <w:rFonts w:ascii="Times New Roman" w:hAnsi="Times New Roman"/>
          <w:color w:val="000000"/>
          <w:sz w:val="28"/>
          <w:lang w:val="uk-UA"/>
        </w:rPr>
        <w:t xml:space="preserve"> Тетіївської</w:t>
      </w:r>
      <w:r>
        <w:rPr>
          <w:rFonts w:ascii="Times New Roman" w:hAnsi="Times New Roman"/>
          <w:color w:val="000000"/>
          <w:sz w:val="28"/>
          <w:lang w:val="uk-UA"/>
        </w:rPr>
        <w:t xml:space="preserve"> міської ради  від 16.06.2022 №140</w:t>
      </w:r>
      <w:r>
        <w:rPr>
          <w:rFonts w:ascii="Times New Roman" w:hAnsi="Times New Roman"/>
          <w:sz w:val="28"/>
          <w:lang w:val="uk-UA"/>
        </w:rPr>
        <w:t xml:space="preserve"> «Про затвердження звіту</w:t>
      </w:r>
      <w:r w:rsidRPr="00431CB1">
        <w:rPr>
          <w:rFonts w:ascii="Times New Roman" w:hAnsi="Times New Roman"/>
          <w:sz w:val="28"/>
          <w:lang w:val="uk-UA"/>
        </w:rPr>
        <w:t xml:space="preserve"> суб’єкта оціночної діяльності про оцінку ринкової вартості нерухомого</w:t>
      </w:r>
      <w:r>
        <w:rPr>
          <w:rFonts w:ascii="Times New Roman" w:hAnsi="Times New Roman"/>
          <w:sz w:val="28"/>
          <w:lang w:val="uk-UA"/>
        </w:rPr>
        <w:t xml:space="preserve"> комунального</w:t>
      </w:r>
      <w:r w:rsidRPr="00431CB1">
        <w:rPr>
          <w:rFonts w:ascii="Times New Roman" w:hAnsi="Times New Roman"/>
          <w:sz w:val="28"/>
          <w:lang w:val="uk-UA"/>
        </w:rPr>
        <w:t xml:space="preserve"> майна» прийнято рішення затвердити висновок про ринкову вартість нерухомого майна -</w:t>
      </w:r>
      <w:r w:rsidRPr="005D1142">
        <w:rPr>
          <w:rFonts w:ascii="Times New Roman" w:hAnsi="Times New Roman"/>
          <w:b/>
          <w:color w:val="000000"/>
          <w:sz w:val="28"/>
          <w:lang w:val="uk-UA"/>
        </w:rPr>
        <w:t xml:space="preserve"> </w:t>
      </w:r>
      <w:r w:rsidRPr="005D1142">
        <w:rPr>
          <w:rFonts w:ascii="Times New Roman" w:hAnsi="Times New Roman"/>
          <w:color w:val="000000"/>
          <w:sz w:val="28"/>
          <w:lang w:val="uk-UA"/>
        </w:rPr>
        <w:t xml:space="preserve">нежитлової будівлі </w:t>
      </w:r>
      <w:r>
        <w:rPr>
          <w:rFonts w:ascii="Times New Roman" w:hAnsi="Times New Roman"/>
          <w:color w:val="000000"/>
          <w:sz w:val="28"/>
          <w:lang w:val="uk-UA"/>
        </w:rPr>
        <w:t xml:space="preserve">(котельні) </w:t>
      </w:r>
      <w:r w:rsidRPr="005D1142">
        <w:rPr>
          <w:rFonts w:ascii="Times New Roman" w:hAnsi="Times New Roman"/>
          <w:color w:val="000000"/>
          <w:sz w:val="28"/>
          <w:lang w:val="uk-UA"/>
        </w:rPr>
        <w:t>Теті</w:t>
      </w:r>
      <w:r>
        <w:rPr>
          <w:rFonts w:ascii="Times New Roman" w:hAnsi="Times New Roman"/>
          <w:color w:val="000000"/>
          <w:sz w:val="28"/>
          <w:lang w:val="uk-UA"/>
        </w:rPr>
        <w:t>ївської міської ради 136 710,00 (сто тридцять шість</w:t>
      </w:r>
      <w:r w:rsidRPr="00431CB1">
        <w:rPr>
          <w:rFonts w:ascii="Times New Roman" w:hAnsi="Times New Roman"/>
          <w:color w:val="000000"/>
          <w:sz w:val="28"/>
          <w:lang w:val="uk-UA"/>
        </w:rPr>
        <w:t xml:space="preserve"> тисяч </w:t>
      </w:r>
      <w:r>
        <w:rPr>
          <w:rFonts w:ascii="Times New Roman" w:hAnsi="Times New Roman"/>
          <w:color w:val="000000"/>
          <w:sz w:val="28"/>
          <w:lang w:val="uk-UA"/>
        </w:rPr>
        <w:t xml:space="preserve">сімсот десять </w:t>
      </w:r>
      <w:r w:rsidRPr="00431CB1">
        <w:rPr>
          <w:rFonts w:ascii="Times New Roman" w:hAnsi="Times New Roman"/>
          <w:color w:val="000000"/>
          <w:sz w:val="28"/>
          <w:lang w:val="uk-UA"/>
        </w:rPr>
        <w:t>гривень 00 копійок)</w:t>
      </w:r>
      <w:r w:rsidRPr="005D1142">
        <w:rPr>
          <w:rFonts w:ascii="Times New Roman" w:hAnsi="Times New Roman"/>
          <w:color w:val="000000"/>
          <w:sz w:val="28"/>
          <w:lang w:val="uk-UA"/>
        </w:rPr>
        <w:t>.</w:t>
      </w:r>
      <w:r w:rsidRPr="00431CB1">
        <w:rPr>
          <w:rFonts w:ascii="Times New Roman" w:hAnsi="Times New Roman"/>
          <w:sz w:val="28"/>
          <w:lang w:val="uk-UA"/>
        </w:rPr>
        <w:t xml:space="preserve">  Звіт про оцінку ринкової вартості нерухомого майна - нежитлової будівлі</w:t>
      </w:r>
      <w:r>
        <w:rPr>
          <w:rFonts w:ascii="Times New Roman" w:hAnsi="Times New Roman"/>
          <w:sz w:val="28"/>
          <w:lang w:val="uk-UA"/>
        </w:rPr>
        <w:t xml:space="preserve"> (котельні)</w:t>
      </w:r>
      <w:r w:rsidRPr="00431CB1">
        <w:rPr>
          <w:rFonts w:ascii="Times New Roman" w:hAnsi="Times New Roman"/>
          <w:sz w:val="28"/>
          <w:lang w:val="uk-UA"/>
        </w:rPr>
        <w:t xml:space="preserve"> Тетіївської міської ради виконав суб’єкт оц</w:t>
      </w:r>
      <w:r>
        <w:rPr>
          <w:rFonts w:ascii="Times New Roman" w:hAnsi="Times New Roman"/>
          <w:sz w:val="28"/>
          <w:lang w:val="uk-UA"/>
        </w:rPr>
        <w:t>іночної діяльності Шеремета І.Г.</w:t>
      </w:r>
    </w:p>
    <w:p w:rsidR="001247E5" w:rsidRPr="005D1142" w:rsidRDefault="001247E5" w:rsidP="00876169">
      <w:pPr>
        <w:spacing w:after="0" w:line="240" w:lineRule="auto"/>
        <w:ind w:firstLine="238"/>
        <w:jc w:val="both"/>
        <w:rPr>
          <w:rFonts w:ascii="Times New Roman" w:hAnsi="Times New Roman"/>
          <w:sz w:val="28"/>
        </w:rPr>
      </w:pPr>
      <w:r w:rsidRPr="005D1142">
        <w:rPr>
          <w:rFonts w:ascii="Times New Roman" w:hAnsi="Times New Roman"/>
          <w:sz w:val="28"/>
        </w:rPr>
        <w:t xml:space="preserve">Відповідно п. 24 Методики </w:t>
      </w:r>
      <w:proofErr w:type="spellStart"/>
      <w:r w:rsidRPr="005D1142">
        <w:rPr>
          <w:rFonts w:ascii="Times New Roman" w:hAnsi="Times New Roman"/>
          <w:sz w:val="28"/>
        </w:rPr>
        <w:t>оцінки</w:t>
      </w:r>
      <w:proofErr w:type="spellEnd"/>
      <w:r w:rsidRPr="005D1142">
        <w:rPr>
          <w:rFonts w:ascii="Times New Roman" w:hAnsi="Times New Roman"/>
          <w:sz w:val="28"/>
        </w:rPr>
        <w:t xml:space="preserve"> майна визначена відповідно до Методики </w:t>
      </w:r>
      <w:proofErr w:type="spellStart"/>
      <w:r w:rsidRPr="005D1142">
        <w:rPr>
          <w:rFonts w:ascii="Times New Roman" w:hAnsi="Times New Roman"/>
          <w:sz w:val="28"/>
        </w:rPr>
        <w:t>оцінки</w:t>
      </w:r>
      <w:proofErr w:type="spellEnd"/>
      <w:r w:rsidRPr="005D1142">
        <w:rPr>
          <w:rFonts w:ascii="Times New Roman" w:hAnsi="Times New Roman"/>
          <w:sz w:val="28"/>
        </w:rPr>
        <w:t xml:space="preserve"> майна вартість комунального майна є </w:t>
      </w:r>
      <w:proofErr w:type="spellStart"/>
      <w:r w:rsidRPr="005D1142">
        <w:rPr>
          <w:rFonts w:ascii="Times New Roman" w:hAnsi="Times New Roman"/>
          <w:sz w:val="28"/>
        </w:rPr>
        <w:t>підставою</w:t>
      </w:r>
      <w:proofErr w:type="spellEnd"/>
      <w:r w:rsidRPr="005D1142">
        <w:rPr>
          <w:rFonts w:ascii="Times New Roman" w:hAnsi="Times New Roman"/>
          <w:sz w:val="28"/>
        </w:rPr>
        <w:t xml:space="preserve"> для </w:t>
      </w:r>
      <w:proofErr w:type="spellStart"/>
      <w:r w:rsidRPr="005D1142">
        <w:rPr>
          <w:rFonts w:ascii="Times New Roman" w:hAnsi="Times New Roman"/>
          <w:sz w:val="28"/>
        </w:rPr>
        <w:t>встановлення</w:t>
      </w:r>
      <w:proofErr w:type="spellEnd"/>
      <w:r w:rsidRPr="005D1142">
        <w:rPr>
          <w:rFonts w:ascii="Times New Roman" w:hAnsi="Times New Roman"/>
          <w:sz w:val="28"/>
        </w:rPr>
        <w:t xml:space="preserve"> </w:t>
      </w:r>
      <w:proofErr w:type="spellStart"/>
      <w:r w:rsidRPr="005D1142">
        <w:rPr>
          <w:rFonts w:ascii="Times New Roman" w:hAnsi="Times New Roman"/>
          <w:sz w:val="28"/>
        </w:rPr>
        <w:t>аукціонною</w:t>
      </w:r>
      <w:proofErr w:type="spellEnd"/>
      <w:r w:rsidRPr="005D1142">
        <w:rPr>
          <w:rFonts w:ascii="Times New Roman" w:hAnsi="Times New Roman"/>
          <w:sz w:val="28"/>
        </w:rPr>
        <w:t xml:space="preserve"> комісією стартової </w:t>
      </w:r>
      <w:proofErr w:type="spellStart"/>
      <w:r w:rsidRPr="005D1142">
        <w:rPr>
          <w:rFonts w:ascii="Times New Roman" w:hAnsi="Times New Roman"/>
          <w:sz w:val="28"/>
        </w:rPr>
        <w:t>ціни</w:t>
      </w:r>
      <w:proofErr w:type="spellEnd"/>
      <w:r w:rsidRPr="005D1142">
        <w:rPr>
          <w:rFonts w:ascii="Times New Roman" w:hAnsi="Times New Roman"/>
          <w:sz w:val="28"/>
        </w:rPr>
        <w:t xml:space="preserve"> об’єкта приватизації.</w:t>
      </w:r>
    </w:p>
    <w:p w:rsidR="001247E5" w:rsidRPr="005D1142" w:rsidRDefault="001247E5" w:rsidP="00876169">
      <w:pPr>
        <w:spacing w:after="0" w:line="240" w:lineRule="auto"/>
        <w:ind w:firstLine="238"/>
        <w:jc w:val="both"/>
        <w:rPr>
          <w:rFonts w:ascii="Times New Roman" w:hAnsi="Times New Roman"/>
          <w:sz w:val="28"/>
        </w:rPr>
      </w:pPr>
      <w:bookmarkStart w:id="26" w:name="259"/>
      <w:bookmarkEnd w:id="26"/>
      <w:r w:rsidRPr="005D1142">
        <w:rPr>
          <w:rFonts w:ascii="Times New Roman" w:hAnsi="Times New Roman"/>
          <w:sz w:val="28"/>
        </w:rPr>
        <w:t xml:space="preserve">Відповідно до </w:t>
      </w:r>
      <w:proofErr w:type="spellStart"/>
      <w:r w:rsidRPr="005D1142">
        <w:rPr>
          <w:rFonts w:ascii="Times New Roman" w:hAnsi="Times New Roman"/>
          <w:sz w:val="28"/>
        </w:rPr>
        <w:t>статті</w:t>
      </w:r>
      <w:proofErr w:type="spellEnd"/>
      <w:r w:rsidRPr="005D1142">
        <w:rPr>
          <w:rFonts w:ascii="Times New Roman" w:hAnsi="Times New Roman"/>
          <w:sz w:val="28"/>
        </w:rPr>
        <w:t xml:space="preserve"> 15 </w:t>
      </w:r>
      <w:r>
        <w:rPr>
          <w:rFonts w:ascii="Times New Roman" w:hAnsi="Times New Roman"/>
          <w:sz w:val="28"/>
          <w:lang w:val="uk-UA"/>
        </w:rPr>
        <w:t>Закону України «</w:t>
      </w:r>
      <w:r w:rsidRPr="005D1142">
        <w:rPr>
          <w:rFonts w:ascii="Times New Roman" w:hAnsi="Times New Roman"/>
          <w:sz w:val="28"/>
          <w:lang w:val="uk-UA"/>
        </w:rPr>
        <w:t xml:space="preserve">Про приватизацію </w:t>
      </w:r>
      <w:r>
        <w:rPr>
          <w:rFonts w:ascii="Times New Roman" w:hAnsi="Times New Roman"/>
          <w:sz w:val="28"/>
          <w:lang w:val="uk-UA"/>
        </w:rPr>
        <w:t>державного і комунального майна»</w:t>
      </w:r>
      <w:r w:rsidRPr="005D1142">
        <w:rPr>
          <w:rFonts w:ascii="Times New Roman" w:hAnsi="Times New Roman"/>
          <w:sz w:val="28"/>
          <w:lang w:val="uk-UA"/>
        </w:rPr>
        <w:t xml:space="preserve"> аукціони з продажу об</w:t>
      </w:r>
      <w:r w:rsidRPr="005D1142">
        <w:rPr>
          <w:rFonts w:ascii="Times New Roman" w:hAnsi="Times New Roman"/>
          <w:sz w:val="28"/>
        </w:rPr>
        <w:t xml:space="preserve">’єктів </w:t>
      </w:r>
      <w:proofErr w:type="spellStart"/>
      <w:r w:rsidRPr="005D1142">
        <w:rPr>
          <w:rFonts w:ascii="Times New Roman" w:hAnsi="Times New Roman"/>
          <w:sz w:val="28"/>
        </w:rPr>
        <w:t>малої</w:t>
      </w:r>
      <w:proofErr w:type="spellEnd"/>
      <w:r w:rsidRPr="005D1142">
        <w:rPr>
          <w:rFonts w:ascii="Times New Roman" w:hAnsi="Times New Roman"/>
          <w:sz w:val="28"/>
        </w:rPr>
        <w:t xml:space="preserve"> приватизації </w:t>
      </w:r>
      <w:proofErr w:type="spellStart"/>
      <w:r w:rsidRPr="005D1142">
        <w:rPr>
          <w:rFonts w:ascii="Times New Roman" w:hAnsi="Times New Roman"/>
          <w:sz w:val="28"/>
        </w:rPr>
        <w:t>проводяться</w:t>
      </w:r>
      <w:proofErr w:type="spellEnd"/>
      <w:r w:rsidRPr="005D1142">
        <w:rPr>
          <w:rFonts w:ascii="Times New Roman" w:hAnsi="Times New Roman"/>
          <w:sz w:val="28"/>
        </w:rPr>
        <w:t xml:space="preserve"> не </w:t>
      </w:r>
      <w:proofErr w:type="spellStart"/>
      <w:r w:rsidRPr="005D1142">
        <w:rPr>
          <w:rFonts w:ascii="Times New Roman" w:hAnsi="Times New Roman"/>
          <w:sz w:val="28"/>
        </w:rPr>
        <w:t>раніше</w:t>
      </w:r>
      <w:proofErr w:type="spellEnd"/>
      <w:r w:rsidRPr="005D1142">
        <w:rPr>
          <w:rFonts w:ascii="Times New Roman" w:hAnsi="Times New Roman"/>
          <w:sz w:val="28"/>
        </w:rPr>
        <w:t xml:space="preserve"> </w:t>
      </w:r>
      <w:proofErr w:type="spellStart"/>
      <w:r w:rsidRPr="005D1142">
        <w:rPr>
          <w:rFonts w:ascii="Times New Roman" w:hAnsi="Times New Roman"/>
          <w:sz w:val="28"/>
        </w:rPr>
        <w:t>ніж</w:t>
      </w:r>
      <w:proofErr w:type="spellEnd"/>
      <w:r w:rsidRPr="005D1142">
        <w:rPr>
          <w:rFonts w:ascii="Times New Roman" w:hAnsi="Times New Roman"/>
          <w:sz w:val="28"/>
        </w:rPr>
        <w:t xml:space="preserve"> через 20 </w:t>
      </w:r>
      <w:proofErr w:type="spellStart"/>
      <w:r w:rsidRPr="005D1142">
        <w:rPr>
          <w:rFonts w:ascii="Times New Roman" w:hAnsi="Times New Roman"/>
          <w:sz w:val="28"/>
        </w:rPr>
        <w:t>днів</w:t>
      </w:r>
      <w:proofErr w:type="spellEnd"/>
      <w:r w:rsidRPr="005D1142">
        <w:rPr>
          <w:rFonts w:ascii="Times New Roman" w:hAnsi="Times New Roman"/>
          <w:sz w:val="28"/>
        </w:rPr>
        <w:t xml:space="preserve">, але не </w:t>
      </w:r>
      <w:proofErr w:type="spellStart"/>
      <w:r w:rsidRPr="005D1142">
        <w:rPr>
          <w:rFonts w:ascii="Times New Roman" w:hAnsi="Times New Roman"/>
          <w:sz w:val="28"/>
        </w:rPr>
        <w:t>пізніше</w:t>
      </w:r>
      <w:proofErr w:type="spellEnd"/>
      <w:r w:rsidRPr="005D1142">
        <w:rPr>
          <w:rFonts w:ascii="Times New Roman" w:hAnsi="Times New Roman"/>
          <w:sz w:val="28"/>
        </w:rPr>
        <w:t xml:space="preserve"> 35 </w:t>
      </w:r>
      <w:proofErr w:type="spellStart"/>
      <w:r w:rsidRPr="005D1142">
        <w:rPr>
          <w:rFonts w:ascii="Times New Roman" w:hAnsi="Times New Roman"/>
          <w:sz w:val="28"/>
        </w:rPr>
        <w:t>днів</w:t>
      </w:r>
      <w:proofErr w:type="spellEnd"/>
      <w:r w:rsidRPr="005D1142">
        <w:rPr>
          <w:rFonts w:ascii="Times New Roman" w:hAnsi="Times New Roman"/>
          <w:sz w:val="28"/>
        </w:rPr>
        <w:t xml:space="preserve"> </w:t>
      </w:r>
      <w:proofErr w:type="spellStart"/>
      <w:r w:rsidRPr="005D1142">
        <w:rPr>
          <w:rFonts w:ascii="Times New Roman" w:hAnsi="Times New Roman"/>
          <w:sz w:val="28"/>
        </w:rPr>
        <w:t>після</w:t>
      </w:r>
      <w:proofErr w:type="spellEnd"/>
      <w:r w:rsidRPr="005D1142">
        <w:rPr>
          <w:rFonts w:ascii="Times New Roman" w:hAnsi="Times New Roman"/>
          <w:sz w:val="28"/>
        </w:rPr>
        <w:t xml:space="preserve"> </w:t>
      </w:r>
      <w:proofErr w:type="spellStart"/>
      <w:r w:rsidRPr="005D1142">
        <w:rPr>
          <w:rFonts w:ascii="Times New Roman" w:hAnsi="Times New Roman"/>
          <w:sz w:val="28"/>
        </w:rPr>
        <w:t>опублікування</w:t>
      </w:r>
      <w:proofErr w:type="spellEnd"/>
      <w:r w:rsidRPr="005D1142">
        <w:rPr>
          <w:rFonts w:ascii="Times New Roman" w:hAnsi="Times New Roman"/>
          <w:sz w:val="28"/>
        </w:rPr>
        <w:t xml:space="preserve"> </w:t>
      </w:r>
      <w:proofErr w:type="spellStart"/>
      <w:r w:rsidRPr="005D1142">
        <w:rPr>
          <w:rFonts w:ascii="Times New Roman" w:hAnsi="Times New Roman"/>
          <w:sz w:val="28"/>
        </w:rPr>
        <w:t>інформаційного</w:t>
      </w:r>
      <w:proofErr w:type="spellEnd"/>
      <w:r w:rsidRPr="005D1142">
        <w:rPr>
          <w:rFonts w:ascii="Times New Roman" w:hAnsi="Times New Roman"/>
          <w:sz w:val="28"/>
        </w:rPr>
        <w:t xml:space="preserve"> </w:t>
      </w:r>
      <w:proofErr w:type="spellStart"/>
      <w:r w:rsidRPr="005D1142">
        <w:rPr>
          <w:rFonts w:ascii="Times New Roman" w:hAnsi="Times New Roman"/>
          <w:sz w:val="28"/>
        </w:rPr>
        <w:t>повідомлення</w:t>
      </w:r>
      <w:proofErr w:type="spellEnd"/>
      <w:r w:rsidRPr="005D1142">
        <w:rPr>
          <w:rFonts w:ascii="Times New Roman" w:hAnsi="Times New Roman"/>
          <w:sz w:val="28"/>
        </w:rPr>
        <w:t xml:space="preserve"> про </w:t>
      </w:r>
      <w:proofErr w:type="spellStart"/>
      <w:r w:rsidRPr="005D1142">
        <w:rPr>
          <w:rFonts w:ascii="Times New Roman" w:hAnsi="Times New Roman"/>
          <w:sz w:val="28"/>
        </w:rPr>
        <w:t>приватизацію</w:t>
      </w:r>
      <w:proofErr w:type="spellEnd"/>
      <w:r w:rsidRPr="005D1142">
        <w:rPr>
          <w:rFonts w:ascii="Times New Roman" w:hAnsi="Times New Roman"/>
          <w:sz w:val="28"/>
        </w:rPr>
        <w:t xml:space="preserve"> </w:t>
      </w:r>
      <w:r w:rsidRPr="005D1142">
        <w:rPr>
          <w:rFonts w:ascii="Times New Roman" w:hAnsi="Times New Roman"/>
          <w:sz w:val="28"/>
          <w:lang w:val="uk-UA"/>
        </w:rPr>
        <w:t>об</w:t>
      </w:r>
      <w:r w:rsidRPr="005D1142">
        <w:rPr>
          <w:rFonts w:ascii="Times New Roman" w:hAnsi="Times New Roman"/>
          <w:sz w:val="28"/>
        </w:rPr>
        <w:t xml:space="preserve">’єктів </w:t>
      </w:r>
      <w:proofErr w:type="spellStart"/>
      <w:r w:rsidRPr="005D1142">
        <w:rPr>
          <w:rFonts w:ascii="Times New Roman" w:hAnsi="Times New Roman"/>
          <w:sz w:val="28"/>
        </w:rPr>
        <w:t>малої</w:t>
      </w:r>
      <w:proofErr w:type="spellEnd"/>
      <w:r w:rsidRPr="005D1142">
        <w:rPr>
          <w:rFonts w:ascii="Times New Roman" w:hAnsi="Times New Roman"/>
          <w:sz w:val="28"/>
        </w:rPr>
        <w:t xml:space="preserve"> приватизації.</w:t>
      </w:r>
    </w:p>
    <w:p w:rsidR="001247E5" w:rsidRPr="00F9607D" w:rsidRDefault="001247E5" w:rsidP="00876169">
      <w:pPr>
        <w:spacing w:after="0" w:line="240" w:lineRule="auto"/>
        <w:ind w:firstLine="240"/>
        <w:rPr>
          <w:rFonts w:ascii="Arial"/>
          <w:b/>
          <w:color w:val="000000"/>
          <w:sz w:val="28"/>
        </w:rPr>
      </w:pPr>
    </w:p>
    <w:p w:rsidR="001247E5" w:rsidRPr="005D1142" w:rsidRDefault="001247E5" w:rsidP="00876169">
      <w:pPr>
        <w:spacing w:after="0" w:line="240" w:lineRule="auto"/>
        <w:ind w:firstLine="240"/>
        <w:jc w:val="both"/>
        <w:rPr>
          <w:rFonts w:ascii="Times New Roman" w:hAnsi="Times New Roman"/>
          <w:sz w:val="28"/>
        </w:rPr>
      </w:pPr>
      <w:r w:rsidRPr="005D1142">
        <w:rPr>
          <w:rFonts w:ascii="Times New Roman" w:hAnsi="Times New Roman"/>
          <w:b/>
          <w:color w:val="000000"/>
          <w:sz w:val="28"/>
        </w:rPr>
        <w:t>ВИРІШИЛИ:</w:t>
      </w:r>
      <w:bookmarkStart w:id="27" w:name="257"/>
      <w:bookmarkEnd w:id="27"/>
    </w:p>
    <w:p w:rsidR="001247E5" w:rsidRPr="005D1142" w:rsidRDefault="001247E5" w:rsidP="00876169">
      <w:pPr>
        <w:spacing w:after="0" w:line="240" w:lineRule="auto"/>
        <w:jc w:val="both"/>
        <w:rPr>
          <w:rFonts w:ascii="Times New Roman" w:hAnsi="Times New Roman"/>
          <w:sz w:val="28"/>
        </w:rPr>
      </w:pPr>
      <w:r w:rsidRPr="005D1142">
        <w:rPr>
          <w:rFonts w:ascii="Times New Roman" w:hAnsi="Times New Roman"/>
          <w:color w:val="000000"/>
          <w:sz w:val="28"/>
        </w:rPr>
        <w:t xml:space="preserve">1. </w:t>
      </w:r>
      <w:proofErr w:type="spellStart"/>
      <w:r w:rsidRPr="005D1142">
        <w:rPr>
          <w:rFonts w:ascii="Times New Roman" w:hAnsi="Times New Roman"/>
          <w:color w:val="000000"/>
          <w:sz w:val="28"/>
        </w:rPr>
        <w:t>Визначити</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стартову</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ціну</w:t>
      </w:r>
      <w:proofErr w:type="spellEnd"/>
      <w:r w:rsidRPr="005D1142">
        <w:rPr>
          <w:rFonts w:ascii="Times New Roman" w:hAnsi="Times New Roman"/>
          <w:color w:val="000000"/>
          <w:sz w:val="28"/>
        </w:rPr>
        <w:t xml:space="preserve"> об'єкта приватизації:</w:t>
      </w:r>
    </w:p>
    <w:p w:rsidR="001247E5" w:rsidRPr="009D589F" w:rsidRDefault="001247E5" w:rsidP="00876169">
      <w:pPr>
        <w:spacing w:after="0" w:line="240" w:lineRule="auto"/>
        <w:jc w:val="both"/>
        <w:rPr>
          <w:rFonts w:ascii="Times New Roman" w:hAnsi="Times New Roman"/>
          <w:sz w:val="28"/>
        </w:rPr>
      </w:pPr>
      <w:proofErr w:type="spellStart"/>
      <w:r w:rsidRPr="005D1142">
        <w:rPr>
          <w:rFonts w:ascii="Times New Roman" w:hAnsi="Times New Roman"/>
          <w:color w:val="000000"/>
          <w:sz w:val="28"/>
        </w:rPr>
        <w:t>Нежитлова</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будівля</w:t>
      </w:r>
      <w:proofErr w:type="spellEnd"/>
      <w:r>
        <w:rPr>
          <w:rFonts w:ascii="Times New Roman" w:hAnsi="Times New Roman"/>
          <w:color w:val="000000"/>
          <w:sz w:val="28"/>
        </w:rPr>
        <w:t xml:space="preserve"> (</w:t>
      </w:r>
      <w:proofErr w:type="spellStart"/>
      <w:r>
        <w:rPr>
          <w:rFonts w:ascii="Times New Roman" w:hAnsi="Times New Roman"/>
          <w:color w:val="000000"/>
          <w:sz w:val="28"/>
        </w:rPr>
        <w:t>котельня</w:t>
      </w:r>
      <w:proofErr w:type="spellEnd"/>
      <w:r>
        <w:rPr>
          <w:rFonts w:ascii="Times New Roman" w:hAnsi="Times New Roman"/>
          <w:color w:val="000000"/>
          <w:sz w:val="28"/>
        </w:rPr>
        <w:t>)</w:t>
      </w:r>
      <w:r w:rsidRPr="005D1142">
        <w:rPr>
          <w:rFonts w:ascii="Times New Roman" w:hAnsi="Times New Roman"/>
          <w:color w:val="000000"/>
          <w:sz w:val="28"/>
        </w:rPr>
        <w:t xml:space="preserve"> Тетіївської міської ради – </w:t>
      </w:r>
      <w:r>
        <w:rPr>
          <w:rFonts w:ascii="Times New Roman" w:hAnsi="Times New Roman"/>
          <w:color w:val="000000"/>
          <w:sz w:val="28"/>
          <w:lang w:val="uk-UA"/>
        </w:rPr>
        <w:t>136 140,37</w:t>
      </w:r>
      <w:r w:rsidRPr="005D1142">
        <w:rPr>
          <w:rFonts w:ascii="Times New Roman" w:hAnsi="Times New Roman"/>
          <w:color w:val="000000"/>
          <w:sz w:val="28"/>
          <w:lang w:val="uk-UA"/>
        </w:rPr>
        <w:t xml:space="preserve"> грн (</w:t>
      </w:r>
      <w:r>
        <w:rPr>
          <w:rFonts w:ascii="Times New Roman" w:hAnsi="Times New Roman"/>
          <w:color w:val="000000"/>
          <w:sz w:val="28"/>
          <w:lang w:val="uk-UA"/>
        </w:rPr>
        <w:t xml:space="preserve">сто тридцять </w:t>
      </w:r>
      <w:proofErr w:type="gramStart"/>
      <w:r>
        <w:rPr>
          <w:rFonts w:ascii="Times New Roman" w:hAnsi="Times New Roman"/>
          <w:color w:val="000000"/>
          <w:sz w:val="28"/>
          <w:lang w:val="uk-UA"/>
        </w:rPr>
        <w:t xml:space="preserve">шість </w:t>
      </w:r>
      <w:r w:rsidRPr="005D1142">
        <w:rPr>
          <w:rFonts w:ascii="Times New Roman" w:hAnsi="Times New Roman"/>
          <w:color w:val="000000"/>
          <w:sz w:val="28"/>
        </w:rPr>
        <w:t xml:space="preserve"> тисяч</w:t>
      </w:r>
      <w:proofErr w:type="gramEnd"/>
      <w:r w:rsidRPr="005D1142">
        <w:rPr>
          <w:rFonts w:ascii="Times New Roman" w:hAnsi="Times New Roman"/>
          <w:color w:val="000000"/>
          <w:sz w:val="28"/>
        </w:rPr>
        <w:t xml:space="preserve"> </w:t>
      </w:r>
      <w:r>
        <w:rPr>
          <w:rFonts w:ascii="Times New Roman" w:hAnsi="Times New Roman"/>
          <w:color w:val="000000"/>
          <w:sz w:val="28"/>
        </w:rPr>
        <w:t>сто сорок гривень 37</w:t>
      </w:r>
      <w:r w:rsidRPr="005D1142">
        <w:rPr>
          <w:rFonts w:ascii="Times New Roman" w:hAnsi="Times New Roman"/>
          <w:color w:val="000000"/>
          <w:sz w:val="28"/>
        </w:rPr>
        <w:t xml:space="preserve"> копійок), без ПДВ</w:t>
      </w:r>
      <w:r>
        <w:rPr>
          <w:rFonts w:ascii="Times New Roman" w:hAnsi="Times New Roman"/>
          <w:b/>
          <w:color w:val="000000"/>
          <w:sz w:val="28"/>
        </w:rPr>
        <w:t xml:space="preserve"> </w:t>
      </w:r>
      <w:r w:rsidRPr="009D589F">
        <w:rPr>
          <w:rFonts w:ascii="Times New Roman" w:hAnsi="Times New Roman"/>
          <w:color w:val="000000"/>
          <w:sz w:val="28"/>
        </w:rPr>
        <w:t xml:space="preserve">(згідно </w:t>
      </w:r>
      <w:proofErr w:type="spellStart"/>
      <w:r w:rsidRPr="009D589F">
        <w:rPr>
          <w:rFonts w:ascii="Times New Roman" w:hAnsi="Times New Roman"/>
          <w:color w:val="000000"/>
          <w:sz w:val="28"/>
        </w:rPr>
        <w:t>залишкової</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балансової</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вартості</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нежитлової</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будівлі</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котельні</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наданої</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балансоутримувачем</w:t>
      </w:r>
      <w:proofErr w:type="spellEnd"/>
      <w:r w:rsidRPr="009D589F">
        <w:rPr>
          <w:rFonts w:ascii="Times New Roman" w:hAnsi="Times New Roman"/>
          <w:color w:val="000000"/>
          <w:sz w:val="28"/>
        </w:rPr>
        <w:t xml:space="preserve"> даного майна КП «Тетіївтепломережа» </w:t>
      </w:r>
      <w:proofErr w:type="spellStart"/>
      <w:r w:rsidRPr="009D589F">
        <w:rPr>
          <w:rFonts w:ascii="Times New Roman" w:hAnsi="Times New Roman"/>
          <w:color w:val="000000"/>
          <w:sz w:val="28"/>
        </w:rPr>
        <w:t>після</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здійсненої</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переоцінки</w:t>
      </w:r>
      <w:proofErr w:type="spellEnd"/>
      <w:r w:rsidRPr="009D589F">
        <w:rPr>
          <w:rFonts w:ascii="Times New Roman" w:hAnsi="Times New Roman"/>
          <w:color w:val="000000"/>
          <w:sz w:val="28"/>
        </w:rPr>
        <w:t xml:space="preserve"> згідно </w:t>
      </w:r>
      <w:proofErr w:type="spellStart"/>
      <w:r w:rsidRPr="009D589F">
        <w:rPr>
          <w:rFonts w:ascii="Times New Roman" w:hAnsi="Times New Roman"/>
          <w:color w:val="000000"/>
          <w:sz w:val="28"/>
        </w:rPr>
        <w:t>висновку</w:t>
      </w:r>
      <w:proofErr w:type="spellEnd"/>
      <w:r w:rsidRPr="009D589F">
        <w:rPr>
          <w:rFonts w:ascii="Times New Roman" w:hAnsi="Times New Roman"/>
          <w:color w:val="000000"/>
          <w:sz w:val="28"/>
        </w:rPr>
        <w:t xml:space="preserve"> </w:t>
      </w:r>
      <w:proofErr w:type="spellStart"/>
      <w:r w:rsidRPr="009D589F">
        <w:rPr>
          <w:rFonts w:ascii="Times New Roman" w:hAnsi="Times New Roman"/>
          <w:color w:val="000000"/>
          <w:sz w:val="28"/>
        </w:rPr>
        <w:t>оцінювача</w:t>
      </w:r>
      <w:proofErr w:type="spellEnd"/>
      <w:r w:rsidRPr="009D589F">
        <w:rPr>
          <w:rFonts w:ascii="Times New Roman" w:hAnsi="Times New Roman"/>
          <w:color w:val="000000"/>
          <w:sz w:val="28"/>
        </w:rPr>
        <w:t>, лист КП «Тетіївтепломережа )</w:t>
      </w:r>
      <w:r>
        <w:rPr>
          <w:rFonts w:ascii="Times New Roman" w:hAnsi="Times New Roman"/>
          <w:color w:val="000000"/>
          <w:sz w:val="28"/>
        </w:rPr>
        <w:t>.</w:t>
      </w:r>
    </w:p>
    <w:p w:rsidR="001247E5" w:rsidRPr="00465150" w:rsidRDefault="001247E5" w:rsidP="00876169">
      <w:pPr>
        <w:spacing w:after="0" w:line="240" w:lineRule="auto"/>
        <w:ind w:left="1215"/>
        <w:jc w:val="both"/>
        <w:rPr>
          <w:sz w:val="28"/>
        </w:rPr>
      </w:pPr>
    </w:p>
    <w:p w:rsidR="001247E5" w:rsidRPr="005D1142" w:rsidRDefault="001247E5" w:rsidP="00876169">
      <w:pPr>
        <w:spacing w:after="0" w:line="240" w:lineRule="auto"/>
        <w:ind w:firstLine="240"/>
        <w:jc w:val="both"/>
        <w:rPr>
          <w:rFonts w:ascii="Times New Roman" w:hAnsi="Times New Roman"/>
          <w:sz w:val="28"/>
        </w:rPr>
      </w:pPr>
      <w:bookmarkStart w:id="28" w:name="48"/>
      <w:bookmarkEnd w:id="28"/>
      <w:proofErr w:type="spellStart"/>
      <w:r w:rsidRPr="005D1142">
        <w:rPr>
          <w:rFonts w:ascii="Times New Roman" w:hAnsi="Times New Roman"/>
          <w:b/>
          <w:color w:val="000000"/>
          <w:sz w:val="28"/>
        </w:rPr>
        <w:t>Стартова</w:t>
      </w:r>
      <w:proofErr w:type="spellEnd"/>
      <w:r w:rsidRPr="005D1142">
        <w:rPr>
          <w:rFonts w:ascii="Times New Roman" w:hAnsi="Times New Roman"/>
          <w:b/>
          <w:color w:val="000000"/>
          <w:sz w:val="28"/>
        </w:rPr>
        <w:t xml:space="preserve"> </w:t>
      </w:r>
      <w:proofErr w:type="spellStart"/>
      <w:r w:rsidRPr="005D1142">
        <w:rPr>
          <w:rFonts w:ascii="Times New Roman" w:hAnsi="Times New Roman"/>
          <w:b/>
          <w:color w:val="000000"/>
          <w:sz w:val="28"/>
        </w:rPr>
        <w:t>ціна</w:t>
      </w:r>
      <w:proofErr w:type="spellEnd"/>
      <w:r w:rsidRPr="005D1142">
        <w:rPr>
          <w:rFonts w:ascii="Times New Roman" w:hAnsi="Times New Roman"/>
          <w:b/>
          <w:color w:val="000000"/>
          <w:sz w:val="28"/>
        </w:rPr>
        <w:t xml:space="preserve"> об'єкта</w:t>
      </w:r>
      <w:r w:rsidRPr="005D1142">
        <w:rPr>
          <w:rFonts w:ascii="Times New Roman" w:hAnsi="Times New Roman"/>
          <w:color w:val="000000"/>
          <w:sz w:val="28"/>
        </w:rPr>
        <w:t xml:space="preserve"> </w:t>
      </w:r>
      <w:proofErr w:type="spellStart"/>
      <w:r w:rsidRPr="005D1142">
        <w:rPr>
          <w:rFonts w:ascii="Times New Roman" w:hAnsi="Times New Roman"/>
          <w:color w:val="000000"/>
          <w:sz w:val="28"/>
        </w:rPr>
        <w:t>нежитлової</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будівлі</w:t>
      </w:r>
      <w:proofErr w:type="spellEnd"/>
      <w:r w:rsidRPr="005D1142">
        <w:rPr>
          <w:rFonts w:ascii="Times New Roman" w:hAnsi="Times New Roman"/>
          <w:color w:val="000000"/>
          <w:sz w:val="28"/>
        </w:rPr>
        <w:t xml:space="preserve"> </w:t>
      </w:r>
      <w:proofErr w:type="gramStart"/>
      <w:r w:rsidRPr="005D1142">
        <w:rPr>
          <w:rFonts w:ascii="Times New Roman" w:hAnsi="Times New Roman"/>
          <w:color w:val="000000"/>
          <w:sz w:val="28"/>
        </w:rPr>
        <w:t>для</w:t>
      </w:r>
      <w:r>
        <w:rPr>
          <w:rFonts w:ascii="Times New Roman" w:hAnsi="Times New Roman"/>
          <w:color w:val="000000"/>
          <w:sz w:val="28"/>
        </w:rPr>
        <w:t xml:space="preserve"> </w:t>
      </w:r>
      <w:r w:rsidRPr="005D1142">
        <w:rPr>
          <w:rFonts w:ascii="Times New Roman" w:hAnsi="Times New Roman"/>
          <w:color w:val="000000"/>
          <w:sz w:val="28"/>
        </w:rPr>
        <w:t>продажу</w:t>
      </w:r>
      <w:proofErr w:type="gramEnd"/>
      <w:r w:rsidRPr="005D1142">
        <w:rPr>
          <w:rFonts w:ascii="Times New Roman" w:hAnsi="Times New Roman"/>
          <w:color w:val="000000"/>
          <w:sz w:val="28"/>
        </w:rPr>
        <w:t xml:space="preserve"> на:</w:t>
      </w:r>
    </w:p>
    <w:p w:rsidR="001247E5" w:rsidRPr="005D1142" w:rsidRDefault="001247E5" w:rsidP="00876169">
      <w:pPr>
        <w:spacing w:after="0" w:line="240" w:lineRule="auto"/>
        <w:jc w:val="both"/>
        <w:rPr>
          <w:rFonts w:ascii="Times New Roman" w:hAnsi="Times New Roman"/>
          <w:sz w:val="28"/>
        </w:rPr>
      </w:pPr>
      <w:bookmarkStart w:id="29" w:name="237"/>
      <w:bookmarkEnd w:id="29"/>
      <w:proofErr w:type="spellStart"/>
      <w:r>
        <w:rPr>
          <w:rFonts w:ascii="Times New Roman" w:hAnsi="Times New Roman"/>
          <w:color w:val="000000"/>
          <w:sz w:val="28"/>
        </w:rPr>
        <w:t>аукціоні</w:t>
      </w:r>
      <w:proofErr w:type="spellEnd"/>
      <w:r>
        <w:rPr>
          <w:rFonts w:ascii="Times New Roman" w:hAnsi="Times New Roman"/>
          <w:color w:val="000000"/>
          <w:sz w:val="28"/>
        </w:rPr>
        <w:t xml:space="preserve"> без умов – 136 140,37</w:t>
      </w:r>
      <w:r w:rsidRPr="005D1142">
        <w:rPr>
          <w:rFonts w:ascii="Times New Roman" w:hAnsi="Times New Roman"/>
          <w:color w:val="000000"/>
          <w:sz w:val="28"/>
        </w:rPr>
        <w:t xml:space="preserve"> грн (без ПДВ);</w:t>
      </w:r>
    </w:p>
    <w:p w:rsidR="001247E5" w:rsidRPr="005D1142" w:rsidRDefault="001247E5" w:rsidP="00876169">
      <w:pPr>
        <w:spacing w:after="0" w:line="240" w:lineRule="auto"/>
        <w:jc w:val="both"/>
        <w:rPr>
          <w:rFonts w:ascii="Times New Roman" w:hAnsi="Times New Roman"/>
          <w:sz w:val="28"/>
        </w:rPr>
      </w:pPr>
      <w:bookmarkStart w:id="30" w:name="239"/>
      <w:bookmarkEnd w:id="30"/>
      <w:proofErr w:type="spellStart"/>
      <w:r w:rsidRPr="005D1142">
        <w:rPr>
          <w:rFonts w:ascii="Times New Roman" w:hAnsi="Times New Roman"/>
          <w:color w:val="000000"/>
          <w:sz w:val="28"/>
        </w:rPr>
        <w:t>аукціоні</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і</w:t>
      </w:r>
      <w:r>
        <w:rPr>
          <w:rFonts w:ascii="Times New Roman" w:hAnsi="Times New Roman"/>
          <w:color w:val="000000"/>
          <w:sz w:val="28"/>
        </w:rPr>
        <w:t>з</w:t>
      </w:r>
      <w:proofErr w:type="spellEnd"/>
      <w:r>
        <w:rPr>
          <w:rFonts w:ascii="Times New Roman" w:hAnsi="Times New Roman"/>
          <w:color w:val="000000"/>
          <w:sz w:val="28"/>
        </w:rPr>
        <w:t xml:space="preserve"> </w:t>
      </w:r>
      <w:proofErr w:type="spellStart"/>
      <w:r>
        <w:rPr>
          <w:rFonts w:ascii="Times New Roman" w:hAnsi="Times New Roman"/>
          <w:color w:val="000000"/>
          <w:sz w:val="28"/>
        </w:rPr>
        <w:t>зниженням</w:t>
      </w:r>
      <w:proofErr w:type="spellEnd"/>
      <w:r>
        <w:rPr>
          <w:rFonts w:ascii="Times New Roman" w:hAnsi="Times New Roman"/>
          <w:color w:val="000000"/>
          <w:sz w:val="28"/>
        </w:rPr>
        <w:t xml:space="preserve"> стартової </w:t>
      </w:r>
      <w:proofErr w:type="spellStart"/>
      <w:r>
        <w:rPr>
          <w:rFonts w:ascii="Times New Roman" w:hAnsi="Times New Roman"/>
          <w:color w:val="000000"/>
          <w:sz w:val="28"/>
        </w:rPr>
        <w:t>ціни</w:t>
      </w:r>
      <w:proofErr w:type="spellEnd"/>
      <w:r>
        <w:rPr>
          <w:rFonts w:ascii="Times New Roman" w:hAnsi="Times New Roman"/>
          <w:color w:val="000000"/>
          <w:sz w:val="28"/>
        </w:rPr>
        <w:t xml:space="preserve"> – 68 070,19</w:t>
      </w:r>
      <w:r w:rsidRPr="005D1142">
        <w:rPr>
          <w:rFonts w:ascii="Times New Roman" w:hAnsi="Times New Roman"/>
          <w:color w:val="000000"/>
          <w:sz w:val="28"/>
        </w:rPr>
        <w:t xml:space="preserve"> грн (без ПДВ);</w:t>
      </w:r>
    </w:p>
    <w:p w:rsidR="001247E5" w:rsidRPr="005D1142" w:rsidRDefault="001247E5" w:rsidP="00876169">
      <w:pPr>
        <w:spacing w:after="0" w:line="240" w:lineRule="auto"/>
        <w:jc w:val="both"/>
        <w:rPr>
          <w:rFonts w:ascii="Times New Roman" w:hAnsi="Times New Roman"/>
          <w:color w:val="000000"/>
          <w:sz w:val="28"/>
        </w:rPr>
      </w:pPr>
      <w:bookmarkStart w:id="31" w:name="241"/>
      <w:bookmarkEnd w:id="31"/>
      <w:proofErr w:type="spellStart"/>
      <w:r w:rsidRPr="005D1142">
        <w:rPr>
          <w:rFonts w:ascii="Times New Roman" w:hAnsi="Times New Roman"/>
          <w:color w:val="000000"/>
          <w:sz w:val="28"/>
        </w:rPr>
        <w:t>аукціоні</w:t>
      </w:r>
      <w:proofErr w:type="spellEnd"/>
      <w:r w:rsidRPr="005D1142">
        <w:rPr>
          <w:rFonts w:ascii="Times New Roman" w:hAnsi="Times New Roman"/>
          <w:color w:val="000000"/>
          <w:sz w:val="28"/>
        </w:rPr>
        <w:t xml:space="preserve"> за методом </w:t>
      </w:r>
      <w:proofErr w:type="spellStart"/>
      <w:r w:rsidRPr="005D1142">
        <w:rPr>
          <w:rFonts w:ascii="Times New Roman" w:hAnsi="Times New Roman"/>
          <w:color w:val="000000"/>
          <w:sz w:val="28"/>
        </w:rPr>
        <w:t>покрокового</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зниження</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ціни</w:t>
      </w:r>
      <w:proofErr w:type="spellEnd"/>
      <w:r w:rsidRPr="005D1142">
        <w:rPr>
          <w:rFonts w:ascii="Times New Roman" w:hAnsi="Times New Roman"/>
          <w:color w:val="000000"/>
          <w:sz w:val="28"/>
        </w:rPr>
        <w:t xml:space="preserve"> та </w:t>
      </w:r>
      <w:proofErr w:type="spellStart"/>
      <w:r w:rsidRPr="005D1142">
        <w:rPr>
          <w:rFonts w:ascii="Times New Roman" w:hAnsi="Times New Roman"/>
          <w:color w:val="000000"/>
          <w:sz w:val="28"/>
        </w:rPr>
        <w:t>подальшого</w:t>
      </w:r>
      <w:proofErr w:type="spellEnd"/>
      <w:r w:rsidRPr="005D1142">
        <w:rPr>
          <w:rFonts w:ascii="Times New Roman" w:hAnsi="Times New Roman"/>
          <w:color w:val="000000"/>
          <w:sz w:val="28"/>
        </w:rPr>
        <w:t xml:space="preserve"> </w:t>
      </w:r>
      <w:proofErr w:type="spellStart"/>
      <w:r w:rsidRPr="005D1142">
        <w:rPr>
          <w:rFonts w:ascii="Times New Roman" w:hAnsi="Times New Roman"/>
          <w:color w:val="000000"/>
          <w:sz w:val="28"/>
        </w:rPr>
        <w:t>подан</w:t>
      </w:r>
      <w:r>
        <w:rPr>
          <w:rFonts w:ascii="Times New Roman" w:hAnsi="Times New Roman"/>
          <w:color w:val="000000"/>
          <w:sz w:val="28"/>
        </w:rPr>
        <w:t>ня</w:t>
      </w:r>
      <w:proofErr w:type="spellEnd"/>
      <w:r>
        <w:rPr>
          <w:rFonts w:ascii="Times New Roman" w:hAnsi="Times New Roman"/>
          <w:color w:val="000000"/>
          <w:sz w:val="28"/>
        </w:rPr>
        <w:t xml:space="preserve"> </w:t>
      </w:r>
      <w:proofErr w:type="spellStart"/>
      <w:r>
        <w:rPr>
          <w:rFonts w:ascii="Times New Roman" w:hAnsi="Times New Roman"/>
          <w:color w:val="000000"/>
          <w:sz w:val="28"/>
        </w:rPr>
        <w:t>цінових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пропозицій</w:t>
      </w:r>
      <w:proofErr w:type="spellEnd"/>
      <w:r>
        <w:rPr>
          <w:rFonts w:ascii="Times New Roman" w:hAnsi="Times New Roman"/>
          <w:color w:val="000000"/>
          <w:sz w:val="28"/>
        </w:rPr>
        <w:t xml:space="preserve"> -  68 070,19</w:t>
      </w:r>
      <w:r w:rsidRPr="005D1142">
        <w:rPr>
          <w:rFonts w:ascii="Times New Roman" w:hAnsi="Times New Roman"/>
          <w:color w:val="000000"/>
          <w:sz w:val="28"/>
        </w:rPr>
        <w:t xml:space="preserve"> грн (без ПДВ).</w:t>
      </w:r>
    </w:p>
    <w:p w:rsidR="001247E5" w:rsidRDefault="001247E5" w:rsidP="00876169">
      <w:pPr>
        <w:spacing w:after="0" w:line="240" w:lineRule="auto"/>
        <w:rPr>
          <w:rFonts w:ascii="Times New Roman" w:hAnsi="Times New Roman"/>
          <w:sz w:val="28"/>
          <w:szCs w:val="28"/>
          <w:lang w:val="uk-UA"/>
        </w:rPr>
      </w:pPr>
    </w:p>
    <w:p w:rsidR="001247E5" w:rsidRDefault="001247E5" w:rsidP="00876169">
      <w:pPr>
        <w:spacing w:after="0" w:line="240" w:lineRule="auto"/>
        <w:rPr>
          <w:rFonts w:ascii="Times New Roman" w:hAnsi="Times New Roman"/>
          <w:color w:val="000000"/>
          <w:sz w:val="28"/>
          <w:lang w:val="uk-UA"/>
        </w:rPr>
      </w:pPr>
      <w:r>
        <w:rPr>
          <w:rFonts w:ascii="Times New Roman" w:hAnsi="Times New Roman"/>
          <w:color w:val="000000"/>
          <w:sz w:val="28"/>
          <w:lang w:val="uk-UA"/>
        </w:rPr>
        <w:t>2</w:t>
      </w:r>
      <w:r>
        <w:rPr>
          <w:rFonts w:ascii="Arial"/>
          <w:color w:val="000000"/>
          <w:sz w:val="28"/>
          <w:lang w:val="uk-UA"/>
        </w:rPr>
        <w:t>.</w:t>
      </w:r>
      <w:r w:rsidRPr="005D1142">
        <w:rPr>
          <w:rFonts w:ascii="Times New Roman" w:hAnsi="Times New Roman"/>
          <w:color w:val="000000"/>
          <w:sz w:val="28"/>
          <w:lang w:val="uk-UA"/>
        </w:rPr>
        <w:t>Встановити дат</w:t>
      </w:r>
      <w:r>
        <w:rPr>
          <w:rFonts w:ascii="Times New Roman" w:hAnsi="Times New Roman"/>
          <w:color w:val="000000"/>
          <w:sz w:val="28"/>
          <w:lang w:val="uk-UA"/>
        </w:rPr>
        <w:t>у проведення аукціону – до 31 грудня  2022</w:t>
      </w:r>
      <w:r w:rsidRPr="005D1142">
        <w:rPr>
          <w:rFonts w:ascii="Times New Roman" w:hAnsi="Times New Roman"/>
          <w:color w:val="000000"/>
          <w:sz w:val="28"/>
          <w:lang w:val="uk-UA"/>
        </w:rPr>
        <w:t xml:space="preserve"> року.</w:t>
      </w:r>
    </w:p>
    <w:p w:rsidR="001247E5" w:rsidRPr="005D1142" w:rsidRDefault="001247E5" w:rsidP="00876169">
      <w:pPr>
        <w:spacing w:after="0" w:line="240" w:lineRule="auto"/>
        <w:rPr>
          <w:rFonts w:ascii="Times New Roman" w:hAnsi="Times New Roman"/>
          <w:color w:val="000000"/>
          <w:sz w:val="28"/>
          <w:lang w:val="uk-UA"/>
        </w:rPr>
      </w:pPr>
    </w:p>
    <w:tbl>
      <w:tblPr>
        <w:tblW w:w="0" w:type="auto"/>
        <w:tblCellSpacing w:w="0" w:type="auto"/>
        <w:tblLook w:val="00A0" w:firstRow="1" w:lastRow="0" w:firstColumn="1" w:lastColumn="0" w:noHBand="0" w:noVBand="0"/>
      </w:tblPr>
      <w:tblGrid>
        <w:gridCol w:w="3101"/>
        <w:gridCol w:w="6589"/>
      </w:tblGrid>
      <w:tr w:rsidR="001247E5" w:rsidRPr="005D1142" w:rsidTr="00304939">
        <w:trPr>
          <w:trHeight w:val="30"/>
          <w:tblCellSpacing w:w="0" w:type="auto"/>
        </w:trPr>
        <w:tc>
          <w:tcPr>
            <w:tcW w:w="3101" w:type="dxa"/>
            <w:vAlign w:val="center"/>
          </w:tcPr>
          <w:p w:rsidR="001247E5" w:rsidRPr="005D1142" w:rsidRDefault="001247E5" w:rsidP="00876169">
            <w:pPr>
              <w:spacing w:after="0" w:line="240" w:lineRule="auto"/>
              <w:rPr>
                <w:rFonts w:ascii="Times New Roman" w:hAnsi="Times New Roman"/>
                <w:b/>
                <w:color w:val="000000"/>
                <w:sz w:val="28"/>
              </w:rPr>
            </w:pPr>
            <w:bookmarkStart w:id="32" w:name="49"/>
            <w:bookmarkEnd w:id="32"/>
            <w:proofErr w:type="spellStart"/>
            <w:r w:rsidRPr="005D1142">
              <w:rPr>
                <w:rFonts w:ascii="Times New Roman" w:hAnsi="Times New Roman"/>
                <w:b/>
                <w:color w:val="000000"/>
                <w:sz w:val="28"/>
              </w:rPr>
              <w:t>Голосували</w:t>
            </w:r>
            <w:proofErr w:type="spellEnd"/>
            <w:r w:rsidRPr="005D1142">
              <w:rPr>
                <w:rFonts w:ascii="Times New Roman" w:hAnsi="Times New Roman"/>
                <w:b/>
                <w:color w:val="000000"/>
                <w:sz w:val="28"/>
              </w:rPr>
              <w:t>:</w:t>
            </w:r>
            <w:r w:rsidRPr="005D1142">
              <w:rPr>
                <w:rFonts w:ascii="Times New Roman" w:hAnsi="Times New Roman"/>
                <w:sz w:val="28"/>
              </w:rPr>
              <w:br/>
            </w:r>
            <w:r w:rsidRPr="005D1142">
              <w:rPr>
                <w:rFonts w:ascii="Times New Roman" w:hAnsi="Times New Roman"/>
                <w:color w:val="000000"/>
                <w:sz w:val="28"/>
              </w:rPr>
              <w:t>«За» - 5</w:t>
            </w:r>
            <w:r w:rsidRPr="005D1142">
              <w:rPr>
                <w:rFonts w:ascii="Times New Roman" w:hAnsi="Times New Roman"/>
                <w:sz w:val="28"/>
              </w:rPr>
              <w:br/>
            </w:r>
            <w:r w:rsidRPr="005D1142">
              <w:rPr>
                <w:rFonts w:ascii="Times New Roman" w:hAnsi="Times New Roman"/>
                <w:color w:val="000000"/>
                <w:sz w:val="28"/>
              </w:rPr>
              <w:t>«</w:t>
            </w:r>
            <w:proofErr w:type="spellStart"/>
            <w:r w:rsidRPr="005D1142">
              <w:rPr>
                <w:rFonts w:ascii="Times New Roman" w:hAnsi="Times New Roman"/>
                <w:color w:val="000000"/>
                <w:sz w:val="28"/>
              </w:rPr>
              <w:t>Проти</w:t>
            </w:r>
            <w:proofErr w:type="spellEnd"/>
            <w:r w:rsidRPr="005D1142">
              <w:rPr>
                <w:rFonts w:ascii="Times New Roman" w:hAnsi="Times New Roman"/>
                <w:color w:val="000000"/>
                <w:sz w:val="28"/>
              </w:rPr>
              <w:t>» - 0</w:t>
            </w:r>
          </w:p>
        </w:tc>
        <w:tc>
          <w:tcPr>
            <w:tcW w:w="6589" w:type="dxa"/>
            <w:vAlign w:val="center"/>
          </w:tcPr>
          <w:p w:rsidR="001247E5" w:rsidRPr="005D1142" w:rsidRDefault="001247E5" w:rsidP="00876169">
            <w:pPr>
              <w:spacing w:after="0" w:line="240" w:lineRule="auto"/>
              <w:rPr>
                <w:rFonts w:ascii="Times New Roman" w:hAnsi="Times New Roman"/>
                <w:sz w:val="28"/>
                <w:lang w:val="uk-UA"/>
              </w:rPr>
            </w:pPr>
            <w:bookmarkStart w:id="33" w:name="50"/>
            <w:bookmarkEnd w:id="33"/>
          </w:p>
        </w:tc>
      </w:tr>
    </w:tbl>
    <w:p w:rsidR="001247E5" w:rsidRPr="005D1142" w:rsidRDefault="001247E5" w:rsidP="00876169">
      <w:pPr>
        <w:spacing w:after="0" w:line="240" w:lineRule="auto"/>
        <w:rPr>
          <w:rFonts w:ascii="Times New Roman" w:hAnsi="Times New Roman"/>
          <w:sz w:val="28"/>
          <w:lang w:val="uk-UA"/>
        </w:rPr>
      </w:pPr>
      <w:r w:rsidRPr="005D1142">
        <w:rPr>
          <w:rFonts w:ascii="Times New Roman" w:hAnsi="Times New Roman"/>
          <w:sz w:val="28"/>
          <w:lang w:val="uk-UA"/>
        </w:rPr>
        <w:t>« Утримався» - 0</w:t>
      </w:r>
    </w:p>
    <w:p w:rsidR="001247E5" w:rsidRPr="002D53B1" w:rsidRDefault="001247E5" w:rsidP="00876169">
      <w:pPr>
        <w:pStyle w:val="3"/>
        <w:spacing w:before="0" w:after="0" w:line="240" w:lineRule="auto"/>
        <w:jc w:val="both"/>
        <w:rPr>
          <w:rFonts w:ascii="Times New Roman" w:eastAsia="Times New Roman" w:hAnsi="Times New Roman"/>
          <w:b w:val="0"/>
          <w:color w:val="000000"/>
          <w:sz w:val="28"/>
          <w:szCs w:val="28"/>
          <w:lang w:val="uk-UA"/>
        </w:rPr>
      </w:pPr>
      <w:bookmarkStart w:id="34" w:name="51"/>
      <w:bookmarkStart w:id="35" w:name="61"/>
      <w:bookmarkEnd w:id="34"/>
      <w:bookmarkEnd w:id="35"/>
      <w:r>
        <w:rPr>
          <w:rFonts w:ascii="Times New Roman" w:hAnsi="Times New Roman"/>
          <w:b w:val="0"/>
          <w:color w:val="000000"/>
          <w:sz w:val="28"/>
          <w:szCs w:val="28"/>
          <w:lang w:val="uk-UA"/>
        </w:rPr>
        <w:t xml:space="preserve">        2</w:t>
      </w:r>
      <w:r w:rsidRPr="002D53B1">
        <w:rPr>
          <w:rFonts w:ascii="Times New Roman" w:hAnsi="Times New Roman"/>
          <w:b w:val="0"/>
          <w:color w:val="000000"/>
          <w:sz w:val="28"/>
          <w:szCs w:val="28"/>
          <w:lang w:val="uk-UA"/>
        </w:rPr>
        <w:t xml:space="preserve">. </w:t>
      </w:r>
      <w:r w:rsidRPr="002D53B1">
        <w:rPr>
          <w:rFonts w:ascii="Times New Roman" w:hAnsi="Times New Roman"/>
          <w:color w:val="000000"/>
          <w:sz w:val="28"/>
          <w:szCs w:val="28"/>
          <w:lang w:val="uk-UA"/>
        </w:rPr>
        <w:t>СЛУХАЛИ</w:t>
      </w:r>
      <w:r>
        <w:rPr>
          <w:rFonts w:ascii="Times New Roman" w:hAnsi="Times New Roman"/>
          <w:b w:val="0"/>
          <w:color w:val="000000"/>
          <w:sz w:val="28"/>
          <w:szCs w:val="28"/>
          <w:lang w:val="uk-UA"/>
        </w:rPr>
        <w:t>: Розроблення інформаційного повідомлення</w:t>
      </w:r>
      <w:r w:rsidRPr="002D53B1">
        <w:rPr>
          <w:rFonts w:ascii="Times New Roman" w:hAnsi="Times New Roman"/>
          <w:b w:val="0"/>
          <w:color w:val="000000"/>
          <w:sz w:val="28"/>
          <w:szCs w:val="28"/>
          <w:lang w:val="uk-UA"/>
        </w:rPr>
        <w:t xml:space="preserve"> про приватизацію </w:t>
      </w:r>
      <w:r>
        <w:rPr>
          <w:rFonts w:ascii="Times New Roman" w:eastAsia="Times New Roman" w:hAnsi="Times New Roman"/>
          <w:b w:val="0"/>
          <w:color w:val="000000"/>
          <w:sz w:val="28"/>
          <w:szCs w:val="28"/>
          <w:lang w:val="uk-UA"/>
        </w:rPr>
        <w:t>об'єкта</w:t>
      </w:r>
      <w:r w:rsidRPr="002D53B1">
        <w:rPr>
          <w:rFonts w:ascii="Times New Roman" w:eastAsia="Times New Roman" w:hAnsi="Times New Roman"/>
          <w:b w:val="0"/>
          <w:color w:val="000000"/>
          <w:sz w:val="28"/>
          <w:szCs w:val="28"/>
          <w:lang w:val="uk-UA"/>
        </w:rPr>
        <w:t xml:space="preserve"> малої приватизації – нежитлової будівлі</w:t>
      </w:r>
      <w:r>
        <w:rPr>
          <w:rFonts w:ascii="Times New Roman" w:eastAsia="Times New Roman" w:hAnsi="Times New Roman"/>
          <w:b w:val="0"/>
          <w:color w:val="000000"/>
          <w:sz w:val="28"/>
          <w:szCs w:val="28"/>
          <w:lang w:val="uk-UA"/>
        </w:rPr>
        <w:t xml:space="preserve"> котельні</w:t>
      </w:r>
      <w:r w:rsidRPr="002D53B1">
        <w:rPr>
          <w:rFonts w:ascii="Times New Roman" w:eastAsia="Times New Roman" w:hAnsi="Times New Roman"/>
          <w:b w:val="0"/>
          <w:color w:val="000000"/>
          <w:sz w:val="28"/>
          <w:szCs w:val="28"/>
          <w:lang w:val="uk-UA"/>
        </w:rPr>
        <w:t>.</w:t>
      </w:r>
    </w:p>
    <w:p w:rsidR="001247E5" w:rsidRPr="002D53B1" w:rsidRDefault="001247E5" w:rsidP="00876169">
      <w:pPr>
        <w:spacing w:after="0" w:line="240" w:lineRule="auto"/>
        <w:ind w:firstLine="240"/>
        <w:rPr>
          <w:rFonts w:ascii="Times New Roman" w:hAnsi="Times New Roman"/>
          <w:color w:val="000000"/>
          <w:sz w:val="28"/>
          <w:szCs w:val="28"/>
          <w:lang w:val="uk-UA"/>
        </w:rPr>
      </w:pPr>
      <w:bookmarkStart w:id="36" w:name="62"/>
      <w:bookmarkEnd w:id="36"/>
    </w:p>
    <w:p w:rsidR="001247E5" w:rsidRPr="002D53B1" w:rsidRDefault="001247E5" w:rsidP="00876169">
      <w:pPr>
        <w:spacing w:after="0" w:line="240" w:lineRule="auto"/>
        <w:jc w:val="both"/>
        <w:rPr>
          <w:rFonts w:ascii="Times New Roman" w:hAnsi="Times New Roman"/>
          <w:iCs/>
          <w:sz w:val="28"/>
          <w:szCs w:val="28"/>
        </w:rPr>
      </w:pPr>
      <w:r w:rsidRPr="002D53B1">
        <w:rPr>
          <w:rFonts w:ascii="Times New Roman" w:hAnsi="Times New Roman"/>
          <w:color w:val="000000"/>
          <w:sz w:val="28"/>
          <w:szCs w:val="28"/>
          <w:lang w:val="uk-UA"/>
        </w:rPr>
        <w:t xml:space="preserve">        </w:t>
      </w:r>
      <w:proofErr w:type="spellStart"/>
      <w:r w:rsidRPr="002D53B1">
        <w:rPr>
          <w:rStyle w:val="a6"/>
          <w:rFonts w:ascii="Times New Roman" w:hAnsi="Times New Roman"/>
          <w:sz w:val="28"/>
          <w:szCs w:val="28"/>
        </w:rPr>
        <w:t>Доповідач</w:t>
      </w:r>
      <w:proofErr w:type="spellEnd"/>
      <w:r w:rsidRPr="002D53B1">
        <w:rPr>
          <w:rStyle w:val="a6"/>
          <w:rFonts w:ascii="Times New Roman" w:hAnsi="Times New Roman"/>
          <w:sz w:val="28"/>
          <w:szCs w:val="28"/>
        </w:rPr>
        <w:t xml:space="preserve">: Кизимишин В.Й. – перший </w:t>
      </w:r>
      <w:r w:rsidRPr="002D53B1">
        <w:rPr>
          <w:rStyle w:val="a6"/>
          <w:rFonts w:ascii="Times New Roman" w:hAnsi="Times New Roman"/>
          <w:sz w:val="28"/>
          <w:szCs w:val="28"/>
          <w:lang w:val="uk-UA"/>
        </w:rPr>
        <w:t xml:space="preserve">заступник </w:t>
      </w:r>
      <w:r w:rsidRPr="002D53B1">
        <w:rPr>
          <w:rStyle w:val="a6"/>
          <w:rFonts w:ascii="Times New Roman" w:hAnsi="Times New Roman"/>
          <w:sz w:val="28"/>
          <w:szCs w:val="28"/>
        </w:rPr>
        <w:t>міського голови, голова комісії.</w:t>
      </w:r>
      <w:r w:rsidRPr="002D53B1">
        <w:rPr>
          <w:rFonts w:ascii="Times New Roman" w:hAnsi="Times New Roman"/>
          <w:color w:val="000000"/>
          <w:sz w:val="28"/>
          <w:szCs w:val="28"/>
          <w:lang w:val="uk-UA"/>
        </w:rPr>
        <w:t xml:space="preserve"> </w:t>
      </w:r>
      <w:r w:rsidRPr="002D53B1">
        <w:rPr>
          <w:rStyle w:val="a6"/>
          <w:rFonts w:ascii="Times New Roman" w:hAnsi="Times New Roman"/>
          <w:sz w:val="28"/>
          <w:szCs w:val="28"/>
        </w:rPr>
        <w:t xml:space="preserve">                                                                  </w:t>
      </w:r>
      <w:r w:rsidRPr="002D53B1">
        <w:rPr>
          <w:rFonts w:ascii="Times New Roman" w:hAnsi="Times New Roman"/>
          <w:sz w:val="28"/>
          <w:szCs w:val="28"/>
        </w:rPr>
        <w:t xml:space="preserve">                 </w:t>
      </w:r>
    </w:p>
    <w:p w:rsidR="001247E5" w:rsidRPr="002D53B1" w:rsidRDefault="001247E5" w:rsidP="00876169">
      <w:pPr>
        <w:spacing w:after="0" w:line="240" w:lineRule="auto"/>
        <w:jc w:val="both"/>
        <w:rPr>
          <w:rFonts w:ascii="Times New Roman" w:hAnsi="Times New Roman"/>
          <w:sz w:val="28"/>
          <w:szCs w:val="28"/>
        </w:rPr>
      </w:pPr>
      <w:r w:rsidRPr="002D53B1">
        <w:rPr>
          <w:rFonts w:ascii="Times New Roman" w:hAnsi="Times New Roman"/>
          <w:sz w:val="28"/>
          <w:szCs w:val="28"/>
        </w:rPr>
        <w:lastRenderedPageBreak/>
        <w:t xml:space="preserve">   Голова комісії Кизимишин В.Й. </w:t>
      </w:r>
      <w:proofErr w:type="spellStart"/>
      <w:r w:rsidRPr="002D53B1">
        <w:rPr>
          <w:rFonts w:ascii="Times New Roman" w:hAnsi="Times New Roman"/>
          <w:sz w:val="28"/>
          <w:szCs w:val="28"/>
        </w:rPr>
        <w:t>ознайомив</w:t>
      </w:r>
      <w:proofErr w:type="spellEnd"/>
      <w:r w:rsidRPr="002D53B1">
        <w:rPr>
          <w:rFonts w:ascii="Times New Roman" w:hAnsi="Times New Roman"/>
          <w:sz w:val="28"/>
          <w:szCs w:val="28"/>
        </w:rPr>
        <w:t xml:space="preserve"> </w:t>
      </w:r>
      <w:r w:rsidRPr="002D53B1">
        <w:rPr>
          <w:rFonts w:ascii="Times New Roman" w:hAnsi="Times New Roman"/>
          <w:sz w:val="28"/>
          <w:szCs w:val="28"/>
          <w:lang w:val="uk-UA"/>
        </w:rPr>
        <w:t xml:space="preserve">членів аукціонної </w:t>
      </w:r>
      <w:r>
        <w:rPr>
          <w:rFonts w:ascii="Times New Roman" w:hAnsi="Times New Roman"/>
          <w:sz w:val="28"/>
          <w:szCs w:val="28"/>
          <w:lang w:val="uk-UA"/>
        </w:rPr>
        <w:t>комісії з проектом інформаційного повідомлення про приватизацію об'єкта</w:t>
      </w:r>
      <w:r w:rsidRPr="002D53B1">
        <w:rPr>
          <w:rFonts w:ascii="Times New Roman" w:hAnsi="Times New Roman"/>
          <w:sz w:val="28"/>
          <w:szCs w:val="28"/>
          <w:lang w:val="uk-UA"/>
        </w:rPr>
        <w:t xml:space="preserve"> малої </w:t>
      </w:r>
      <w:r w:rsidRPr="002D53B1">
        <w:rPr>
          <w:rFonts w:ascii="Times New Roman" w:hAnsi="Times New Roman"/>
          <w:color w:val="000000"/>
          <w:sz w:val="28"/>
          <w:szCs w:val="28"/>
          <w:lang w:val="uk-UA"/>
        </w:rPr>
        <w:t>приватизації –</w:t>
      </w:r>
      <w:r w:rsidRPr="002D53B1">
        <w:rPr>
          <w:rFonts w:ascii="Times New Roman" w:hAnsi="Times New Roman"/>
          <w:sz w:val="28"/>
          <w:szCs w:val="28"/>
          <w:lang w:val="uk-UA"/>
        </w:rPr>
        <w:t xml:space="preserve"> </w:t>
      </w:r>
      <w:r w:rsidRPr="002D53B1">
        <w:rPr>
          <w:rFonts w:ascii="Times New Roman" w:hAnsi="Times New Roman"/>
          <w:color w:val="000000"/>
          <w:sz w:val="28"/>
          <w:szCs w:val="28"/>
          <w:lang w:val="uk-UA"/>
        </w:rPr>
        <w:t>нежитлової будівлі</w:t>
      </w:r>
      <w:r>
        <w:rPr>
          <w:rFonts w:ascii="Times New Roman" w:hAnsi="Times New Roman"/>
          <w:color w:val="000000"/>
          <w:sz w:val="28"/>
          <w:szCs w:val="28"/>
          <w:lang w:val="uk-UA"/>
        </w:rPr>
        <w:t xml:space="preserve"> </w:t>
      </w:r>
      <w:proofErr w:type="gramStart"/>
      <w:r>
        <w:rPr>
          <w:rFonts w:ascii="Times New Roman" w:hAnsi="Times New Roman"/>
          <w:color w:val="000000"/>
          <w:sz w:val="28"/>
          <w:szCs w:val="28"/>
          <w:lang w:val="uk-UA"/>
        </w:rPr>
        <w:t>котельні</w:t>
      </w:r>
      <w:r w:rsidRPr="002D53B1">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Pr>
          <w:rFonts w:ascii="Times New Roman" w:hAnsi="Times New Roman"/>
          <w:sz w:val="28"/>
          <w:szCs w:val="28"/>
          <w:lang w:val="uk-UA"/>
        </w:rPr>
        <w:t xml:space="preserve"> розробленого</w:t>
      </w:r>
      <w:proofErr w:type="gramEnd"/>
      <w:r w:rsidRPr="002D53B1">
        <w:rPr>
          <w:rFonts w:ascii="Times New Roman" w:hAnsi="Times New Roman"/>
          <w:sz w:val="28"/>
          <w:szCs w:val="28"/>
          <w:lang w:val="uk-UA"/>
        </w:rPr>
        <w:t xml:space="preserve"> відповідно до вимог пункту 24 Порядку проведення електронних аукціонів для продажу об’єктів малої приватизації та визначення додаткових умов продажу, та вирішили додатково зазначити в інформаційному повідомленні таку інформацію:</w:t>
      </w:r>
    </w:p>
    <w:p w:rsidR="001247E5" w:rsidRPr="002D53B1" w:rsidRDefault="001247E5" w:rsidP="00876169">
      <w:pPr>
        <w:spacing w:after="0" w:line="240" w:lineRule="auto"/>
        <w:ind w:firstLine="240"/>
        <w:jc w:val="both"/>
        <w:rPr>
          <w:rFonts w:ascii="Times New Roman" w:hAnsi="Times New Roman"/>
          <w:sz w:val="28"/>
          <w:szCs w:val="28"/>
        </w:rPr>
      </w:pPr>
      <w:bookmarkStart w:id="37" w:name="64"/>
      <w:bookmarkEnd w:id="37"/>
      <w:proofErr w:type="spellStart"/>
      <w:r w:rsidRPr="002D53B1">
        <w:rPr>
          <w:rFonts w:ascii="Times New Roman" w:hAnsi="Times New Roman"/>
          <w:sz w:val="28"/>
          <w:szCs w:val="28"/>
        </w:rPr>
        <w:t>Аукціон</w:t>
      </w:r>
      <w:proofErr w:type="spellEnd"/>
      <w:r w:rsidRPr="002D53B1">
        <w:rPr>
          <w:rFonts w:ascii="Times New Roman" w:hAnsi="Times New Roman"/>
          <w:sz w:val="28"/>
          <w:szCs w:val="28"/>
        </w:rPr>
        <w:t xml:space="preserve"> проводиться відповідно до </w:t>
      </w:r>
      <w:proofErr w:type="spellStart"/>
      <w:r w:rsidRPr="002D53B1">
        <w:rPr>
          <w:rFonts w:ascii="Times New Roman" w:hAnsi="Times New Roman"/>
          <w:sz w:val="28"/>
          <w:szCs w:val="28"/>
        </w:rPr>
        <w:t>вимог</w:t>
      </w:r>
      <w:proofErr w:type="spellEnd"/>
      <w:r w:rsidRPr="002D53B1">
        <w:rPr>
          <w:rFonts w:ascii="Times New Roman" w:hAnsi="Times New Roman"/>
          <w:sz w:val="28"/>
          <w:szCs w:val="28"/>
        </w:rPr>
        <w:t xml:space="preserve"> Закону України «Про </w:t>
      </w:r>
      <w:proofErr w:type="spellStart"/>
      <w:r w:rsidRPr="002D53B1">
        <w:rPr>
          <w:rFonts w:ascii="Times New Roman" w:hAnsi="Times New Roman"/>
          <w:sz w:val="28"/>
          <w:szCs w:val="28"/>
        </w:rPr>
        <w:t>приватизацію</w:t>
      </w:r>
      <w:proofErr w:type="spellEnd"/>
      <w:r w:rsidRPr="002D53B1">
        <w:rPr>
          <w:rFonts w:ascii="Times New Roman" w:hAnsi="Times New Roman"/>
          <w:sz w:val="28"/>
          <w:szCs w:val="28"/>
        </w:rPr>
        <w:t xml:space="preserve"> державного і комунального майна», Порядку проведення </w:t>
      </w:r>
      <w:proofErr w:type="spellStart"/>
      <w:r w:rsidRPr="002D53B1">
        <w:rPr>
          <w:rFonts w:ascii="Times New Roman" w:hAnsi="Times New Roman"/>
          <w:sz w:val="28"/>
          <w:szCs w:val="28"/>
        </w:rPr>
        <w:t>електронних</w:t>
      </w:r>
      <w:proofErr w:type="spellEnd"/>
      <w:r w:rsidRPr="002D53B1">
        <w:rPr>
          <w:rFonts w:ascii="Times New Roman" w:hAnsi="Times New Roman"/>
          <w:sz w:val="28"/>
          <w:szCs w:val="28"/>
        </w:rPr>
        <w:t xml:space="preserve"> </w:t>
      </w:r>
      <w:proofErr w:type="spellStart"/>
      <w:r w:rsidRPr="002D53B1">
        <w:rPr>
          <w:rFonts w:ascii="Times New Roman" w:hAnsi="Times New Roman"/>
          <w:sz w:val="28"/>
          <w:szCs w:val="28"/>
        </w:rPr>
        <w:t>аукціонів</w:t>
      </w:r>
      <w:proofErr w:type="spellEnd"/>
      <w:r w:rsidRPr="002D53B1">
        <w:rPr>
          <w:rFonts w:ascii="Times New Roman" w:hAnsi="Times New Roman"/>
          <w:sz w:val="28"/>
          <w:szCs w:val="28"/>
        </w:rPr>
        <w:t xml:space="preserve"> </w:t>
      </w:r>
      <w:proofErr w:type="gramStart"/>
      <w:r w:rsidRPr="002D53B1">
        <w:rPr>
          <w:rFonts w:ascii="Times New Roman" w:hAnsi="Times New Roman"/>
          <w:sz w:val="28"/>
          <w:szCs w:val="28"/>
        </w:rPr>
        <w:t>для продажу</w:t>
      </w:r>
      <w:proofErr w:type="gramEnd"/>
      <w:r w:rsidRPr="002D53B1">
        <w:rPr>
          <w:rFonts w:ascii="Times New Roman" w:hAnsi="Times New Roman"/>
          <w:sz w:val="28"/>
          <w:szCs w:val="28"/>
        </w:rPr>
        <w:t xml:space="preserve"> об'єктів </w:t>
      </w:r>
      <w:proofErr w:type="spellStart"/>
      <w:r w:rsidRPr="002D53B1">
        <w:rPr>
          <w:rFonts w:ascii="Times New Roman" w:hAnsi="Times New Roman"/>
          <w:sz w:val="28"/>
          <w:szCs w:val="28"/>
        </w:rPr>
        <w:t>малої</w:t>
      </w:r>
      <w:proofErr w:type="spellEnd"/>
      <w:r w:rsidRPr="002D53B1">
        <w:rPr>
          <w:rFonts w:ascii="Times New Roman" w:hAnsi="Times New Roman"/>
          <w:sz w:val="28"/>
          <w:szCs w:val="28"/>
        </w:rPr>
        <w:t xml:space="preserve"> приватизації та визначення </w:t>
      </w:r>
      <w:proofErr w:type="spellStart"/>
      <w:r w:rsidRPr="002D53B1">
        <w:rPr>
          <w:rFonts w:ascii="Times New Roman" w:hAnsi="Times New Roman"/>
          <w:sz w:val="28"/>
          <w:szCs w:val="28"/>
        </w:rPr>
        <w:t>додаткових</w:t>
      </w:r>
      <w:proofErr w:type="spellEnd"/>
      <w:r w:rsidRPr="002D53B1">
        <w:rPr>
          <w:rFonts w:ascii="Times New Roman" w:hAnsi="Times New Roman"/>
          <w:sz w:val="28"/>
          <w:szCs w:val="28"/>
        </w:rPr>
        <w:t xml:space="preserve"> умов продажу, затвердженого постановою Кабінету Міністрів України від 10 травня 2018 року N 432 (</w:t>
      </w:r>
      <w:proofErr w:type="spellStart"/>
      <w:r w:rsidRPr="002D53B1">
        <w:rPr>
          <w:rFonts w:ascii="Times New Roman" w:hAnsi="Times New Roman"/>
          <w:sz w:val="28"/>
          <w:szCs w:val="28"/>
        </w:rPr>
        <w:t>із</w:t>
      </w:r>
      <w:proofErr w:type="spellEnd"/>
      <w:r w:rsidRPr="002D53B1">
        <w:rPr>
          <w:rFonts w:ascii="Times New Roman" w:hAnsi="Times New Roman"/>
          <w:sz w:val="28"/>
          <w:szCs w:val="28"/>
        </w:rPr>
        <w:t xml:space="preserve"> </w:t>
      </w:r>
      <w:proofErr w:type="spellStart"/>
      <w:r w:rsidRPr="002D53B1">
        <w:rPr>
          <w:rFonts w:ascii="Times New Roman" w:hAnsi="Times New Roman"/>
          <w:sz w:val="28"/>
          <w:szCs w:val="28"/>
        </w:rPr>
        <w:t>змінами</w:t>
      </w:r>
      <w:proofErr w:type="spellEnd"/>
      <w:r w:rsidRPr="002D53B1">
        <w:rPr>
          <w:rFonts w:ascii="Times New Roman" w:hAnsi="Times New Roman"/>
          <w:sz w:val="28"/>
          <w:szCs w:val="28"/>
        </w:rPr>
        <w:t>).</w:t>
      </w:r>
    </w:p>
    <w:p w:rsidR="001247E5" w:rsidRPr="002D53B1" w:rsidRDefault="001247E5" w:rsidP="00876169">
      <w:pPr>
        <w:spacing w:after="0" w:line="240" w:lineRule="auto"/>
        <w:ind w:firstLine="240"/>
        <w:jc w:val="both"/>
        <w:rPr>
          <w:rFonts w:ascii="Times New Roman" w:hAnsi="Times New Roman"/>
          <w:sz w:val="28"/>
          <w:szCs w:val="28"/>
        </w:rPr>
      </w:pPr>
      <w:bookmarkStart w:id="38" w:name="65"/>
      <w:bookmarkEnd w:id="38"/>
      <w:proofErr w:type="spellStart"/>
      <w:r>
        <w:rPr>
          <w:rFonts w:ascii="Times New Roman" w:hAnsi="Times New Roman"/>
          <w:sz w:val="28"/>
          <w:szCs w:val="28"/>
        </w:rPr>
        <w:t>Покупці</w:t>
      </w:r>
      <w:proofErr w:type="spellEnd"/>
      <w:r>
        <w:rPr>
          <w:rFonts w:ascii="Times New Roman" w:hAnsi="Times New Roman"/>
          <w:sz w:val="28"/>
          <w:szCs w:val="28"/>
        </w:rPr>
        <w:t xml:space="preserve"> об'єкту</w:t>
      </w:r>
      <w:r w:rsidRPr="002D53B1">
        <w:rPr>
          <w:rFonts w:ascii="Times New Roman" w:hAnsi="Times New Roman"/>
          <w:sz w:val="28"/>
          <w:szCs w:val="28"/>
        </w:rPr>
        <w:t xml:space="preserve"> - </w:t>
      </w:r>
      <w:r w:rsidRPr="002D53B1">
        <w:rPr>
          <w:rFonts w:ascii="Times New Roman" w:hAnsi="Times New Roman"/>
          <w:sz w:val="28"/>
          <w:szCs w:val="28"/>
          <w:lang w:val="uk-UA"/>
        </w:rPr>
        <w:t>нежитлової будівлі</w:t>
      </w:r>
      <w:r>
        <w:rPr>
          <w:rFonts w:ascii="Times New Roman" w:hAnsi="Times New Roman"/>
          <w:sz w:val="28"/>
          <w:szCs w:val="28"/>
          <w:lang w:val="uk-UA"/>
        </w:rPr>
        <w:t xml:space="preserve"> котельні</w:t>
      </w:r>
      <w:r w:rsidRPr="002D53B1">
        <w:rPr>
          <w:rFonts w:ascii="Times New Roman" w:hAnsi="Times New Roman"/>
          <w:sz w:val="28"/>
          <w:szCs w:val="28"/>
        </w:rPr>
        <w:t xml:space="preserve"> </w:t>
      </w:r>
      <w:proofErr w:type="spellStart"/>
      <w:r w:rsidRPr="002D53B1">
        <w:rPr>
          <w:rFonts w:ascii="Times New Roman" w:hAnsi="Times New Roman"/>
          <w:sz w:val="28"/>
          <w:szCs w:val="28"/>
        </w:rPr>
        <w:t>повинні</w:t>
      </w:r>
      <w:proofErr w:type="spellEnd"/>
      <w:r w:rsidRPr="002D53B1">
        <w:rPr>
          <w:rFonts w:ascii="Times New Roman" w:hAnsi="Times New Roman"/>
          <w:sz w:val="28"/>
          <w:szCs w:val="28"/>
        </w:rPr>
        <w:t xml:space="preserve"> </w:t>
      </w:r>
      <w:proofErr w:type="spellStart"/>
      <w:r w:rsidRPr="002D53B1">
        <w:rPr>
          <w:rFonts w:ascii="Times New Roman" w:hAnsi="Times New Roman"/>
          <w:sz w:val="28"/>
          <w:szCs w:val="28"/>
        </w:rPr>
        <w:t>відповідати</w:t>
      </w:r>
      <w:proofErr w:type="spellEnd"/>
      <w:r w:rsidRPr="002D53B1">
        <w:rPr>
          <w:rFonts w:ascii="Times New Roman" w:hAnsi="Times New Roman"/>
          <w:sz w:val="28"/>
          <w:szCs w:val="28"/>
        </w:rPr>
        <w:t xml:space="preserve"> </w:t>
      </w:r>
      <w:proofErr w:type="spellStart"/>
      <w:r w:rsidRPr="002D53B1">
        <w:rPr>
          <w:rFonts w:ascii="Times New Roman" w:hAnsi="Times New Roman"/>
          <w:sz w:val="28"/>
          <w:szCs w:val="28"/>
        </w:rPr>
        <w:t>вимогам</w:t>
      </w:r>
      <w:proofErr w:type="spellEnd"/>
      <w:r w:rsidRPr="002D53B1">
        <w:rPr>
          <w:rFonts w:ascii="Times New Roman" w:hAnsi="Times New Roman"/>
          <w:sz w:val="28"/>
          <w:szCs w:val="28"/>
        </w:rPr>
        <w:t xml:space="preserve">, </w:t>
      </w:r>
      <w:proofErr w:type="spellStart"/>
      <w:r w:rsidRPr="002D53B1">
        <w:rPr>
          <w:rFonts w:ascii="Times New Roman" w:hAnsi="Times New Roman"/>
          <w:sz w:val="28"/>
          <w:szCs w:val="28"/>
        </w:rPr>
        <w:t>передбаченим</w:t>
      </w:r>
      <w:proofErr w:type="spellEnd"/>
      <w:r w:rsidRPr="002D53B1">
        <w:rPr>
          <w:rFonts w:ascii="Times New Roman" w:hAnsi="Times New Roman"/>
          <w:sz w:val="28"/>
          <w:szCs w:val="28"/>
        </w:rPr>
        <w:t xml:space="preserve"> у </w:t>
      </w:r>
      <w:proofErr w:type="spellStart"/>
      <w:r w:rsidRPr="002D53B1">
        <w:rPr>
          <w:rFonts w:ascii="Times New Roman" w:hAnsi="Times New Roman"/>
          <w:sz w:val="28"/>
          <w:szCs w:val="28"/>
        </w:rPr>
        <w:t>статті</w:t>
      </w:r>
      <w:proofErr w:type="spellEnd"/>
      <w:r w:rsidRPr="002D53B1">
        <w:rPr>
          <w:rFonts w:ascii="Times New Roman" w:hAnsi="Times New Roman"/>
          <w:sz w:val="28"/>
          <w:szCs w:val="28"/>
        </w:rPr>
        <w:t xml:space="preserve"> 8 Закону України "Про </w:t>
      </w:r>
      <w:proofErr w:type="spellStart"/>
      <w:r w:rsidRPr="002D53B1">
        <w:rPr>
          <w:rFonts w:ascii="Times New Roman" w:hAnsi="Times New Roman"/>
          <w:sz w:val="28"/>
          <w:szCs w:val="28"/>
        </w:rPr>
        <w:t>приватизацію</w:t>
      </w:r>
      <w:proofErr w:type="spellEnd"/>
      <w:r w:rsidRPr="002D53B1">
        <w:rPr>
          <w:rFonts w:ascii="Times New Roman" w:hAnsi="Times New Roman"/>
          <w:color w:val="0000FF"/>
          <w:sz w:val="28"/>
          <w:szCs w:val="28"/>
        </w:rPr>
        <w:t xml:space="preserve"> </w:t>
      </w:r>
      <w:r w:rsidRPr="002D53B1">
        <w:rPr>
          <w:rFonts w:ascii="Times New Roman" w:hAnsi="Times New Roman"/>
          <w:sz w:val="28"/>
          <w:szCs w:val="28"/>
        </w:rPr>
        <w:t>державного і комунального майна".</w:t>
      </w:r>
    </w:p>
    <w:p w:rsidR="001247E5" w:rsidRPr="002D53B1" w:rsidRDefault="001247E5" w:rsidP="00876169">
      <w:pPr>
        <w:spacing w:after="0" w:line="240" w:lineRule="auto"/>
        <w:jc w:val="both"/>
        <w:rPr>
          <w:rFonts w:ascii="Times New Roman" w:hAnsi="Times New Roman"/>
          <w:sz w:val="28"/>
          <w:szCs w:val="28"/>
          <w:lang w:val="uk-UA"/>
        </w:rPr>
      </w:pPr>
      <w:bookmarkStart w:id="39" w:name="66"/>
      <w:bookmarkStart w:id="40" w:name="251"/>
      <w:bookmarkStart w:id="41" w:name="249"/>
      <w:bookmarkEnd w:id="39"/>
      <w:bookmarkEnd w:id="40"/>
      <w:bookmarkEnd w:id="41"/>
      <w:r w:rsidRPr="002D53B1">
        <w:rPr>
          <w:rFonts w:ascii="Times New Roman" w:hAnsi="Times New Roman"/>
          <w:sz w:val="28"/>
          <w:szCs w:val="28"/>
          <w:lang w:val="uk-UA"/>
        </w:rPr>
        <w:t xml:space="preserve">    Перереєстрація права власності на об</w:t>
      </w:r>
      <w:r w:rsidRPr="002D53B1">
        <w:rPr>
          <w:rFonts w:ascii="Times New Roman" w:hAnsi="Times New Roman"/>
          <w:sz w:val="28"/>
          <w:szCs w:val="28"/>
        </w:rPr>
        <w:t>’</w:t>
      </w:r>
      <w:r w:rsidRPr="002D53B1">
        <w:rPr>
          <w:rFonts w:ascii="Times New Roman" w:hAnsi="Times New Roman"/>
          <w:sz w:val="28"/>
          <w:szCs w:val="28"/>
          <w:lang w:val="uk-UA"/>
        </w:rPr>
        <w:t>єкт приватизації здійснюється за рахунок покупця.</w:t>
      </w:r>
    </w:p>
    <w:p w:rsidR="001247E5" w:rsidRPr="006C69FA" w:rsidRDefault="001247E5" w:rsidP="00876169">
      <w:pPr>
        <w:spacing w:after="0" w:line="240" w:lineRule="auto"/>
        <w:ind w:firstLine="240"/>
        <w:rPr>
          <w:rFonts w:ascii="Times New Roman" w:hAnsi="Times New Roman"/>
          <w:sz w:val="28"/>
          <w:szCs w:val="28"/>
          <w:lang w:val="uk-UA"/>
        </w:rPr>
      </w:pPr>
      <w:r w:rsidRPr="002D53B1">
        <w:rPr>
          <w:rFonts w:ascii="Times New Roman" w:hAnsi="Times New Roman"/>
          <w:b/>
          <w:color w:val="000000"/>
          <w:sz w:val="28"/>
          <w:szCs w:val="28"/>
          <w:lang w:val="uk-UA"/>
        </w:rPr>
        <w:t>ВИРІШИЛИ:</w:t>
      </w:r>
    </w:p>
    <w:p w:rsidR="001247E5" w:rsidRPr="009D589F" w:rsidRDefault="001247E5" w:rsidP="00876169">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1.Затвердити інформаційне</w:t>
      </w:r>
      <w:r w:rsidRPr="006C69FA">
        <w:rPr>
          <w:rFonts w:ascii="Times New Roman" w:hAnsi="Times New Roman"/>
          <w:sz w:val="28"/>
          <w:szCs w:val="28"/>
          <w:lang w:val="uk-UA"/>
        </w:rPr>
        <w:t xml:space="preserve"> повідомлення</w:t>
      </w:r>
      <w:r w:rsidRPr="002D53B1">
        <w:rPr>
          <w:rFonts w:ascii="Times New Roman" w:hAnsi="Times New Roman"/>
          <w:b/>
          <w:sz w:val="28"/>
          <w:szCs w:val="28"/>
          <w:lang w:val="uk-UA"/>
        </w:rPr>
        <w:t xml:space="preserve">  </w:t>
      </w:r>
      <w:r w:rsidRPr="006C69FA">
        <w:rPr>
          <w:rFonts w:ascii="Times New Roman" w:hAnsi="Times New Roman"/>
          <w:color w:val="000000"/>
          <w:sz w:val="28"/>
          <w:szCs w:val="28"/>
          <w:lang w:val="uk-UA"/>
        </w:rPr>
        <w:t>про проведення аукціону з продаж</w:t>
      </w:r>
      <w:r>
        <w:rPr>
          <w:rFonts w:ascii="Times New Roman" w:hAnsi="Times New Roman"/>
          <w:color w:val="000000"/>
          <w:sz w:val="28"/>
          <w:szCs w:val="28"/>
          <w:lang w:val="uk-UA"/>
        </w:rPr>
        <w:t>у об’єкта</w:t>
      </w:r>
      <w:r w:rsidRPr="006C69FA">
        <w:rPr>
          <w:rFonts w:ascii="Times New Roman" w:hAnsi="Times New Roman"/>
          <w:color w:val="000000"/>
          <w:sz w:val="28"/>
          <w:szCs w:val="28"/>
          <w:lang w:val="uk-UA"/>
        </w:rPr>
        <w:t xml:space="preserve"> малої приватизації</w:t>
      </w:r>
      <w:r w:rsidRPr="002D53B1">
        <w:rPr>
          <w:rFonts w:ascii="Times New Roman" w:hAnsi="Times New Roman"/>
          <w:b/>
          <w:sz w:val="28"/>
          <w:szCs w:val="28"/>
          <w:lang w:val="uk-UA"/>
        </w:rPr>
        <w:t xml:space="preserve"> – </w:t>
      </w:r>
      <w:r w:rsidRPr="006C69FA">
        <w:rPr>
          <w:rFonts w:ascii="Times New Roman" w:hAnsi="Times New Roman"/>
          <w:sz w:val="28"/>
          <w:szCs w:val="28"/>
          <w:lang w:val="uk-UA"/>
        </w:rPr>
        <w:t>нежитлової будівлі</w:t>
      </w:r>
      <w:r>
        <w:rPr>
          <w:rFonts w:ascii="Times New Roman" w:hAnsi="Times New Roman"/>
          <w:sz w:val="28"/>
          <w:szCs w:val="28"/>
          <w:lang w:val="uk-UA"/>
        </w:rPr>
        <w:t xml:space="preserve"> котельні</w:t>
      </w:r>
      <w:r w:rsidRPr="006C69FA">
        <w:rPr>
          <w:rFonts w:ascii="Times New Roman" w:hAnsi="Times New Roman"/>
          <w:sz w:val="28"/>
          <w:szCs w:val="28"/>
          <w:lang w:val="uk-UA"/>
        </w:rPr>
        <w:t>.</w:t>
      </w:r>
    </w:p>
    <w:tbl>
      <w:tblPr>
        <w:tblW w:w="0" w:type="auto"/>
        <w:tblCellSpacing w:w="0" w:type="auto"/>
        <w:tblLook w:val="00A0" w:firstRow="1" w:lastRow="0" w:firstColumn="1" w:lastColumn="0" w:noHBand="0" w:noVBand="0"/>
      </w:tblPr>
      <w:tblGrid>
        <w:gridCol w:w="4070"/>
        <w:gridCol w:w="5620"/>
      </w:tblGrid>
      <w:tr w:rsidR="001247E5" w:rsidRPr="006C69FA" w:rsidTr="00304939">
        <w:trPr>
          <w:trHeight w:val="30"/>
          <w:tblCellSpacing w:w="0" w:type="auto"/>
        </w:trPr>
        <w:tc>
          <w:tcPr>
            <w:tcW w:w="4070" w:type="dxa"/>
            <w:vAlign w:val="center"/>
          </w:tcPr>
          <w:p w:rsidR="001247E5" w:rsidRPr="006C69FA" w:rsidRDefault="001247E5" w:rsidP="00876169">
            <w:pPr>
              <w:spacing w:after="0" w:line="240" w:lineRule="auto"/>
              <w:rPr>
                <w:rFonts w:ascii="Times New Roman" w:hAnsi="Times New Roman"/>
                <w:sz w:val="28"/>
                <w:szCs w:val="28"/>
                <w:lang w:val="uk-UA"/>
              </w:rPr>
            </w:pPr>
            <w:bookmarkStart w:id="42" w:name="69"/>
            <w:bookmarkEnd w:id="42"/>
            <w:r w:rsidRPr="006C69FA">
              <w:rPr>
                <w:rFonts w:ascii="Times New Roman" w:hAnsi="Times New Roman"/>
                <w:b/>
                <w:color w:val="000000"/>
                <w:sz w:val="28"/>
                <w:szCs w:val="28"/>
                <w:lang w:val="uk-UA"/>
              </w:rPr>
              <w:t>Голосували:</w:t>
            </w:r>
          </w:p>
          <w:p w:rsidR="001247E5" w:rsidRPr="006C69FA" w:rsidRDefault="001247E5" w:rsidP="00876169">
            <w:pPr>
              <w:spacing w:after="0" w:line="240" w:lineRule="auto"/>
              <w:rPr>
                <w:rFonts w:ascii="Times New Roman" w:hAnsi="Times New Roman"/>
                <w:sz w:val="28"/>
                <w:szCs w:val="28"/>
                <w:lang w:val="uk-UA"/>
              </w:rPr>
            </w:pPr>
            <w:r w:rsidRPr="006C69FA">
              <w:rPr>
                <w:rFonts w:ascii="Times New Roman" w:hAnsi="Times New Roman"/>
                <w:color w:val="000000"/>
                <w:sz w:val="28"/>
                <w:szCs w:val="28"/>
                <w:lang w:val="uk-UA"/>
              </w:rPr>
              <w:t>"За" - 5</w:t>
            </w:r>
            <w:r w:rsidRPr="006C69FA">
              <w:rPr>
                <w:rFonts w:ascii="Times New Roman" w:hAnsi="Times New Roman"/>
                <w:sz w:val="28"/>
                <w:szCs w:val="28"/>
                <w:lang w:val="uk-UA"/>
              </w:rPr>
              <w:br/>
            </w:r>
            <w:r w:rsidRPr="006C69FA">
              <w:rPr>
                <w:rFonts w:ascii="Times New Roman" w:hAnsi="Times New Roman"/>
                <w:color w:val="000000"/>
                <w:sz w:val="28"/>
                <w:szCs w:val="28"/>
                <w:lang w:val="uk-UA"/>
              </w:rPr>
              <w:t>"Проти" - 0</w:t>
            </w:r>
          </w:p>
        </w:tc>
        <w:tc>
          <w:tcPr>
            <w:tcW w:w="5620" w:type="dxa"/>
            <w:vAlign w:val="center"/>
          </w:tcPr>
          <w:p w:rsidR="001247E5" w:rsidRPr="006C69FA" w:rsidRDefault="001247E5" w:rsidP="00876169">
            <w:pPr>
              <w:spacing w:after="0" w:line="240" w:lineRule="auto"/>
              <w:rPr>
                <w:rFonts w:ascii="Times New Roman" w:hAnsi="Times New Roman"/>
                <w:sz w:val="28"/>
                <w:szCs w:val="28"/>
                <w:lang w:val="uk-UA"/>
              </w:rPr>
            </w:pPr>
            <w:bookmarkStart w:id="43" w:name="70"/>
            <w:bookmarkEnd w:id="43"/>
          </w:p>
        </w:tc>
      </w:tr>
    </w:tbl>
    <w:p w:rsidR="001247E5" w:rsidRPr="006C69FA" w:rsidRDefault="001247E5" w:rsidP="00876169">
      <w:pPr>
        <w:spacing w:after="0" w:line="240" w:lineRule="auto"/>
        <w:rPr>
          <w:rFonts w:ascii="Times New Roman" w:hAnsi="Times New Roman"/>
          <w:sz w:val="28"/>
          <w:szCs w:val="28"/>
          <w:lang w:val="uk-UA"/>
        </w:rPr>
      </w:pPr>
      <w:r w:rsidRPr="006C69FA">
        <w:rPr>
          <w:rFonts w:ascii="Times New Roman" w:hAnsi="Times New Roman"/>
          <w:sz w:val="28"/>
          <w:szCs w:val="28"/>
          <w:lang w:val="uk-UA"/>
        </w:rPr>
        <w:t xml:space="preserve"> «Утримався» - 0</w:t>
      </w:r>
    </w:p>
    <w:p w:rsidR="001247E5" w:rsidRPr="006C69FA" w:rsidRDefault="001247E5" w:rsidP="00876169">
      <w:pPr>
        <w:pStyle w:val="3"/>
        <w:spacing w:before="0" w:after="0" w:line="240" w:lineRule="auto"/>
        <w:jc w:val="both"/>
        <w:rPr>
          <w:rFonts w:ascii="Times New Roman" w:hAnsi="Times New Roman"/>
          <w:b w:val="0"/>
          <w:color w:val="auto"/>
          <w:sz w:val="28"/>
          <w:szCs w:val="28"/>
          <w:lang w:val="uk-UA"/>
        </w:rPr>
      </w:pPr>
      <w:bookmarkStart w:id="44" w:name="71"/>
      <w:bookmarkEnd w:id="44"/>
      <w:r>
        <w:rPr>
          <w:rFonts w:ascii="Times New Roman" w:hAnsi="Times New Roman"/>
          <w:color w:val="auto"/>
          <w:sz w:val="28"/>
          <w:szCs w:val="28"/>
          <w:lang w:val="uk-UA"/>
        </w:rPr>
        <w:t>Додаток</w:t>
      </w:r>
      <w:r w:rsidRPr="006C69FA">
        <w:rPr>
          <w:rFonts w:ascii="Times New Roman" w:hAnsi="Times New Roman"/>
          <w:color w:val="auto"/>
          <w:sz w:val="28"/>
          <w:szCs w:val="28"/>
          <w:lang w:val="uk-UA"/>
        </w:rPr>
        <w:t xml:space="preserve">: </w:t>
      </w:r>
      <w:r>
        <w:rPr>
          <w:rFonts w:ascii="Times New Roman" w:hAnsi="Times New Roman"/>
          <w:b w:val="0"/>
          <w:color w:val="auto"/>
          <w:sz w:val="28"/>
          <w:szCs w:val="28"/>
          <w:lang w:val="uk-UA"/>
        </w:rPr>
        <w:t>інформаційне</w:t>
      </w:r>
      <w:r w:rsidRPr="006C69FA">
        <w:rPr>
          <w:rFonts w:ascii="Times New Roman" w:hAnsi="Times New Roman"/>
          <w:b w:val="0"/>
          <w:color w:val="auto"/>
          <w:sz w:val="28"/>
          <w:szCs w:val="28"/>
          <w:lang w:val="uk-UA"/>
        </w:rPr>
        <w:t xml:space="preserve"> повідомлення  </w:t>
      </w:r>
      <w:r w:rsidRPr="006C69FA">
        <w:rPr>
          <w:rFonts w:ascii="Times New Roman" w:hAnsi="Times New Roman"/>
          <w:b w:val="0"/>
          <w:color w:val="000000"/>
          <w:sz w:val="28"/>
          <w:szCs w:val="28"/>
          <w:lang w:val="uk-UA"/>
        </w:rPr>
        <w:t>про провед</w:t>
      </w:r>
      <w:r>
        <w:rPr>
          <w:rFonts w:ascii="Times New Roman" w:hAnsi="Times New Roman"/>
          <w:b w:val="0"/>
          <w:color w:val="000000"/>
          <w:sz w:val="28"/>
          <w:szCs w:val="28"/>
          <w:lang w:val="uk-UA"/>
        </w:rPr>
        <w:t>ення аукціону з продажу об’єкта</w:t>
      </w:r>
      <w:r w:rsidRPr="006C69FA">
        <w:rPr>
          <w:rFonts w:ascii="Times New Roman" w:hAnsi="Times New Roman"/>
          <w:b w:val="0"/>
          <w:color w:val="000000"/>
          <w:sz w:val="28"/>
          <w:szCs w:val="28"/>
          <w:lang w:val="uk-UA"/>
        </w:rPr>
        <w:t xml:space="preserve"> малої приватизації</w:t>
      </w:r>
      <w:r w:rsidRPr="006C69FA">
        <w:rPr>
          <w:rFonts w:ascii="Times New Roman" w:eastAsia="Times New Roman" w:hAnsi="Times New Roman"/>
          <w:b w:val="0"/>
          <w:color w:val="auto"/>
          <w:sz w:val="28"/>
          <w:szCs w:val="28"/>
          <w:lang w:val="uk-UA"/>
        </w:rPr>
        <w:t xml:space="preserve"> – нежитлової будівлі</w:t>
      </w:r>
      <w:r>
        <w:rPr>
          <w:rFonts w:ascii="Times New Roman" w:eastAsia="Times New Roman" w:hAnsi="Times New Roman"/>
          <w:b w:val="0"/>
          <w:color w:val="auto"/>
          <w:sz w:val="28"/>
          <w:szCs w:val="28"/>
          <w:lang w:val="uk-UA"/>
        </w:rPr>
        <w:t xml:space="preserve"> котельні на 4 арк.</w:t>
      </w:r>
    </w:p>
    <w:p w:rsidR="001247E5" w:rsidRPr="002D53B1" w:rsidRDefault="001247E5" w:rsidP="00876169">
      <w:pPr>
        <w:pStyle w:val="3"/>
        <w:spacing w:before="0" w:after="0" w:line="240" w:lineRule="auto"/>
        <w:jc w:val="both"/>
        <w:rPr>
          <w:rFonts w:ascii="Times New Roman" w:hAnsi="Times New Roman"/>
          <w:b w:val="0"/>
          <w:color w:val="auto"/>
          <w:sz w:val="28"/>
          <w:szCs w:val="28"/>
          <w:lang w:val="uk-UA"/>
        </w:rPr>
      </w:pPr>
    </w:p>
    <w:tbl>
      <w:tblPr>
        <w:tblW w:w="0" w:type="auto"/>
        <w:tblCellSpacing w:w="0" w:type="auto"/>
        <w:tblLook w:val="00A0" w:firstRow="1" w:lastRow="0" w:firstColumn="1" w:lastColumn="0" w:noHBand="0" w:noVBand="0"/>
      </w:tblPr>
      <w:tblGrid>
        <w:gridCol w:w="3101"/>
        <w:gridCol w:w="3392"/>
        <w:gridCol w:w="3197"/>
      </w:tblGrid>
      <w:tr w:rsidR="001247E5" w:rsidRPr="005C5D75" w:rsidTr="00304939">
        <w:trPr>
          <w:trHeight w:val="120"/>
          <w:tblCellSpacing w:w="0" w:type="auto"/>
        </w:trPr>
        <w:tc>
          <w:tcPr>
            <w:tcW w:w="3101" w:type="dxa"/>
            <w:vAlign w:val="bottom"/>
          </w:tcPr>
          <w:p w:rsidR="001247E5" w:rsidRPr="00FF05CC" w:rsidRDefault="001247E5" w:rsidP="00876169">
            <w:pPr>
              <w:spacing w:after="0" w:line="240" w:lineRule="auto"/>
              <w:jc w:val="center"/>
              <w:rPr>
                <w:rFonts w:ascii="Times New Roman" w:hAnsi="Times New Roman"/>
                <w:b/>
                <w:color w:val="000000"/>
                <w:sz w:val="26"/>
                <w:szCs w:val="26"/>
                <w:lang w:val="uk-UA"/>
              </w:rPr>
            </w:pPr>
            <w:bookmarkStart w:id="45" w:name="72"/>
            <w:bookmarkEnd w:id="45"/>
          </w:p>
          <w:p w:rsidR="001247E5" w:rsidRPr="00FF05CC" w:rsidRDefault="001247E5" w:rsidP="00876169">
            <w:pPr>
              <w:spacing w:after="0" w:line="240" w:lineRule="auto"/>
              <w:jc w:val="center"/>
              <w:rPr>
                <w:rFonts w:ascii="Times New Roman" w:hAnsi="Times New Roman"/>
                <w:sz w:val="26"/>
                <w:szCs w:val="26"/>
                <w:lang w:val="uk-UA"/>
              </w:rPr>
            </w:pPr>
            <w:r w:rsidRPr="00FF05CC">
              <w:rPr>
                <w:rFonts w:ascii="Times New Roman" w:hAnsi="Times New Roman"/>
                <w:b/>
                <w:color w:val="000000"/>
                <w:sz w:val="26"/>
                <w:szCs w:val="26"/>
                <w:lang w:val="uk-UA"/>
              </w:rPr>
              <w:t>Голова комісії</w:t>
            </w:r>
          </w:p>
        </w:tc>
        <w:tc>
          <w:tcPr>
            <w:tcW w:w="3392" w:type="dxa"/>
            <w:vAlign w:val="bottom"/>
          </w:tcPr>
          <w:p w:rsidR="001247E5" w:rsidRPr="00FF05CC" w:rsidRDefault="001247E5" w:rsidP="00876169">
            <w:pPr>
              <w:spacing w:after="0" w:line="240" w:lineRule="auto"/>
              <w:jc w:val="center"/>
              <w:rPr>
                <w:rFonts w:ascii="Times New Roman" w:hAnsi="Times New Roman"/>
                <w:sz w:val="26"/>
                <w:szCs w:val="26"/>
                <w:lang w:val="uk-UA"/>
              </w:rPr>
            </w:pPr>
            <w:bookmarkStart w:id="46" w:name="73"/>
            <w:bookmarkEnd w:id="46"/>
            <w:r w:rsidRPr="00FF05CC">
              <w:rPr>
                <w:rFonts w:ascii="Times New Roman" w:hAnsi="Times New Roman"/>
                <w:color w:val="000000"/>
                <w:sz w:val="26"/>
                <w:szCs w:val="26"/>
                <w:lang w:val="uk-UA"/>
              </w:rPr>
              <w:t xml:space="preserve"> </w:t>
            </w:r>
          </w:p>
        </w:tc>
        <w:tc>
          <w:tcPr>
            <w:tcW w:w="3197" w:type="dxa"/>
            <w:vAlign w:val="bottom"/>
          </w:tcPr>
          <w:p w:rsidR="001247E5" w:rsidRPr="00FF05CC" w:rsidRDefault="001247E5" w:rsidP="00876169">
            <w:pPr>
              <w:spacing w:after="0" w:line="240" w:lineRule="auto"/>
              <w:rPr>
                <w:rFonts w:ascii="Times New Roman" w:hAnsi="Times New Roman"/>
                <w:sz w:val="26"/>
                <w:szCs w:val="26"/>
                <w:lang w:val="uk-UA"/>
              </w:rPr>
            </w:pPr>
            <w:bookmarkStart w:id="47" w:name="74"/>
            <w:bookmarkEnd w:id="47"/>
            <w:r w:rsidRPr="00FF05CC">
              <w:rPr>
                <w:rFonts w:ascii="Times New Roman" w:hAnsi="Times New Roman"/>
                <w:b/>
                <w:color w:val="000000"/>
                <w:sz w:val="26"/>
                <w:szCs w:val="26"/>
                <w:lang w:val="uk-UA"/>
              </w:rPr>
              <w:t>Кизимишин В.Й.</w:t>
            </w:r>
          </w:p>
        </w:tc>
      </w:tr>
      <w:tr w:rsidR="001247E5" w:rsidRPr="005C5D75" w:rsidTr="00304939">
        <w:trPr>
          <w:trHeight w:val="120"/>
          <w:tblCellSpacing w:w="0" w:type="auto"/>
        </w:trPr>
        <w:tc>
          <w:tcPr>
            <w:tcW w:w="3101" w:type="dxa"/>
            <w:vAlign w:val="bottom"/>
          </w:tcPr>
          <w:p w:rsidR="001247E5" w:rsidRPr="00FF05CC" w:rsidRDefault="001247E5" w:rsidP="00876169">
            <w:pPr>
              <w:spacing w:after="0" w:line="240" w:lineRule="auto"/>
              <w:jc w:val="center"/>
              <w:rPr>
                <w:rFonts w:ascii="Times New Roman" w:hAnsi="Times New Roman"/>
                <w:b/>
                <w:color w:val="000000"/>
                <w:sz w:val="26"/>
                <w:szCs w:val="26"/>
                <w:lang w:val="uk-UA"/>
              </w:rPr>
            </w:pPr>
            <w:bookmarkStart w:id="48" w:name="75"/>
            <w:bookmarkEnd w:id="48"/>
          </w:p>
          <w:p w:rsidR="001247E5" w:rsidRPr="00FF05CC" w:rsidRDefault="001247E5" w:rsidP="00876169">
            <w:pPr>
              <w:spacing w:after="0" w:line="240" w:lineRule="auto"/>
              <w:jc w:val="center"/>
              <w:rPr>
                <w:rFonts w:ascii="Times New Roman" w:hAnsi="Times New Roman"/>
                <w:sz w:val="26"/>
                <w:szCs w:val="26"/>
                <w:lang w:val="uk-UA"/>
              </w:rPr>
            </w:pPr>
            <w:r w:rsidRPr="00FF05CC">
              <w:rPr>
                <w:rFonts w:ascii="Times New Roman" w:hAnsi="Times New Roman"/>
                <w:b/>
                <w:color w:val="000000"/>
                <w:sz w:val="26"/>
                <w:szCs w:val="26"/>
                <w:lang w:val="uk-UA"/>
              </w:rPr>
              <w:t>Члени комісії:</w:t>
            </w:r>
          </w:p>
        </w:tc>
        <w:tc>
          <w:tcPr>
            <w:tcW w:w="3392" w:type="dxa"/>
            <w:vAlign w:val="bottom"/>
          </w:tcPr>
          <w:p w:rsidR="001247E5" w:rsidRPr="00FF05CC" w:rsidRDefault="001247E5" w:rsidP="00876169">
            <w:pPr>
              <w:spacing w:after="0" w:line="240" w:lineRule="auto"/>
              <w:jc w:val="center"/>
              <w:rPr>
                <w:rFonts w:ascii="Times New Roman" w:hAnsi="Times New Roman"/>
                <w:b/>
                <w:sz w:val="26"/>
                <w:szCs w:val="26"/>
                <w:lang w:val="uk-UA"/>
              </w:rPr>
            </w:pPr>
            <w:bookmarkStart w:id="49" w:name="76"/>
            <w:bookmarkEnd w:id="49"/>
            <w:r w:rsidRPr="00FF05CC">
              <w:rPr>
                <w:rFonts w:ascii="Times New Roman" w:hAnsi="Times New Roman"/>
                <w:b/>
                <w:color w:val="000000"/>
                <w:sz w:val="26"/>
                <w:szCs w:val="26"/>
                <w:lang w:val="uk-UA"/>
              </w:rPr>
              <w:t xml:space="preserve"> </w:t>
            </w:r>
          </w:p>
        </w:tc>
        <w:tc>
          <w:tcPr>
            <w:tcW w:w="3197" w:type="dxa"/>
            <w:vAlign w:val="bottom"/>
          </w:tcPr>
          <w:p w:rsidR="001247E5" w:rsidRPr="00FF05CC" w:rsidRDefault="001247E5" w:rsidP="00876169">
            <w:pPr>
              <w:spacing w:after="0" w:line="240" w:lineRule="auto"/>
              <w:rPr>
                <w:rFonts w:ascii="Times New Roman" w:hAnsi="Times New Roman"/>
                <w:b/>
                <w:sz w:val="26"/>
                <w:szCs w:val="26"/>
                <w:lang w:val="uk-UA"/>
              </w:rPr>
            </w:pPr>
            <w:bookmarkStart w:id="50" w:name="77"/>
            <w:bookmarkEnd w:id="50"/>
            <w:r w:rsidRPr="00FF05CC">
              <w:rPr>
                <w:rFonts w:ascii="Times New Roman" w:hAnsi="Times New Roman"/>
                <w:b/>
                <w:sz w:val="26"/>
                <w:szCs w:val="26"/>
                <w:lang w:val="uk-UA"/>
              </w:rPr>
              <w:t>Сподоба О.О.</w:t>
            </w:r>
          </w:p>
        </w:tc>
      </w:tr>
      <w:tr w:rsidR="001247E5" w:rsidRPr="005C5D75" w:rsidTr="00304939">
        <w:trPr>
          <w:trHeight w:val="120"/>
          <w:tblCellSpacing w:w="0" w:type="auto"/>
        </w:trPr>
        <w:tc>
          <w:tcPr>
            <w:tcW w:w="3101" w:type="dxa"/>
            <w:vAlign w:val="bottom"/>
          </w:tcPr>
          <w:p w:rsidR="001247E5" w:rsidRPr="00FF05CC" w:rsidRDefault="001247E5" w:rsidP="00876169">
            <w:pPr>
              <w:spacing w:after="0" w:line="240" w:lineRule="auto"/>
              <w:jc w:val="center"/>
              <w:rPr>
                <w:rFonts w:ascii="Times New Roman" w:hAnsi="Times New Roman"/>
                <w:sz w:val="26"/>
                <w:szCs w:val="26"/>
                <w:lang w:val="uk-UA"/>
              </w:rPr>
            </w:pPr>
            <w:bookmarkStart w:id="51" w:name="78"/>
            <w:bookmarkEnd w:id="51"/>
            <w:r w:rsidRPr="00FF05CC">
              <w:rPr>
                <w:rFonts w:ascii="Times New Roman" w:hAnsi="Times New Roman"/>
                <w:color w:val="000000"/>
                <w:sz w:val="26"/>
                <w:szCs w:val="26"/>
                <w:lang w:val="uk-UA"/>
              </w:rPr>
              <w:t xml:space="preserve"> </w:t>
            </w:r>
          </w:p>
        </w:tc>
        <w:tc>
          <w:tcPr>
            <w:tcW w:w="3392" w:type="dxa"/>
            <w:vAlign w:val="bottom"/>
          </w:tcPr>
          <w:p w:rsidR="001247E5" w:rsidRPr="00FF05CC" w:rsidRDefault="001247E5" w:rsidP="00876169">
            <w:pPr>
              <w:spacing w:after="0" w:line="240" w:lineRule="auto"/>
              <w:jc w:val="center"/>
              <w:rPr>
                <w:rFonts w:ascii="Times New Roman" w:hAnsi="Times New Roman"/>
                <w:b/>
                <w:color w:val="000000"/>
                <w:sz w:val="26"/>
                <w:szCs w:val="26"/>
                <w:lang w:val="uk-UA"/>
              </w:rPr>
            </w:pPr>
            <w:bookmarkStart w:id="52" w:name="79"/>
            <w:bookmarkEnd w:id="52"/>
            <w:r w:rsidRPr="00FF05CC">
              <w:rPr>
                <w:rFonts w:ascii="Times New Roman" w:hAnsi="Times New Roman"/>
                <w:b/>
                <w:color w:val="000000"/>
                <w:sz w:val="26"/>
                <w:szCs w:val="26"/>
                <w:lang w:val="uk-UA"/>
              </w:rPr>
              <w:t xml:space="preserve"> </w:t>
            </w:r>
          </w:p>
          <w:p w:rsidR="001247E5" w:rsidRPr="00FF05CC" w:rsidRDefault="001247E5" w:rsidP="00876169">
            <w:pPr>
              <w:spacing w:after="0" w:line="240" w:lineRule="auto"/>
              <w:jc w:val="center"/>
              <w:rPr>
                <w:rFonts w:ascii="Times New Roman" w:hAnsi="Times New Roman"/>
                <w:b/>
                <w:sz w:val="26"/>
                <w:szCs w:val="26"/>
                <w:lang w:val="uk-UA"/>
              </w:rPr>
            </w:pPr>
          </w:p>
        </w:tc>
        <w:tc>
          <w:tcPr>
            <w:tcW w:w="3197" w:type="dxa"/>
            <w:vAlign w:val="bottom"/>
          </w:tcPr>
          <w:p w:rsidR="001247E5" w:rsidRPr="00FF05CC" w:rsidRDefault="001247E5" w:rsidP="00876169">
            <w:pPr>
              <w:spacing w:after="0" w:line="240" w:lineRule="auto"/>
              <w:rPr>
                <w:rFonts w:ascii="Times New Roman" w:hAnsi="Times New Roman"/>
                <w:b/>
                <w:sz w:val="26"/>
                <w:szCs w:val="26"/>
                <w:lang w:val="uk-UA"/>
              </w:rPr>
            </w:pPr>
            <w:bookmarkStart w:id="53" w:name="80"/>
            <w:bookmarkEnd w:id="53"/>
            <w:r w:rsidRPr="00FF05CC">
              <w:rPr>
                <w:rFonts w:ascii="Times New Roman" w:hAnsi="Times New Roman"/>
                <w:b/>
                <w:sz w:val="26"/>
                <w:szCs w:val="26"/>
                <w:lang w:val="uk-UA"/>
              </w:rPr>
              <w:t>Фармагей В.В.</w:t>
            </w:r>
          </w:p>
        </w:tc>
      </w:tr>
      <w:tr w:rsidR="001247E5" w:rsidRPr="005C5D75" w:rsidTr="00304939">
        <w:trPr>
          <w:trHeight w:val="120"/>
          <w:tblCellSpacing w:w="0" w:type="auto"/>
        </w:trPr>
        <w:tc>
          <w:tcPr>
            <w:tcW w:w="3101" w:type="dxa"/>
            <w:vAlign w:val="bottom"/>
          </w:tcPr>
          <w:p w:rsidR="001247E5" w:rsidRPr="00FF05CC" w:rsidRDefault="001247E5" w:rsidP="00876169">
            <w:pPr>
              <w:spacing w:after="0" w:line="240" w:lineRule="auto"/>
              <w:jc w:val="center"/>
              <w:rPr>
                <w:rFonts w:ascii="Times New Roman" w:hAnsi="Times New Roman"/>
                <w:sz w:val="26"/>
                <w:szCs w:val="26"/>
                <w:lang w:val="uk-UA"/>
              </w:rPr>
            </w:pPr>
            <w:bookmarkStart w:id="54" w:name="81"/>
            <w:bookmarkEnd w:id="54"/>
            <w:r w:rsidRPr="00FF05CC">
              <w:rPr>
                <w:rFonts w:ascii="Times New Roman" w:hAnsi="Times New Roman"/>
                <w:color w:val="000000"/>
                <w:sz w:val="26"/>
                <w:szCs w:val="26"/>
                <w:lang w:val="uk-UA"/>
              </w:rPr>
              <w:t xml:space="preserve"> </w:t>
            </w:r>
          </w:p>
        </w:tc>
        <w:tc>
          <w:tcPr>
            <w:tcW w:w="3392" w:type="dxa"/>
            <w:vAlign w:val="bottom"/>
          </w:tcPr>
          <w:p w:rsidR="001247E5" w:rsidRPr="00FF05CC" w:rsidRDefault="001247E5" w:rsidP="00876169">
            <w:pPr>
              <w:spacing w:after="0" w:line="240" w:lineRule="auto"/>
              <w:jc w:val="center"/>
              <w:rPr>
                <w:rFonts w:ascii="Times New Roman" w:hAnsi="Times New Roman"/>
                <w:b/>
                <w:sz w:val="26"/>
                <w:szCs w:val="26"/>
                <w:lang w:val="uk-UA"/>
              </w:rPr>
            </w:pPr>
            <w:bookmarkStart w:id="55" w:name="82"/>
            <w:bookmarkEnd w:id="55"/>
            <w:r w:rsidRPr="00FF05CC">
              <w:rPr>
                <w:rFonts w:ascii="Times New Roman" w:hAnsi="Times New Roman"/>
                <w:b/>
                <w:color w:val="000000"/>
                <w:sz w:val="26"/>
                <w:szCs w:val="26"/>
                <w:lang w:val="uk-UA"/>
              </w:rPr>
              <w:t xml:space="preserve"> </w:t>
            </w:r>
          </w:p>
        </w:tc>
        <w:tc>
          <w:tcPr>
            <w:tcW w:w="3197" w:type="dxa"/>
            <w:vAlign w:val="bottom"/>
          </w:tcPr>
          <w:p w:rsidR="001247E5" w:rsidRPr="00FF05CC" w:rsidRDefault="001247E5" w:rsidP="00876169">
            <w:pPr>
              <w:spacing w:after="0" w:line="240" w:lineRule="auto"/>
              <w:rPr>
                <w:rFonts w:ascii="Times New Roman" w:hAnsi="Times New Roman"/>
                <w:b/>
                <w:color w:val="000000"/>
                <w:sz w:val="26"/>
                <w:szCs w:val="26"/>
                <w:lang w:val="uk-UA"/>
              </w:rPr>
            </w:pPr>
            <w:bookmarkStart w:id="56" w:name="83"/>
            <w:bookmarkEnd w:id="56"/>
          </w:p>
          <w:p w:rsidR="001247E5" w:rsidRPr="00FF05CC" w:rsidRDefault="001247E5" w:rsidP="00876169">
            <w:pPr>
              <w:spacing w:after="0" w:line="240" w:lineRule="auto"/>
              <w:rPr>
                <w:rFonts w:ascii="Times New Roman" w:hAnsi="Times New Roman"/>
                <w:b/>
                <w:sz w:val="26"/>
                <w:szCs w:val="26"/>
                <w:lang w:val="uk-UA"/>
              </w:rPr>
            </w:pPr>
            <w:proofErr w:type="spellStart"/>
            <w:r w:rsidRPr="00FF05CC">
              <w:rPr>
                <w:rFonts w:ascii="Times New Roman" w:hAnsi="Times New Roman"/>
                <w:b/>
                <w:color w:val="000000"/>
                <w:sz w:val="26"/>
                <w:szCs w:val="26"/>
                <w:lang w:val="uk-UA"/>
              </w:rPr>
              <w:t>Возний</w:t>
            </w:r>
            <w:proofErr w:type="spellEnd"/>
            <w:r w:rsidRPr="00FF05CC">
              <w:rPr>
                <w:rFonts w:ascii="Times New Roman" w:hAnsi="Times New Roman"/>
                <w:b/>
                <w:color w:val="000000"/>
                <w:sz w:val="26"/>
                <w:szCs w:val="26"/>
                <w:lang w:val="uk-UA"/>
              </w:rPr>
              <w:t xml:space="preserve"> О.П.</w:t>
            </w:r>
          </w:p>
        </w:tc>
      </w:tr>
      <w:tr w:rsidR="001247E5" w:rsidRPr="005C5D75" w:rsidTr="00304939">
        <w:trPr>
          <w:trHeight w:val="120"/>
          <w:tblCellSpacing w:w="0" w:type="auto"/>
        </w:trPr>
        <w:tc>
          <w:tcPr>
            <w:tcW w:w="3101" w:type="dxa"/>
            <w:vAlign w:val="bottom"/>
          </w:tcPr>
          <w:p w:rsidR="001247E5" w:rsidRPr="00FF05CC" w:rsidRDefault="001247E5" w:rsidP="00876169">
            <w:pPr>
              <w:spacing w:after="0" w:line="240" w:lineRule="auto"/>
              <w:rPr>
                <w:rFonts w:ascii="Times New Roman" w:hAnsi="Times New Roman"/>
                <w:b/>
                <w:sz w:val="26"/>
                <w:szCs w:val="26"/>
                <w:lang w:val="uk-UA"/>
              </w:rPr>
            </w:pPr>
            <w:bookmarkStart w:id="57" w:name="84"/>
            <w:bookmarkEnd w:id="57"/>
            <w:r w:rsidRPr="00FF05CC">
              <w:rPr>
                <w:rFonts w:ascii="Times New Roman" w:hAnsi="Times New Roman"/>
                <w:color w:val="000000"/>
                <w:sz w:val="26"/>
                <w:szCs w:val="26"/>
                <w:lang w:val="uk-UA"/>
              </w:rPr>
              <w:t xml:space="preserve">       </w:t>
            </w:r>
            <w:r w:rsidRPr="00FF05CC">
              <w:rPr>
                <w:rFonts w:ascii="Times New Roman" w:hAnsi="Times New Roman"/>
                <w:b/>
                <w:color w:val="000000"/>
                <w:sz w:val="26"/>
                <w:szCs w:val="26"/>
                <w:lang w:val="uk-UA"/>
              </w:rPr>
              <w:t xml:space="preserve">Секретар комісії                                     </w:t>
            </w:r>
          </w:p>
        </w:tc>
        <w:tc>
          <w:tcPr>
            <w:tcW w:w="3392" w:type="dxa"/>
            <w:vAlign w:val="bottom"/>
          </w:tcPr>
          <w:p w:rsidR="001247E5" w:rsidRPr="00FF05CC" w:rsidRDefault="001247E5" w:rsidP="00876169">
            <w:pPr>
              <w:spacing w:after="0" w:line="240" w:lineRule="auto"/>
              <w:rPr>
                <w:rFonts w:ascii="Times New Roman" w:hAnsi="Times New Roman"/>
                <w:b/>
                <w:sz w:val="26"/>
                <w:szCs w:val="26"/>
                <w:lang w:val="uk-UA"/>
              </w:rPr>
            </w:pPr>
            <w:bookmarkStart w:id="58" w:name="85"/>
            <w:bookmarkEnd w:id="58"/>
            <w:r w:rsidRPr="00FF05CC">
              <w:rPr>
                <w:rFonts w:ascii="Times New Roman" w:hAnsi="Times New Roman"/>
                <w:b/>
                <w:color w:val="000000"/>
                <w:sz w:val="26"/>
                <w:szCs w:val="26"/>
                <w:lang w:val="uk-UA"/>
              </w:rPr>
              <w:t xml:space="preserve"> </w:t>
            </w:r>
          </w:p>
        </w:tc>
        <w:tc>
          <w:tcPr>
            <w:tcW w:w="3197" w:type="dxa"/>
            <w:vAlign w:val="bottom"/>
          </w:tcPr>
          <w:p w:rsidR="001247E5" w:rsidRPr="00FF05CC" w:rsidRDefault="001247E5" w:rsidP="00876169">
            <w:pPr>
              <w:spacing w:after="0" w:line="240" w:lineRule="auto"/>
              <w:rPr>
                <w:rFonts w:ascii="Times New Roman" w:hAnsi="Times New Roman"/>
                <w:b/>
                <w:sz w:val="26"/>
                <w:szCs w:val="26"/>
                <w:lang w:val="uk-UA"/>
              </w:rPr>
            </w:pPr>
            <w:bookmarkStart w:id="59" w:name="86"/>
            <w:bookmarkEnd w:id="59"/>
          </w:p>
          <w:p w:rsidR="001247E5" w:rsidRPr="00FF05CC" w:rsidRDefault="001247E5" w:rsidP="00876169">
            <w:pPr>
              <w:spacing w:after="0" w:line="240" w:lineRule="auto"/>
              <w:rPr>
                <w:rFonts w:ascii="Times New Roman" w:hAnsi="Times New Roman"/>
                <w:b/>
                <w:sz w:val="26"/>
                <w:szCs w:val="26"/>
              </w:rPr>
            </w:pPr>
            <w:proofErr w:type="spellStart"/>
            <w:r w:rsidRPr="00FF05CC">
              <w:rPr>
                <w:rFonts w:ascii="Times New Roman" w:hAnsi="Times New Roman"/>
                <w:b/>
                <w:sz w:val="26"/>
                <w:szCs w:val="26"/>
              </w:rPr>
              <w:t>Пересада</w:t>
            </w:r>
            <w:proofErr w:type="spellEnd"/>
            <w:r w:rsidRPr="00FF05CC">
              <w:rPr>
                <w:rFonts w:ascii="Times New Roman" w:hAnsi="Times New Roman"/>
                <w:b/>
                <w:sz w:val="26"/>
                <w:szCs w:val="26"/>
              </w:rPr>
              <w:t xml:space="preserve"> І.В.</w:t>
            </w:r>
          </w:p>
        </w:tc>
      </w:tr>
    </w:tbl>
    <w:p w:rsidR="001247E5" w:rsidRPr="005C5D75" w:rsidRDefault="001247E5" w:rsidP="00876169">
      <w:pPr>
        <w:spacing w:after="0" w:line="240" w:lineRule="auto"/>
        <w:rPr>
          <w:rFonts w:ascii="Times New Roman" w:hAnsi="Times New Roman"/>
          <w:sz w:val="28"/>
        </w:rPr>
      </w:pPr>
    </w:p>
    <w:p w:rsidR="001247E5" w:rsidRDefault="001247E5" w:rsidP="00876169">
      <w:pPr>
        <w:spacing w:after="0" w:line="240" w:lineRule="auto"/>
      </w:pPr>
    </w:p>
    <w:p w:rsidR="001247E5" w:rsidRPr="001247E5" w:rsidRDefault="001247E5" w:rsidP="00876169">
      <w:pPr>
        <w:spacing w:after="0" w:line="240" w:lineRule="auto"/>
        <w:rPr>
          <w:rFonts w:ascii="Times New Roman" w:hAnsi="Times New Roman" w:cs="Times New Roman"/>
          <w:sz w:val="28"/>
          <w:szCs w:val="28"/>
          <w:lang w:val="en-US"/>
        </w:rPr>
      </w:pPr>
    </w:p>
    <w:sectPr w:rsidR="001247E5" w:rsidRPr="001247E5" w:rsidSect="00876169">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53393E"/>
    <w:multiLevelType w:val="hybridMultilevel"/>
    <w:tmpl w:val="0DCCA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D0"/>
    <w:rsid w:val="00090E41"/>
    <w:rsid w:val="001247E5"/>
    <w:rsid w:val="0016506C"/>
    <w:rsid w:val="00494D6F"/>
    <w:rsid w:val="004F0767"/>
    <w:rsid w:val="005A09A0"/>
    <w:rsid w:val="00867325"/>
    <w:rsid w:val="00876169"/>
    <w:rsid w:val="008A3A4F"/>
    <w:rsid w:val="00927F9B"/>
    <w:rsid w:val="009E3998"/>
    <w:rsid w:val="00A521D3"/>
    <w:rsid w:val="00AF3ED0"/>
    <w:rsid w:val="00D14351"/>
    <w:rsid w:val="00D903B7"/>
    <w:rsid w:val="00DA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A637"/>
  <w15:docId w15:val="{C9C05503-C7C6-4B33-8C13-AB35C28C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67"/>
  </w:style>
  <w:style w:type="paragraph" w:styleId="3">
    <w:name w:val="heading 3"/>
    <w:basedOn w:val="a"/>
    <w:next w:val="a"/>
    <w:link w:val="30"/>
    <w:qFormat/>
    <w:rsid w:val="001247E5"/>
    <w:pPr>
      <w:keepNext/>
      <w:keepLines/>
      <w:spacing w:before="200" w:after="200" w:line="276" w:lineRule="auto"/>
      <w:outlineLvl w:val="2"/>
    </w:pPr>
    <w:rPr>
      <w:rFonts w:ascii="Cambria" w:eastAsia="Calibri"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767"/>
    <w:pPr>
      <w:ind w:left="720"/>
      <w:contextualSpacing/>
    </w:pPr>
  </w:style>
  <w:style w:type="paragraph" w:styleId="a4">
    <w:name w:val="Body Text"/>
    <w:basedOn w:val="a"/>
    <w:link w:val="a5"/>
    <w:uiPriority w:val="1"/>
    <w:semiHidden/>
    <w:unhideWhenUsed/>
    <w:qFormat/>
    <w:rsid w:val="004F0767"/>
    <w:pPr>
      <w:widowControl w:val="0"/>
      <w:autoSpaceDE w:val="0"/>
      <w:autoSpaceDN w:val="0"/>
      <w:spacing w:after="0" w:line="240" w:lineRule="auto"/>
    </w:pPr>
    <w:rPr>
      <w:rFonts w:ascii="Times New Roman" w:eastAsia="Times New Roman" w:hAnsi="Times New Roman" w:cs="Times New Roman"/>
      <w:b/>
      <w:bCs/>
      <w:sz w:val="28"/>
      <w:szCs w:val="28"/>
      <w:lang w:val="x-none" w:eastAsia="x-none"/>
    </w:rPr>
  </w:style>
  <w:style w:type="character" w:customStyle="1" w:styleId="a5">
    <w:name w:val="Основной текст Знак"/>
    <w:basedOn w:val="a0"/>
    <w:link w:val="a4"/>
    <w:uiPriority w:val="1"/>
    <w:semiHidden/>
    <w:rsid w:val="004F0767"/>
    <w:rPr>
      <w:rFonts w:ascii="Times New Roman" w:eastAsia="Times New Roman" w:hAnsi="Times New Roman" w:cs="Times New Roman"/>
      <w:b/>
      <w:bCs/>
      <w:sz w:val="28"/>
      <w:szCs w:val="28"/>
      <w:lang w:val="x-none" w:eastAsia="x-none"/>
    </w:rPr>
  </w:style>
  <w:style w:type="character" w:customStyle="1" w:styleId="5">
    <w:name w:val="Основной текст (5)_"/>
    <w:link w:val="50"/>
    <w:locked/>
    <w:rsid w:val="004F0767"/>
    <w:rPr>
      <w:b/>
      <w:bCs/>
      <w:spacing w:val="70"/>
      <w:sz w:val="26"/>
      <w:szCs w:val="26"/>
      <w:shd w:val="clear" w:color="auto" w:fill="FFFFFF"/>
    </w:rPr>
  </w:style>
  <w:style w:type="paragraph" w:customStyle="1" w:styleId="50">
    <w:name w:val="Основной текст (5)"/>
    <w:basedOn w:val="a"/>
    <w:link w:val="5"/>
    <w:rsid w:val="004F0767"/>
    <w:pPr>
      <w:widowControl w:val="0"/>
      <w:shd w:val="clear" w:color="auto" w:fill="FFFFFF"/>
      <w:spacing w:after="360" w:line="0" w:lineRule="atLeast"/>
      <w:jc w:val="center"/>
    </w:pPr>
    <w:rPr>
      <w:b/>
      <w:bCs/>
      <w:spacing w:val="70"/>
      <w:sz w:val="26"/>
      <w:szCs w:val="26"/>
    </w:rPr>
  </w:style>
  <w:style w:type="paragraph" w:customStyle="1" w:styleId="rvps6">
    <w:name w:val="rvps6"/>
    <w:basedOn w:val="a"/>
    <w:rsid w:val="004F0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4F0767"/>
  </w:style>
  <w:style w:type="character" w:customStyle="1" w:styleId="30">
    <w:name w:val="Заголовок 3 Знак"/>
    <w:basedOn w:val="a0"/>
    <w:link w:val="3"/>
    <w:rsid w:val="001247E5"/>
    <w:rPr>
      <w:rFonts w:ascii="Cambria" w:eastAsia="Calibri" w:hAnsi="Cambria" w:cs="Times New Roman"/>
      <w:b/>
      <w:bCs/>
      <w:color w:val="4F81BD"/>
      <w:lang w:val="en-US"/>
    </w:rPr>
  </w:style>
  <w:style w:type="character" w:styleId="a6">
    <w:name w:val="Emphasis"/>
    <w:qFormat/>
    <w:rsid w:val="001247E5"/>
    <w:rPr>
      <w:i/>
      <w:iCs/>
    </w:rPr>
  </w:style>
  <w:style w:type="paragraph" w:styleId="a7">
    <w:name w:val="Balloon Text"/>
    <w:basedOn w:val="a"/>
    <w:link w:val="a8"/>
    <w:uiPriority w:val="99"/>
    <w:semiHidden/>
    <w:unhideWhenUsed/>
    <w:rsid w:val="00D903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03B7"/>
    <w:rPr>
      <w:rFonts w:ascii="Segoe UI" w:hAnsi="Segoe UI" w:cs="Segoe UI"/>
      <w:sz w:val="18"/>
      <w:szCs w:val="18"/>
    </w:rPr>
  </w:style>
  <w:style w:type="paragraph" w:styleId="2">
    <w:name w:val="Body Text 2"/>
    <w:basedOn w:val="a"/>
    <w:link w:val="20"/>
    <w:uiPriority w:val="99"/>
    <w:semiHidden/>
    <w:unhideWhenUsed/>
    <w:rsid w:val="00494D6F"/>
    <w:pPr>
      <w:spacing w:after="120" w:line="480" w:lineRule="auto"/>
    </w:pPr>
  </w:style>
  <w:style w:type="character" w:customStyle="1" w:styleId="20">
    <w:name w:val="Основной текст 2 Знак"/>
    <w:basedOn w:val="a0"/>
    <w:link w:val="2"/>
    <w:uiPriority w:val="99"/>
    <w:semiHidden/>
    <w:rsid w:val="00494D6F"/>
  </w:style>
  <w:style w:type="character" w:customStyle="1" w:styleId="21">
    <w:name w:val="Основной текст (2)_"/>
    <w:link w:val="210"/>
    <w:locked/>
    <w:rsid w:val="00494D6F"/>
    <w:rPr>
      <w:sz w:val="26"/>
      <w:szCs w:val="26"/>
      <w:shd w:val="clear" w:color="auto" w:fill="FFFFFF"/>
    </w:rPr>
  </w:style>
  <w:style w:type="paragraph" w:customStyle="1" w:styleId="210">
    <w:name w:val="Основной текст (2)1"/>
    <w:basedOn w:val="a"/>
    <w:link w:val="21"/>
    <w:rsid w:val="00494D6F"/>
    <w:pPr>
      <w:widowControl w:val="0"/>
      <w:shd w:val="clear" w:color="auto" w:fill="FFFFFF"/>
      <w:spacing w:after="960" w:line="312" w:lineRule="exact"/>
      <w:ind w:hanging="360"/>
    </w:pPr>
    <w:rPr>
      <w:sz w:val="26"/>
      <w:szCs w:val="26"/>
      <w:shd w:val="clear" w:color="auto" w:fill="FFFFFF"/>
    </w:rPr>
  </w:style>
  <w:style w:type="paragraph" w:customStyle="1" w:styleId="1">
    <w:name w:val="Абзац списка1"/>
    <w:basedOn w:val="a"/>
    <w:rsid w:val="00494D6F"/>
    <w:pPr>
      <w:spacing w:after="200" w:line="276" w:lineRule="auto"/>
      <w:ind w:left="720"/>
      <w:contextualSpacing/>
    </w:pPr>
    <w:rPr>
      <w:rFonts w:ascii="Calibri" w:eastAsia="Times New Roman" w:hAnsi="Calibri" w:cs="Times New Roman"/>
    </w:rPr>
  </w:style>
  <w:style w:type="paragraph" w:styleId="a9">
    <w:name w:val="Normal (Web)"/>
    <w:basedOn w:val="a"/>
    <w:link w:val="aa"/>
    <w:rsid w:val="00494D6F"/>
    <w:pPr>
      <w:spacing w:before="100" w:beforeAutospacing="1" w:after="100" w:afterAutospacing="1" w:line="240" w:lineRule="auto"/>
    </w:pPr>
    <w:rPr>
      <w:rFonts w:ascii="Times New Roman" w:eastAsia="PMingLiU" w:hAnsi="Times New Roman" w:cs="Times New Roman"/>
      <w:sz w:val="24"/>
      <w:szCs w:val="24"/>
      <w:lang w:eastAsia="ru-RU"/>
    </w:rPr>
  </w:style>
  <w:style w:type="character" w:customStyle="1" w:styleId="ab">
    <w:name w:val="Основной текст_"/>
    <w:link w:val="31"/>
    <w:locked/>
    <w:rsid w:val="00494D6F"/>
    <w:rPr>
      <w:spacing w:val="4"/>
      <w:sz w:val="25"/>
      <w:shd w:val="clear" w:color="auto" w:fill="FFFFFF"/>
    </w:rPr>
  </w:style>
  <w:style w:type="paragraph" w:customStyle="1" w:styleId="31">
    <w:name w:val="Основной текст3"/>
    <w:basedOn w:val="a"/>
    <w:link w:val="ab"/>
    <w:rsid w:val="00494D6F"/>
    <w:pPr>
      <w:widowControl w:val="0"/>
      <w:shd w:val="clear" w:color="auto" w:fill="FFFFFF"/>
      <w:spacing w:before="360" w:after="240" w:line="317" w:lineRule="exact"/>
      <w:jc w:val="both"/>
    </w:pPr>
    <w:rPr>
      <w:spacing w:val="4"/>
      <w:sz w:val="25"/>
      <w:shd w:val="clear" w:color="auto" w:fill="FFFFFF"/>
    </w:rPr>
  </w:style>
  <w:style w:type="character" w:styleId="ac">
    <w:name w:val="Hyperlink"/>
    <w:rsid w:val="00494D6F"/>
    <w:rPr>
      <w:rFonts w:cs="Times New Roman"/>
      <w:color w:val="0000FF"/>
      <w:u w:val="single"/>
    </w:rPr>
  </w:style>
  <w:style w:type="character" w:customStyle="1" w:styleId="aa">
    <w:name w:val="Обычный (веб) Знак"/>
    <w:link w:val="a9"/>
    <w:locked/>
    <w:rsid w:val="00494D6F"/>
    <w:rPr>
      <w:rFonts w:ascii="Times New Roman" w:eastAsia="PMingLiU" w:hAnsi="Times New Roman" w:cs="Times New Roman"/>
      <w:sz w:val="24"/>
      <w:szCs w:val="24"/>
      <w:lang w:eastAsia="ru-RU"/>
    </w:rPr>
  </w:style>
  <w:style w:type="character" w:customStyle="1" w:styleId="text-blue3">
    <w:name w:val="text-blue3"/>
    <w:rsid w:val="0049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h28spodoba@gmail.com" TargetMode="External"/><Relationship Id="rId3" Type="http://schemas.openxmlformats.org/officeDocument/2006/relationships/settings" Target="settings.xml"/><Relationship Id="rId7" Type="http://schemas.openxmlformats.org/officeDocument/2006/relationships/hyperlink" Target="mailto:miskradatetie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2022-09-28T13:31:00Z</cp:lastPrinted>
  <dcterms:created xsi:type="dcterms:W3CDTF">2022-08-19T07:54:00Z</dcterms:created>
  <dcterms:modified xsi:type="dcterms:W3CDTF">2022-10-06T11:09:00Z</dcterms:modified>
</cp:coreProperties>
</file>