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82" w:rsidRDefault="003F1982" w:rsidP="003F1982">
      <w:pPr>
        <w:spacing w:after="0" w:line="240" w:lineRule="auto"/>
        <w:ind w:left="-284" w:firstLine="4537"/>
        <w:rPr>
          <w:noProof/>
        </w:rPr>
      </w:pPr>
      <w:r>
        <w:rPr>
          <w:b/>
          <w:noProof/>
          <w:lang w:val="uk-UA" w:eastAsia="uk-UA"/>
        </w:rPr>
        <w:drawing>
          <wp:inline distT="0" distB="0" distL="0" distR="0">
            <wp:extent cx="4286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3F1982" w:rsidRDefault="003F1982" w:rsidP="003F1982">
      <w:pPr>
        <w:pStyle w:val="a7"/>
        <w:jc w:val="center"/>
        <w:rPr>
          <w:sz w:val="32"/>
          <w:szCs w:val="32"/>
          <w:lang w:val="uk-UA"/>
        </w:rPr>
      </w:pPr>
    </w:p>
    <w:p w:rsidR="003F1982" w:rsidRDefault="003F1982" w:rsidP="003F1982">
      <w:pPr>
        <w:pStyle w:val="a7"/>
        <w:jc w:val="center"/>
        <w:rPr>
          <w:sz w:val="32"/>
          <w:szCs w:val="32"/>
        </w:rPr>
      </w:pPr>
      <w:r>
        <w:rPr>
          <w:sz w:val="32"/>
          <w:szCs w:val="32"/>
        </w:rPr>
        <w:t>КИЇВСЬКА ОБЛАСТЬ</w:t>
      </w:r>
    </w:p>
    <w:p w:rsidR="003F1982" w:rsidRDefault="003F1982" w:rsidP="003F1982">
      <w:pPr>
        <w:pStyle w:val="a7"/>
        <w:jc w:val="center"/>
        <w:rPr>
          <w:sz w:val="32"/>
          <w:szCs w:val="32"/>
        </w:rPr>
      </w:pPr>
    </w:p>
    <w:p w:rsidR="003F1982" w:rsidRDefault="003F1982" w:rsidP="003F1982">
      <w:pPr>
        <w:pStyle w:val="a7"/>
        <w:jc w:val="center"/>
        <w:rPr>
          <w:b/>
          <w:sz w:val="32"/>
          <w:szCs w:val="32"/>
        </w:rPr>
      </w:pPr>
      <w:r>
        <w:rPr>
          <w:b/>
          <w:sz w:val="32"/>
          <w:szCs w:val="32"/>
        </w:rPr>
        <w:t>ТЕТІЇВСЬКА МІСЬКА РАДА</w:t>
      </w:r>
    </w:p>
    <w:p w:rsidR="003F1982" w:rsidRDefault="003F1982" w:rsidP="003F1982">
      <w:pPr>
        <w:pStyle w:val="a7"/>
        <w:jc w:val="center"/>
        <w:rPr>
          <w:b/>
          <w:sz w:val="28"/>
          <w:szCs w:val="28"/>
        </w:rPr>
      </w:pPr>
      <w:r>
        <w:rPr>
          <w:b/>
          <w:sz w:val="28"/>
          <w:szCs w:val="28"/>
          <w:lang w:val="en-US"/>
        </w:rPr>
        <w:t>V</w:t>
      </w:r>
      <w:r>
        <w:rPr>
          <w:b/>
          <w:sz w:val="28"/>
          <w:szCs w:val="28"/>
        </w:rPr>
        <w:t>ІІІ СКЛИКАННЯ</w:t>
      </w:r>
    </w:p>
    <w:p w:rsidR="003F1982" w:rsidRDefault="003F1982" w:rsidP="003F1982">
      <w:pPr>
        <w:pStyle w:val="a7"/>
        <w:jc w:val="center"/>
        <w:rPr>
          <w:b/>
          <w:sz w:val="28"/>
          <w:szCs w:val="28"/>
        </w:rPr>
      </w:pPr>
    </w:p>
    <w:p w:rsidR="003F1982" w:rsidRDefault="003F1982" w:rsidP="003F1982">
      <w:pPr>
        <w:pStyle w:val="a7"/>
        <w:jc w:val="center"/>
        <w:rPr>
          <w:b/>
          <w:sz w:val="28"/>
          <w:szCs w:val="28"/>
          <w:lang w:val="uk-UA"/>
        </w:rPr>
      </w:pPr>
      <w:r>
        <w:rPr>
          <w:b/>
          <w:sz w:val="28"/>
          <w:szCs w:val="28"/>
          <w:lang w:val="uk-UA"/>
        </w:rPr>
        <w:t>П</w:t>
      </w:r>
      <w:r>
        <w:rPr>
          <w:b/>
          <w:sz w:val="28"/>
          <w:szCs w:val="28"/>
        </w:rPr>
        <w:t>’</w:t>
      </w:r>
      <w:r>
        <w:rPr>
          <w:b/>
          <w:sz w:val="28"/>
          <w:szCs w:val="28"/>
          <w:lang w:val="uk-UA"/>
        </w:rPr>
        <w:t>ЯТНАДЦЯТА</w:t>
      </w:r>
      <w:r>
        <w:rPr>
          <w:b/>
          <w:sz w:val="28"/>
          <w:szCs w:val="28"/>
        </w:rPr>
        <w:t xml:space="preserve"> СЕСІЯ</w:t>
      </w:r>
    </w:p>
    <w:p w:rsidR="003F1982" w:rsidRPr="00105684" w:rsidRDefault="003F1982" w:rsidP="003F1982">
      <w:pPr>
        <w:pStyle w:val="a7"/>
        <w:jc w:val="center"/>
        <w:rPr>
          <w:b/>
          <w:bCs/>
          <w:sz w:val="32"/>
          <w:szCs w:val="32"/>
          <w:lang w:val="uk-UA"/>
        </w:rPr>
      </w:pPr>
      <w:r w:rsidRPr="00105684">
        <w:rPr>
          <w:b/>
          <w:bCs/>
          <w:sz w:val="32"/>
          <w:szCs w:val="32"/>
          <w:lang w:val="uk-UA"/>
        </w:rPr>
        <w:t>РІШЕННЯ</w:t>
      </w:r>
    </w:p>
    <w:p w:rsidR="003F1982" w:rsidRPr="00105684" w:rsidRDefault="003F1982" w:rsidP="003F1982">
      <w:pPr>
        <w:pStyle w:val="a7"/>
        <w:jc w:val="center"/>
        <w:rPr>
          <w:color w:val="FF0000"/>
          <w:sz w:val="28"/>
          <w:szCs w:val="28"/>
          <w:lang w:val="uk-UA"/>
        </w:rPr>
      </w:pPr>
    </w:p>
    <w:p w:rsidR="003F1982" w:rsidRDefault="003F1982" w:rsidP="003F1982">
      <w:pPr>
        <w:spacing w:after="0" w:line="240" w:lineRule="auto"/>
        <w:ind w:firstLine="0"/>
        <w:rPr>
          <w:b/>
          <w:szCs w:val="28"/>
          <w:lang w:val="uk-UA"/>
        </w:rPr>
      </w:pPr>
      <w:r w:rsidRPr="00105684">
        <w:rPr>
          <w:b/>
          <w:szCs w:val="28"/>
          <w:lang w:val="uk-UA"/>
        </w:rPr>
        <w:t xml:space="preserve">30 червня 2022 року                                   </w:t>
      </w:r>
      <w:r w:rsidR="00F6672C">
        <w:rPr>
          <w:b/>
          <w:szCs w:val="28"/>
          <w:lang w:val="uk-UA"/>
        </w:rPr>
        <w:t xml:space="preserve">                             № </w:t>
      </w:r>
      <w:r w:rsidR="00F6672C">
        <w:rPr>
          <w:b/>
          <w:szCs w:val="28"/>
        </w:rPr>
        <w:t>666</w:t>
      </w:r>
      <w:r w:rsidRPr="00105684">
        <w:rPr>
          <w:b/>
          <w:szCs w:val="28"/>
          <w:lang w:val="uk-UA"/>
        </w:rPr>
        <w:t xml:space="preserve"> - 15 –</w:t>
      </w:r>
      <w:r>
        <w:rPr>
          <w:b/>
          <w:szCs w:val="28"/>
        </w:rPr>
        <w:t>VII</w:t>
      </w:r>
      <w:r w:rsidRPr="00105684">
        <w:rPr>
          <w:b/>
          <w:szCs w:val="28"/>
          <w:lang w:val="uk-UA"/>
        </w:rPr>
        <w:t>І</w:t>
      </w:r>
    </w:p>
    <w:p w:rsidR="00C47FEE" w:rsidRPr="003F1982" w:rsidRDefault="00C47FEE" w:rsidP="00C47FEE">
      <w:pPr>
        <w:jc w:val="center"/>
        <w:rPr>
          <w:szCs w:val="28"/>
          <w:lang w:val="uk-UA"/>
        </w:rPr>
      </w:pPr>
    </w:p>
    <w:p w:rsidR="003F1982" w:rsidRPr="00105684" w:rsidRDefault="00C47FEE" w:rsidP="003F1982">
      <w:pPr>
        <w:spacing w:after="0" w:line="240" w:lineRule="auto"/>
        <w:ind w:right="0" w:firstLine="0"/>
        <w:jc w:val="left"/>
        <w:rPr>
          <w:b/>
          <w:szCs w:val="28"/>
          <w:lang w:val="uk-UA" w:eastAsia="ru-RU"/>
        </w:rPr>
      </w:pPr>
      <w:r w:rsidRPr="00105684">
        <w:rPr>
          <w:b/>
          <w:szCs w:val="28"/>
          <w:lang w:val="uk-UA" w:eastAsia="ru-RU"/>
        </w:rPr>
        <w:t>Про  перепрофілювання (зміну типу)</w:t>
      </w:r>
    </w:p>
    <w:p w:rsidR="003F1982" w:rsidRDefault="00C47FEE" w:rsidP="003F1982">
      <w:pPr>
        <w:spacing w:after="0" w:line="240" w:lineRule="auto"/>
        <w:ind w:right="0" w:firstLine="0"/>
        <w:jc w:val="left"/>
        <w:rPr>
          <w:b/>
          <w:szCs w:val="28"/>
          <w:lang w:val="ru-RU" w:eastAsia="ru-RU"/>
        </w:rPr>
      </w:pPr>
      <w:proofErr w:type="spellStart"/>
      <w:r>
        <w:rPr>
          <w:b/>
          <w:szCs w:val="28"/>
          <w:lang w:val="ru-RU" w:eastAsia="ru-RU"/>
        </w:rPr>
        <w:t>комунального</w:t>
      </w:r>
      <w:proofErr w:type="spellEnd"/>
      <w:r>
        <w:rPr>
          <w:b/>
          <w:szCs w:val="28"/>
          <w:lang w:val="ru-RU" w:eastAsia="ru-RU"/>
        </w:rPr>
        <w:t xml:space="preserve"> закладу  «</w:t>
      </w:r>
      <w:proofErr w:type="spellStart"/>
      <w:r>
        <w:rPr>
          <w:b/>
          <w:szCs w:val="28"/>
          <w:lang w:val="ru-RU" w:eastAsia="ru-RU"/>
        </w:rPr>
        <w:t>Тетіївський</w:t>
      </w:r>
      <w:proofErr w:type="spellEnd"/>
      <w:r>
        <w:rPr>
          <w:b/>
          <w:szCs w:val="28"/>
          <w:lang w:val="ru-RU" w:eastAsia="ru-RU"/>
        </w:rPr>
        <w:t xml:space="preserve"> </w:t>
      </w:r>
    </w:p>
    <w:p w:rsidR="003F1982" w:rsidRDefault="00C47FEE" w:rsidP="003F1982">
      <w:pPr>
        <w:spacing w:after="0" w:line="240" w:lineRule="auto"/>
        <w:ind w:right="0" w:firstLine="0"/>
        <w:jc w:val="left"/>
        <w:rPr>
          <w:b/>
          <w:szCs w:val="28"/>
          <w:lang w:val="ru-RU" w:eastAsia="ru-RU"/>
        </w:rPr>
      </w:pPr>
      <w:r>
        <w:rPr>
          <w:b/>
          <w:szCs w:val="28"/>
          <w:lang w:val="ru-RU" w:eastAsia="ru-RU"/>
        </w:rPr>
        <w:t>НВК «</w:t>
      </w:r>
      <w:proofErr w:type="spellStart"/>
      <w:r>
        <w:rPr>
          <w:b/>
          <w:szCs w:val="28"/>
          <w:lang w:val="ru-RU" w:eastAsia="ru-RU"/>
        </w:rPr>
        <w:t>Гімназія</w:t>
      </w:r>
      <w:proofErr w:type="spellEnd"/>
      <w:r>
        <w:rPr>
          <w:b/>
          <w:szCs w:val="28"/>
          <w:lang w:val="ru-RU" w:eastAsia="ru-RU"/>
        </w:rPr>
        <w:t xml:space="preserve"> – </w:t>
      </w:r>
      <w:proofErr w:type="spellStart"/>
      <w:r>
        <w:rPr>
          <w:b/>
          <w:szCs w:val="28"/>
          <w:lang w:val="ru-RU" w:eastAsia="ru-RU"/>
        </w:rPr>
        <w:t>загальноосвітня</w:t>
      </w:r>
      <w:proofErr w:type="spellEnd"/>
      <w:r>
        <w:rPr>
          <w:b/>
          <w:szCs w:val="28"/>
          <w:lang w:val="ru-RU" w:eastAsia="ru-RU"/>
        </w:rPr>
        <w:t xml:space="preserve"> </w:t>
      </w:r>
    </w:p>
    <w:p w:rsidR="003F1982" w:rsidRDefault="00C47FEE" w:rsidP="003F1982">
      <w:pPr>
        <w:spacing w:after="0" w:line="240" w:lineRule="auto"/>
        <w:ind w:right="0" w:firstLine="0"/>
        <w:jc w:val="left"/>
        <w:rPr>
          <w:b/>
          <w:szCs w:val="28"/>
          <w:lang w:val="ru-RU" w:eastAsia="ru-RU"/>
        </w:rPr>
      </w:pPr>
      <w:r>
        <w:rPr>
          <w:b/>
          <w:szCs w:val="28"/>
          <w:lang w:val="ru-RU" w:eastAsia="ru-RU"/>
        </w:rPr>
        <w:t xml:space="preserve">школа І – ІІІ </w:t>
      </w:r>
      <w:proofErr w:type="spellStart"/>
      <w:r>
        <w:rPr>
          <w:b/>
          <w:szCs w:val="28"/>
          <w:lang w:val="ru-RU" w:eastAsia="ru-RU"/>
        </w:rPr>
        <w:t>ступенів</w:t>
      </w:r>
      <w:proofErr w:type="spellEnd"/>
      <w:r>
        <w:rPr>
          <w:b/>
          <w:szCs w:val="28"/>
          <w:lang w:val="ru-RU" w:eastAsia="ru-RU"/>
        </w:rPr>
        <w:t>»</w:t>
      </w:r>
      <w:r w:rsidRPr="00376E79">
        <w:rPr>
          <w:b/>
          <w:szCs w:val="28"/>
          <w:lang w:val="ru-RU" w:eastAsia="ru-RU"/>
        </w:rPr>
        <w:t xml:space="preserve"> </w:t>
      </w:r>
      <w:r>
        <w:rPr>
          <w:b/>
          <w:szCs w:val="28"/>
          <w:lang w:val="ru-RU" w:eastAsia="ru-RU"/>
        </w:rPr>
        <w:t xml:space="preserve"> </w:t>
      </w:r>
      <w:proofErr w:type="spellStart"/>
      <w:r>
        <w:rPr>
          <w:b/>
          <w:szCs w:val="28"/>
          <w:lang w:val="ru-RU" w:eastAsia="ru-RU"/>
        </w:rPr>
        <w:t>Тетіївської</w:t>
      </w:r>
      <w:proofErr w:type="spellEnd"/>
      <w:r>
        <w:rPr>
          <w:b/>
          <w:szCs w:val="28"/>
          <w:lang w:val="ru-RU" w:eastAsia="ru-RU"/>
        </w:rPr>
        <w:t xml:space="preserve"> </w:t>
      </w:r>
    </w:p>
    <w:p w:rsidR="00C47FEE" w:rsidRPr="00376E79" w:rsidRDefault="00C47FEE" w:rsidP="003F1982">
      <w:pPr>
        <w:spacing w:after="0" w:line="240" w:lineRule="auto"/>
        <w:ind w:right="0" w:firstLine="0"/>
        <w:jc w:val="left"/>
        <w:rPr>
          <w:b/>
          <w:szCs w:val="28"/>
          <w:lang w:val="ru-RU" w:eastAsia="ru-RU"/>
        </w:rPr>
      </w:pPr>
      <w:proofErr w:type="spellStart"/>
      <w:r>
        <w:rPr>
          <w:b/>
          <w:szCs w:val="28"/>
          <w:lang w:val="ru-RU" w:eastAsia="ru-RU"/>
        </w:rPr>
        <w:t>міської</w:t>
      </w:r>
      <w:proofErr w:type="spellEnd"/>
      <w:r>
        <w:rPr>
          <w:b/>
          <w:szCs w:val="28"/>
          <w:lang w:val="ru-RU" w:eastAsia="ru-RU"/>
        </w:rPr>
        <w:t xml:space="preserve"> ради</w:t>
      </w:r>
      <w:r w:rsidR="00D372F3">
        <w:rPr>
          <w:b/>
          <w:szCs w:val="28"/>
          <w:lang w:val="ru-RU" w:eastAsia="ru-RU"/>
        </w:rPr>
        <w:t xml:space="preserve"> </w:t>
      </w:r>
      <w:proofErr w:type="spellStart"/>
      <w:r w:rsidR="00D372F3">
        <w:rPr>
          <w:b/>
          <w:szCs w:val="28"/>
          <w:lang w:val="ru-RU" w:eastAsia="ru-RU"/>
        </w:rPr>
        <w:t>Київської</w:t>
      </w:r>
      <w:proofErr w:type="spellEnd"/>
      <w:r w:rsidR="00D372F3">
        <w:rPr>
          <w:b/>
          <w:szCs w:val="28"/>
          <w:lang w:val="ru-RU" w:eastAsia="ru-RU"/>
        </w:rPr>
        <w:t xml:space="preserve"> </w:t>
      </w:r>
      <w:proofErr w:type="spellStart"/>
      <w:r w:rsidR="00D372F3">
        <w:rPr>
          <w:b/>
          <w:szCs w:val="28"/>
          <w:lang w:val="ru-RU" w:eastAsia="ru-RU"/>
        </w:rPr>
        <w:t>області</w:t>
      </w:r>
      <w:proofErr w:type="spellEnd"/>
      <w:r>
        <w:rPr>
          <w:b/>
          <w:szCs w:val="28"/>
          <w:lang w:val="ru-RU" w:eastAsia="ru-RU"/>
        </w:rPr>
        <w:t xml:space="preserve"> </w:t>
      </w:r>
    </w:p>
    <w:p w:rsidR="00C47FEE" w:rsidRPr="00376E79" w:rsidRDefault="00C47FEE" w:rsidP="00C47FEE">
      <w:pPr>
        <w:tabs>
          <w:tab w:val="left" w:pos="4536"/>
        </w:tabs>
        <w:spacing w:after="0" w:line="240" w:lineRule="auto"/>
        <w:ind w:right="5386"/>
        <w:rPr>
          <w:b/>
          <w:szCs w:val="28"/>
          <w:lang w:val="ru-RU" w:eastAsia="ru-RU"/>
        </w:rPr>
      </w:pPr>
    </w:p>
    <w:p w:rsidR="00C47FEE" w:rsidRPr="00376E79" w:rsidRDefault="00C47FEE" w:rsidP="00C47FEE">
      <w:pPr>
        <w:shd w:val="clear" w:color="auto" w:fill="FFFFFF"/>
        <w:spacing w:after="0" w:line="240" w:lineRule="auto"/>
        <w:ind w:firstLine="0"/>
        <w:textAlignment w:val="baseline"/>
        <w:rPr>
          <w:szCs w:val="28"/>
          <w:lang w:val="ru-RU" w:eastAsia="ru-RU"/>
        </w:rPr>
      </w:pPr>
      <w:r w:rsidRPr="00376E79">
        <w:rPr>
          <w:szCs w:val="28"/>
          <w:lang w:val="ru-RU" w:eastAsia="ru-RU"/>
        </w:rPr>
        <w:t xml:space="preserve">   </w:t>
      </w:r>
      <w:proofErr w:type="spellStart"/>
      <w:proofErr w:type="gramStart"/>
      <w:r w:rsidRPr="00376E79">
        <w:rPr>
          <w:szCs w:val="28"/>
          <w:lang w:val="ru-RU" w:eastAsia="ru-RU"/>
        </w:rPr>
        <w:t>Керуючись</w:t>
      </w:r>
      <w:proofErr w:type="spellEnd"/>
      <w:r w:rsidRPr="00376E79">
        <w:rPr>
          <w:szCs w:val="28"/>
          <w:lang w:val="ru-RU" w:eastAsia="ru-RU"/>
        </w:rPr>
        <w:t xml:space="preserve"> законами </w:t>
      </w:r>
      <w:proofErr w:type="spellStart"/>
      <w:r w:rsidRPr="00376E79">
        <w:rPr>
          <w:szCs w:val="28"/>
          <w:lang w:val="ru-RU" w:eastAsia="ru-RU"/>
        </w:rPr>
        <w:t>України</w:t>
      </w:r>
      <w:proofErr w:type="spellEnd"/>
      <w:r w:rsidRPr="00376E79">
        <w:rPr>
          <w:szCs w:val="28"/>
          <w:lang w:val="ru-RU" w:eastAsia="ru-RU"/>
        </w:rPr>
        <w:t xml:space="preserve"> «Про </w:t>
      </w:r>
      <w:proofErr w:type="spellStart"/>
      <w:r w:rsidRPr="00376E79">
        <w:rPr>
          <w:szCs w:val="28"/>
          <w:lang w:val="ru-RU" w:eastAsia="ru-RU"/>
        </w:rPr>
        <w:t>місцеве</w:t>
      </w:r>
      <w:proofErr w:type="spellEnd"/>
      <w:r w:rsidRPr="00376E79">
        <w:rPr>
          <w:szCs w:val="28"/>
          <w:lang w:val="ru-RU" w:eastAsia="ru-RU"/>
        </w:rPr>
        <w:t xml:space="preserve"> </w:t>
      </w:r>
      <w:proofErr w:type="spellStart"/>
      <w:r w:rsidRPr="00376E79">
        <w:rPr>
          <w:szCs w:val="28"/>
          <w:lang w:val="ru-RU" w:eastAsia="ru-RU"/>
        </w:rPr>
        <w:t>самоврядування</w:t>
      </w:r>
      <w:proofErr w:type="spellEnd"/>
      <w:r w:rsidRPr="00376E79">
        <w:rPr>
          <w:szCs w:val="28"/>
          <w:lang w:val="ru-RU" w:eastAsia="ru-RU"/>
        </w:rPr>
        <w:t xml:space="preserve"> в </w:t>
      </w:r>
      <w:proofErr w:type="spellStart"/>
      <w:r w:rsidRPr="00376E79">
        <w:rPr>
          <w:szCs w:val="28"/>
          <w:lang w:val="ru-RU" w:eastAsia="ru-RU"/>
        </w:rPr>
        <w:t>Україні</w:t>
      </w:r>
      <w:proofErr w:type="spellEnd"/>
      <w:r w:rsidRPr="00376E79">
        <w:rPr>
          <w:szCs w:val="28"/>
          <w:lang w:val="ru-RU" w:eastAsia="ru-RU"/>
        </w:rPr>
        <w:t xml:space="preserve">», «Про </w:t>
      </w:r>
      <w:proofErr w:type="spellStart"/>
      <w:r w:rsidRPr="00376E79">
        <w:rPr>
          <w:szCs w:val="28"/>
          <w:lang w:val="ru-RU" w:eastAsia="ru-RU"/>
        </w:rPr>
        <w:t>освіту</w:t>
      </w:r>
      <w:proofErr w:type="spellEnd"/>
      <w:r w:rsidRPr="00376E79">
        <w:rPr>
          <w:szCs w:val="28"/>
          <w:lang w:val="ru-RU" w:eastAsia="ru-RU"/>
        </w:rPr>
        <w:t xml:space="preserve">», </w:t>
      </w:r>
      <w:proofErr w:type="spellStart"/>
      <w:r>
        <w:rPr>
          <w:szCs w:val="28"/>
          <w:lang w:val="ru-RU" w:eastAsia="ru-RU"/>
        </w:rPr>
        <w:t>статтями</w:t>
      </w:r>
      <w:proofErr w:type="spellEnd"/>
      <w:r>
        <w:rPr>
          <w:szCs w:val="28"/>
          <w:lang w:val="ru-RU" w:eastAsia="ru-RU"/>
        </w:rPr>
        <w:t xml:space="preserve"> 33,  35  Закону </w:t>
      </w:r>
      <w:proofErr w:type="spellStart"/>
      <w:r>
        <w:rPr>
          <w:szCs w:val="28"/>
          <w:lang w:val="ru-RU" w:eastAsia="ru-RU"/>
        </w:rPr>
        <w:t>України</w:t>
      </w:r>
      <w:proofErr w:type="spellEnd"/>
      <w:r>
        <w:rPr>
          <w:szCs w:val="28"/>
          <w:lang w:val="ru-RU" w:eastAsia="ru-RU"/>
        </w:rPr>
        <w:t xml:space="preserve"> </w:t>
      </w:r>
      <w:r w:rsidRPr="00376E79">
        <w:rPr>
          <w:szCs w:val="28"/>
          <w:lang w:val="ru-RU" w:eastAsia="ru-RU"/>
        </w:rPr>
        <w:t xml:space="preserve">«Про </w:t>
      </w:r>
      <w:proofErr w:type="spellStart"/>
      <w:r w:rsidRPr="00376E79">
        <w:rPr>
          <w:szCs w:val="28"/>
          <w:lang w:val="ru-RU" w:eastAsia="ru-RU"/>
        </w:rPr>
        <w:t>повну</w:t>
      </w:r>
      <w:proofErr w:type="spellEnd"/>
      <w:r w:rsidRPr="00376E79">
        <w:rPr>
          <w:szCs w:val="28"/>
          <w:lang w:val="ru-RU" w:eastAsia="ru-RU"/>
        </w:rPr>
        <w:t xml:space="preserve"> </w:t>
      </w:r>
      <w:proofErr w:type="spellStart"/>
      <w:r w:rsidRPr="00376E79">
        <w:rPr>
          <w:szCs w:val="28"/>
          <w:lang w:val="ru-RU" w:eastAsia="ru-RU"/>
        </w:rPr>
        <w:t>загальну</w:t>
      </w:r>
      <w:proofErr w:type="spellEnd"/>
      <w:r w:rsidRPr="00376E79">
        <w:rPr>
          <w:szCs w:val="28"/>
          <w:lang w:val="ru-RU" w:eastAsia="ru-RU"/>
        </w:rPr>
        <w:t xml:space="preserve"> </w:t>
      </w:r>
      <w:proofErr w:type="spellStart"/>
      <w:r w:rsidRPr="00376E79">
        <w:rPr>
          <w:szCs w:val="28"/>
          <w:lang w:val="ru-RU" w:eastAsia="ru-RU"/>
        </w:rPr>
        <w:t>середню</w:t>
      </w:r>
      <w:proofErr w:type="spellEnd"/>
      <w:r w:rsidRPr="00376E79">
        <w:rPr>
          <w:szCs w:val="28"/>
          <w:lang w:val="ru-RU" w:eastAsia="ru-RU"/>
        </w:rPr>
        <w:t xml:space="preserve"> </w:t>
      </w:r>
      <w:proofErr w:type="spellStart"/>
      <w:r w:rsidRPr="00376E79">
        <w:rPr>
          <w:szCs w:val="28"/>
          <w:lang w:val="ru-RU" w:eastAsia="ru-RU"/>
        </w:rPr>
        <w:t>освіту</w:t>
      </w:r>
      <w:proofErr w:type="spellEnd"/>
      <w:r w:rsidRPr="00376E79">
        <w:rPr>
          <w:szCs w:val="28"/>
          <w:lang w:val="ru-RU" w:eastAsia="ru-RU"/>
        </w:rPr>
        <w:t>»,</w:t>
      </w:r>
      <w:r>
        <w:rPr>
          <w:szCs w:val="28"/>
          <w:lang w:val="ru-RU" w:eastAsia="ru-RU"/>
        </w:rPr>
        <w:t xml:space="preserve"> </w:t>
      </w:r>
      <w:proofErr w:type="spellStart"/>
      <w:r>
        <w:rPr>
          <w:szCs w:val="28"/>
          <w:lang w:val="ru-RU" w:eastAsia="ru-RU"/>
        </w:rPr>
        <w:t>враховуючи</w:t>
      </w:r>
      <w:proofErr w:type="spellEnd"/>
      <w:r>
        <w:rPr>
          <w:szCs w:val="28"/>
          <w:lang w:val="ru-RU" w:eastAsia="ru-RU"/>
        </w:rPr>
        <w:t xml:space="preserve"> </w:t>
      </w:r>
      <w:proofErr w:type="spellStart"/>
      <w:r>
        <w:rPr>
          <w:szCs w:val="28"/>
          <w:lang w:val="ru-RU" w:eastAsia="ru-RU"/>
        </w:rPr>
        <w:t>необхідність</w:t>
      </w:r>
      <w:proofErr w:type="spellEnd"/>
      <w:r>
        <w:rPr>
          <w:szCs w:val="28"/>
          <w:lang w:val="ru-RU" w:eastAsia="ru-RU"/>
        </w:rPr>
        <w:t xml:space="preserve">  привести </w:t>
      </w:r>
      <w:proofErr w:type="spellStart"/>
      <w:r>
        <w:rPr>
          <w:szCs w:val="28"/>
          <w:lang w:val="ru-RU" w:eastAsia="ru-RU"/>
        </w:rPr>
        <w:t>установчі</w:t>
      </w:r>
      <w:proofErr w:type="spellEnd"/>
      <w:r>
        <w:rPr>
          <w:szCs w:val="28"/>
          <w:lang w:val="ru-RU" w:eastAsia="ru-RU"/>
        </w:rPr>
        <w:t xml:space="preserve"> </w:t>
      </w:r>
      <w:proofErr w:type="spellStart"/>
      <w:r>
        <w:rPr>
          <w:szCs w:val="28"/>
          <w:lang w:val="ru-RU" w:eastAsia="ru-RU"/>
        </w:rPr>
        <w:t>документи</w:t>
      </w:r>
      <w:proofErr w:type="spellEnd"/>
      <w:r>
        <w:rPr>
          <w:szCs w:val="28"/>
          <w:lang w:val="ru-RU" w:eastAsia="ru-RU"/>
        </w:rPr>
        <w:t xml:space="preserve"> </w:t>
      </w:r>
      <w:proofErr w:type="spellStart"/>
      <w:r>
        <w:rPr>
          <w:szCs w:val="28"/>
          <w:lang w:val="ru-RU" w:eastAsia="ru-RU"/>
        </w:rPr>
        <w:t>закладів</w:t>
      </w:r>
      <w:proofErr w:type="spellEnd"/>
      <w:r>
        <w:rPr>
          <w:szCs w:val="28"/>
          <w:lang w:val="ru-RU" w:eastAsia="ru-RU"/>
        </w:rPr>
        <w:t xml:space="preserve"> </w:t>
      </w:r>
      <w:proofErr w:type="spellStart"/>
      <w:r>
        <w:rPr>
          <w:szCs w:val="28"/>
          <w:lang w:val="ru-RU" w:eastAsia="ru-RU"/>
        </w:rPr>
        <w:t>освіти</w:t>
      </w:r>
      <w:proofErr w:type="spellEnd"/>
      <w:r>
        <w:rPr>
          <w:szCs w:val="28"/>
          <w:lang w:val="ru-RU" w:eastAsia="ru-RU"/>
        </w:rPr>
        <w:t xml:space="preserve"> </w:t>
      </w:r>
      <w:proofErr w:type="spellStart"/>
      <w:r>
        <w:rPr>
          <w:szCs w:val="28"/>
          <w:lang w:val="ru-RU" w:eastAsia="ru-RU"/>
        </w:rPr>
        <w:t>відповідно</w:t>
      </w:r>
      <w:proofErr w:type="spellEnd"/>
      <w:r>
        <w:rPr>
          <w:szCs w:val="28"/>
          <w:lang w:val="ru-RU" w:eastAsia="ru-RU"/>
        </w:rPr>
        <w:t xml:space="preserve"> до </w:t>
      </w:r>
      <w:proofErr w:type="spellStart"/>
      <w:r>
        <w:rPr>
          <w:szCs w:val="28"/>
          <w:lang w:val="ru-RU" w:eastAsia="ru-RU"/>
        </w:rPr>
        <w:t>чинних</w:t>
      </w:r>
      <w:proofErr w:type="spellEnd"/>
      <w:r>
        <w:rPr>
          <w:szCs w:val="28"/>
          <w:lang w:val="ru-RU" w:eastAsia="ru-RU"/>
        </w:rPr>
        <w:t xml:space="preserve"> нормативно – </w:t>
      </w:r>
      <w:proofErr w:type="spellStart"/>
      <w:r>
        <w:rPr>
          <w:szCs w:val="28"/>
          <w:lang w:val="ru-RU" w:eastAsia="ru-RU"/>
        </w:rPr>
        <w:t>правових</w:t>
      </w:r>
      <w:proofErr w:type="spellEnd"/>
      <w:r>
        <w:rPr>
          <w:szCs w:val="28"/>
          <w:lang w:val="ru-RU" w:eastAsia="ru-RU"/>
        </w:rPr>
        <w:t xml:space="preserve"> </w:t>
      </w:r>
      <w:proofErr w:type="spellStart"/>
      <w:r>
        <w:rPr>
          <w:szCs w:val="28"/>
          <w:lang w:val="ru-RU" w:eastAsia="ru-RU"/>
        </w:rPr>
        <w:t>актів</w:t>
      </w:r>
      <w:proofErr w:type="spellEnd"/>
      <w:r>
        <w:rPr>
          <w:szCs w:val="28"/>
          <w:lang w:val="ru-RU" w:eastAsia="ru-RU"/>
        </w:rPr>
        <w:t xml:space="preserve"> </w:t>
      </w:r>
      <w:proofErr w:type="spellStart"/>
      <w:r w:rsidR="00105684">
        <w:rPr>
          <w:szCs w:val="28"/>
          <w:lang w:val="ru-RU" w:eastAsia="ru-RU"/>
        </w:rPr>
        <w:t>України</w:t>
      </w:r>
      <w:proofErr w:type="spellEnd"/>
      <w:r w:rsidR="00105684">
        <w:rPr>
          <w:szCs w:val="28"/>
          <w:lang w:val="ru-RU" w:eastAsia="ru-RU"/>
        </w:rPr>
        <w:t xml:space="preserve"> </w:t>
      </w:r>
      <w:r>
        <w:rPr>
          <w:szCs w:val="28"/>
          <w:lang w:val="ru-RU" w:eastAsia="ru-RU"/>
        </w:rPr>
        <w:t xml:space="preserve">у </w:t>
      </w:r>
      <w:proofErr w:type="spellStart"/>
      <w:r>
        <w:rPr>
          <w:szCs w:val="28"/>
          <w:lang w:val="ru-RU" w:eastAsia="ru-RU"/>
        </w:rPr>
        <w:t>галузі</w:t>
      </w:r>
      <w:proofErr w:type="spellEnd"/>
      <w:r>
        <w:rPr>
          <w:szCs w:val="28"/>
          <w:lang w:val="ru-RU" w:eastAsia="ru-RU"/>
        </w:rPr>
        <w:t xml:space="preserve"> </w:t>
      </w:r>
      <w:proofErr w:type="spellStart"/>
      <w:r>
        <w:rPr>
          <w:szCs w:val="28"/>
          <w:lang w:val="ru-RU" w:eastAsia="ru-RU"/>
        </w:rPr>
        <w:t>освіти</w:t>
      </w:r>
      <w:proofErr w:type="spellEnd"/>
      <w:r>
        <w:rPr>
          <w:szCs w:val="28"/>
          <w:lang w:val="ru-RU" w:eastAsia="ru-RU"/>
        </w:rPr>
        <w:t xml:space="preserve">,  </w:t>
      </w:r>
      <w:r w:rsidRPr="00376E79">
        <w:rPr>
          <w:szCs w:val="28"/>
          <w:lang w:val="ru-RU" w:eastAsia="ru-RU"/>
        </w:rPr>
        <w:t xml:space="preserve"> </w:t>
      </w:r>
      <w:proofErr w:type="spellStart"/>
      <w:r w:rsidR="007579A2">
        <w:rPr>
          <w:szCs w:val="28"/>
          <w:lang w:val="ru-RU" w:eastAsia="ru-RU"/>
        </w:rPr>
        <w:t>Тетіївська</w:t>
      </w:r>
      <w:proofErr w:type="spellEnd"/>
      <w:r w:rsidR="007579A2">
        <w:rPr>
          <w:szCs w:val="28"/>
          <w:lang w:val="ru-RU" w:eastAsia="ru-RU"/>
        </w:rPr>
        <w:t xml:space="preserve"> </w:t>
      </w:r>
      <w:proofErr w:type="spellStart"/>
      <w:r w:rsidRPr="00376E79">
        <w:rPr>
          <w:szCs w:val="28"/>
          <w:lang w:val="ru-RU" w:eastAsia="ru-RU"/>
        </w:rPr>
        <w:t>міська</w:t>
      </w:r>
      <w:proofErr w:type="spellEnd"/>
      <w:r w:rsidRPr="00376E79">
        <w:rPr>
          <w:szCs w:val="28"/>
          <w:lang w:val="ru-RU" w:eastAsia="ru-RU"/>
        </w:rPr>
        <w:t xml:space="preserve"> рада</w:t>
      </w:r>
      <w:proofErr w:type="gramEnd"/>
    </w:p>
    <w:p w:rsidR="00C47FEE" w:rsidRPr="00376E79" w:rsidRDefault="00C47FEE" w:rsidP="00C47FEE">
      <w:pPr>
        <w:spacing w:after="0"/>
        <w:rPr>
          <w:szCs w:val="28"/>
          <w:lang w:val="ru-RU" w:eastAsia="ru-RU"/>
        </w:rPr>
      </w:pPr>
    </w:p>
    <w:p w:rsidR="00C47FEE" w:rsidRPr="00376E79" w:rsidRDefault="00F6672C" w:rsidP="00C47FEE">
      <w:pPr>
        <w:spacing w:after="0"/>
        <w:rPr>
          <w:b/>
          <w:szCs w:val="28"/>
          <w:lang w:val="ru-RU" w:eastAsia="ru-RU"/>
        </w:rPr>
      </w:pPr>
      <w:r>
        <w:rPr>
          <w:b/>
          <w:szCs w:val="28"/>
          <w:lang w:val="ru-RU" w:eastAsia="ru-RU"/>
        </w:rPr>
        <w:t xml:space="preserve">                                   </w:t>
      </w:r>
      <w:r w:rsidR="00C47FEE" w:rsidRPr="00376E79">
        <w:rPr>
          <w:b/>
          <w:szCs w:val="28"/>
          <w:lang w:val="ru-RU" w:eastAsia="ru-RU"/>
        </w:rPr>
        <w:t>В</w:t>
      </w:r>
      <w:r w:rsidR="007579A2">
        <w:rPr>
          <w:b/>
          <w:szCs w:val="28"/>
          <w:lang w:val="ru-RU" w:eastAsia="ru-RU"/>
        </w:rPr>
        <w:t xml:space="preserve"> </w:t>
      </w:r>
      <w:r w:rsidR="00C47FEE" w:rsidRPr="00376E79">
        <w:rPr>
          <w:b/>
          <w:szCs w:val="28"/>
          <w:lang w:val="ru-RU" w:eastAsia="ru-RU"/>
        </w:rPr>
        <w:t>И</w:t>
      </w:r>
      <w:r w:rsidR="007579A2">
        <w:rPr>
          <w:b/>
          <w:szCs w:val="28"/>
          <w:lang w:val="ru-RU" w:eastAsia="ru-RU"/>
        </w:rPr>
        <w:t xml:space="preserve"> </w:t>
      </w:r>
      <w:proofErr w:type="gramStart"/>
      <w:r w:rsidR="00C47FEE" w:rsidRPr="00376E79">
        <w:rPr>
          <w:b/>
          <w:szCs w:val="28"/>
          <w:lang w:val="ru-RU" w:eastAsia="ru-RU"/>
        </w:rPr>
        <w:t>Р</w:t>
      </w:r>
      <w:proofErr w:type="gramEnd"/>
      <w:r w:rsidR="007579A2">
        <w:rPr>
          <w:b/>
          <w:szCs w:val="28"/>
          <w:lang w:val="ru-RU" w:eastAsia="ru-RU"/>
        </w:rPr>
        <w:t xml:space="preserve"> </w:t>
      </w:r>
      <w:r w:rsidR="00C47FEE" w:rsidRPr="00376E79">
        <w:rPr>
          <w:b/>
          <w:szCs w:val="28"/>
          <w:lang w:val="ru-RU" w:eastAsia="ru-RU"/>
        </w:rPr>
        <w:t>І</w:t>
      </w:r>
      <w:r w:rsidR="007579A2">
        <w:rPr>
          <w:b/>
          <w:szCs w:val="28"/>
          <w:lang w:val="ru-RU" w:eastAsia="ru-RU"/>
        </w:rPr>
        <w:t xml:space="preserve"> </w:t>
      </w:r>
      <w:r w:rsidR="00C47FEE" w:rsidRPr="00376E79">
        <w:rPr>
          <w:b/>
          <w:szCs w:val="28"/>
          <w:lang w:val="ru-RU" w:eastAsia="ru-RU"/>
        </w:rPr>
        <w:t>Ш</w:t>
      </w:r>
      <w:r w:rsidR="007579A2">
        <w:rPr>
          <w:b/>
          <w:szCs w:val="28"/>
          <w:lang w:val="ru-RU" w:eastAsia="ru-RU"/>
        </w:rPr>
        <w:t xml:space="preserve"> </w:t>
      </w:r>
      <w:r w:rsidR="00C47FEE" w:rsidRPr="00376E79">
        <w:rPr>
          <w:b/>
          <w:szCs w:val="28"/>
          <w:lang w:val="ru-RU" w:eastAsia="ru-RU"/>
        </w:rPr>
        <w:t>И</w:t>
      </w:r>
      <w:r w:rsidR="007579A2">
        <w:rPr>
          <w:b/>
          <w:szCs w:val="28"/>
          <w:lang w:val="ru-RU" w:eastAsia="ru-RU"/>
        </w:rPr>
        <w:t xml:space="preserve"> </w:t>
      </w:r>
      <w:r w:rsidR="00C47FEE" w:rsidRPr="00376E79">
        <w:rPr>
          <w:b/>
          <w:szCs w:val="28"/>
          <w:lang w:val="ru-RU" w:eastAsia="ru-RU"/>
        </w:rPr>
        <w:t>Л</w:t>
      </w:r>
      <w:r w:rsidR="007579A2">
        <w:rPr>
          <w:b/>
          <w:szCs w:val="28"/>
          <w:lang w:val="ru-RU" w:eastAsia="ru-RU"/>
        </w:rPr>
        <w:t xml:space="preserve"> </w:t>
      </w:r>
      <w:r w:rsidR="00C47FEE" w:rsidRPr="00376E79">
        <w:rPr>
          <w:b/>
          <w:szCs w:val="28"/>
          <w:lang w:val="ru-RU" w:eastAsia="ru-RU"/>
        </w:rPr>
        <w:t>А:</w:t>
      </w:r>
    </w:p>
    <w:p w:rsidR="00C47FEE" w:rsidRPr="00985631" w:rsidRDefault="00C47FEE" w:rsidP="00C47FEE">
      <w:pPr>
        <w:spacing w:after="0"/>
        <w:rPr>
          <w:szCs w:val="28"/>
          <w:lang w:val="ru-RU" w:eastAsia="ru-RU"/>
        </w:rPr>
      </w:pPr>
      <w:r w:rsidRPr="00985631">
        <w:rPr>
          <w:szCs w:val="28"/>
          <w:lang w:val="ru-RU" w:eastAsia="ru-RU"/>
        </w:rPr>
        <w:t xml:space="preserve">1. </w:t>
      </w:r>
      <w:proofErr w:type="spellStart"/>
      <w:r>
        <w:rPr>
          <w:szCs w:val="28"/>
          <w:lang w:val="ru-RU" w:eastAsia="ru-RU"/>
        </w:rPr>
        <w:t>Перепрофілювати</w:t>
      </w:r>
      <w:proofErr w:type="spellEnd"/>
      <w:r>
        <w:rPr>
          <w:szCs w:val="28"/>
          <w:lang w:val="ru-RU" w:eastAsia="ru-RU"/>
        </w:rPr>
        <w:t xml:space="preserve"> </w:t>
      </w:r>
      <w:proofErr w:type="spellStart"/>
      <w:r>
        <w:rPr>
          <w:szCs w:val="28"/>
          <w:lang w:val="ru-RU" w:eastAsia="ru-RU"/>
        </w:rPr>
        <w:t>комунальний</w:t>
      </w:r>
      <w:proofErr w:type="spellEnd"/>
      <w:r>
        <w:rPr>
          <w:szCs w:val="28"/>
          <w:lang w:val="ru-RU" w:eastAsia="ru-RU"/>
        </w:rPr>
        <w:t xml:space="preserve"> заклад «</w:t>
      </w:r>
      <w:proofErr w:type="spellStart"/>
      <w:r>
        <w:rPr>
          <w:szCs w:val="28"/>
          <w:lang w:val="ru-RU" w:eastAsia="ru-RU"/>
        </w:rPr>
        <w:t>Тетіївський</w:t>
      </w:r>
      <w:proofErr w:type="spellEnd"/>
      <w:r>
        <w:rPr>
          <w:szCs w:val="28"/>
          <w:lang w:val="ru-RU" w:eastAsia="ru-RU"/>
        </w:rPr>
        <w:t xml:space="preserve"> </w:t>
      </w:r>
      <w:proofErr w:type="spellStart"/>
      <w:r>
        <w:rPr>
          <w:szCs w:val="28"/>
          <w:lang w:val="ru-RU" w:eastAsia="ru-RU"/>
        </w:rPr>
        <w:t>навчально</w:t>
      </w:r>
      <w:proofErr w:type="spellEnd"/>
      <w:r>
        <w:rPr>
          <w:szCs w:val="28"/>
          <w:lang w:val="ru-RU" w:eastAsia="ru-RU"/>
        </w:rPr>
        <w:t xml:space="preserve"> – </w:t>
      </w:r>
      <w:proofErr w:type="spellStart"/>
      <w:r>
        <w:rPr>
          <w:szCs w:val="28"/>
          <w:lang w:val="ru-RU" w:eastAsia="ru-RU"/>
        </w:rPr>
        <w:t>виховний</w:t>
      </w:r>
      <w:proofErr w:type="spellEnd"/>
      <w:r>
        <w:rPr>
          <w:szCs w:val="28"/>
          <w:lang w:val="ru-RU" w:eastAsia="ru-RU"/>
        </w:rPr>
        <w:t xml:space="preserve"> комплекс «</w:t>
      </w:r>
      <w:proofErr w:type="spellStart"/>
      <w:r>
        <w:rPr>
          <w:szCs w:val="28"/>
          <w:lang w:val="ru-RU" w:eastAsia="ru-RU"/>
        </w:rPr>
        <w:t>Гімназія</w:t>
      </w:r>
      <w:proofErr w:type="spellEnd"/>
      <w:r>
        <w:rPr>
          <w:szCs w:val="28"/>
          <w:lang w:val="ru-RU" w:eastAsia="ru-RU"/>
        </w:rPr>
        <w:t xml:space="preserve"> </w:t>
      </w:r>
      <w:proofErr w:type="gramStart"/>
      <w:r>
        <w:rPr>
          <w:szCs w:val="28"/>
          <w:lang w:val="ru-RU" w:eastAsia="ru-RU"/>
        </w:rPr>
        <w:t>–</w:t>
      </w:r>
      <w:proofErr w:type="spellStart"/>
      <w:r>
        <w:rPr>
          <w:szCs w:val="28"/>
          <w:lang w:val="ru-RU" w:eastAsia="ru-RU"/>
        </w:rPr>
        <w:t>з</w:t>
      </w:r>
      <w:proofErr w:type="gramEnd"/>
      <w:r>
        <w:rPr>
          <w:szCs w:val="28"/>
          <w:lang w:val="ru-RU" w:eastAsia="ru-RU"/>
        </w:rPr>
        <w:t>агальноосвітня</w:t>
      </w:r>
      <w:proofErr w:type="spellEnd"/>
      <w:r>
        <w:rPr>
          <w:szCs w:val="28"/>
          <w:lang w:val="ru-RU" w:eastAsia="ru-RU"/>
        </w:rPr>
        <w:t xml:space="preserve"> школа І – ІІІ </w:t>
      </w:r>
      <w:proofErr w:type="spellStart"/>
      <w:r>
        <w:rPr>
          <w:szCs w:val="28"/>
          <w:lang w:val="ru-RU" w:eastAsia="ru-RU"/>
        </w:rPr>
        <w:t>ступенів</w:t>
      </w:r>
      <w:proofErr w:type="spellEnd"/>
      <w:r>
        <w:rPr>
          <w:szCs w:val="28"/>
          <w:lang w:val="ru-RU" w:eastAsia="ru-RU"/>
        </w:rPr>
        <w:t xml:space="preserve">» </w:t>
      </w:r>
      <w:proofErr w:type="spellStart"/>
      <w:r>
        <w:rPr>
          <w:szCs w:val="28"/>
          <w:lang w:val="ru-RU" w:eastAsia="ru-RU"/>
        </w:rPr>
        <w:t>змінивши</w:t>
      </w:r>
      <w:proofErr w:type="spellEnd"/>
      <w:r>
        <w:rPr>
          <w:szCs w:val="28"/>
          <w:lang w:val="ru-RU" w:eastAsia="ru-RU"/>
        </w:rPr>
        <w:t xml:space="preserve"> тип закладу на </w:t>
      </w:r>
      <w:proofErr w:type="spellStart"/>
      <w:r>
        <w:rPr>
          <w:szCs w:val="28"/>
          <w:lang w:val="ru-RU" w:eastAsia="ru-RU"/>
        </w:rPr>
        <w:t>ліцей</w:t>
      </w:r>
      <w:proofErr w:type="spellEnd"/>
      <w:r>
        <w:rPr>
          <w:szCs w:val="28"/>
          <w:lang w:val="ru-RU" w:eastAsia="ru-RU"/>
        </w:rPr>
        <w:t xml:space="preserve"> з </w:t>
      </w:r>
      <w:proofErr w:type="spellStart"/>
      <w:r>
        <w:rPr>
          <w:szCs w:val="28"/>
          <w:lang w:val="ru-RU" w:eastAsia="ru-RU"/>
        </w:rPr>
        <w:t>назвою</w:t>
      </w:r>
      <w:proofErr w:type="spellEnd"/>
      <w:r>
        <w:rPr>
          <w:szCs w:val="28"/>
          <w:lang w:val="ru-RU" w:eastAsia="ru-RU"/>
        </w:rPr>
        <w:t xml:space="preserve"> </w:t>
      </w:r>
      <w:proofErr w:type="spellStart"/>
      <w:r>
        <w:rPr>
          <w:szCs w:val="28"/>
          <w:lang w:val="ru-RU" w:eastAsia="ru-RU"/>
        </w:rPr>
        <w:t>Тетіївський</w:t>
      </w:r>
      <w:proofErr w:type="spellEnd"/>
      <w:r>
        <w:rPr>
          <w:szCs w:val="28"/>
          <w:lang w:val="ru-RU" w:eastAsia="ru-RU"/>
        </w:rPr>
        <w:t xml:space="preserve">  </w:t>
      </w:r>
      <w:proofErr w:type="spellStart"/>
      <w:r>
        <w:rPr>
          <w:szCs w:val="28"/>
          <w:lang w:val="ru-RU" w:eastAsia="ru-RU"/>
        </w:rPr>
        <w:t>ліцей</w:t>
      </w:r>
      <w:proofErr w:type="spellEnd"/>
      <w:r>
        <w:rPr>
          <w:szCs w:val="28"/>
          <w:lang w:val="ru-RU" w:eastAsia="ru-RU"/>
        </w:rPr>
        <w:t xml:space="preserve"> № 4 </w:t>
      </w:r>
      <w:proofErr w:type="spellStart"/>
      <w:r>
        <w:rPr>
          <w:szCs w:val="28"/>
          <w:lang w:val="ru-RU" w:eastAsia="ru-RU"/>
        </w:rPr>
        <w:t>Тетіївської</w:t>
      </w:r>
      <w:proofErr w:type="spellEnd"/>
      <w:r>
        <w:rPr>
          <w:szCs w:val="28"/>
          <w:lang w:val="ru-RU" w:eastAsia="ru-RU"/>
        </w:rPr>
        <w:t xml:space="preserve"> </w:t>
      </w:r>
      <w:proofErr w:type="spellStart"/>
      <w:r>
        <w:rPr>
          <w:szCs w:val="28"/>
          <w:lang w:val="ru-RU" w:eastAsia="ru-RU"/>
        </w:rPr>
        <w:t>міської</w:t>
      </w:r>
      <w:proofErr w:type="spellEnd"/>
      <w:r>
        <w:rPr>
          <w:szCs w:val="28"/>
          <w:lang w:val="ru-RU" w:eastAsia="ru-RU"/>
        </w:rPr>
        <w:t xml:space="preserve"> ради </w:t>
      </w:r>
      <w:proofErr w:type="spellStart"/>
      <w:r>
        <w:rPr>
          <w:szCs w:val="28"/>
          <w:lang w:val="ru-RU" w:eastAsia="ru-RU"/>
        </w:rPr>
        <w:t>Київської</w:t>
      </w:r>
      <w:proofErr w:type="spellEnd"/>
      <w:r>
        <w:rPr>
          <w:szCs w:val="28"/>
          <w:lang w:val="ru-RU" w:eastAsia="ru-RU"/>
        </w:rPr>
        <w:t xml:space="preserve"> </w:t>
      </w:r>
      <w:proofErr w:type="spellStart"/>
      <w:r>
        <w:rPr>
          <w:szCs w:val="28"/>
          <w:lang w:val="ru-RU" w:eastAsia="ru-RU"/>
        </w:rPr>
        <w:t>області</w:t>
      </w:r>
      <w:proofErr w:type="spellEnd"/>
      <w:r>
        <w:rPr>
          <w:szCs w:val="28"/>
          <w:lang w:val="ru-RU" w:eastAsia="ru-RU"/>
        </w:rPr>
        <w:t xml:space="preserve">. </w:t>
      </w:r>
    </w:p>
    <w:p w:rsidR="00C47FEE" w:rsidRDefault="00C47FEE" w:rsidP="00C47FEE">
      <w:pPr>
        <w:tabs>
          <w:tab w:val="left" w:pos="9638"/>
        </w:tabs>
        <w:spacing w:after="0" w:line="240" w:lineRule="auto"/>
        <w:contextualSpacing/>
        <w:rPr>
          <w:szCs w:val="28"/>
          <w:lang w:val="ru-RU" w:eastAsia="ru-RU"/>
        </w:rPr>
      </w:pPr>
      <w:r>
        <w:rPr>
          <w:szCs w:val="28"/>
          <w:lang w:val="ru-RU" w:eastAsia="ru-RU"/>
        </w:rPr>
        <w:t>2</w:t>
      </w:r>
      <w:r w:rsidRPr="00376E79">
        <w:rPr>
          <w:szCs w:val="28"/>
          <w:lang w:val="ru-RU" w:eastAsia="ru-RU"/>
        </w:rPr>
        <w:t xml:space="preserve">. </w:t>
      </w:r>
      <w:proofErr w:type="spellStart"/>
      <w:r>
        <w:rPr>
          <w:szCs w:val="28"/>
          <w:lang w:val="ru-RU" w:eastAsia="ru-RU"/>
        </w:rPr>
        <w:t>Затвердити</w:t>
      </w:r>
      <w:proofErr w:type="spellEnd"/>
      <w:r>
        <w:rPr>
          <w:szCs w:val="28"/>
          <w:lang w:val="ru-RU" w:eastAsia="ru-RU"/>
        </w:rPr>
        <w:t xml:space="preserve">  Статут </w:t>
      </w:r>
      <w:proofErr w:type="spellStart"/>
      <w:r>
        <w:rPr>
          <w:szCs w:val="28"/>
          <w:lang w:val="ru-RU" w:eastAsia="ru-RU"/>
        </w:rPr>
        <w:t>Тетіївського</w:t>
      </w:r>
      <w:proofErr w:type="spellEnd"/>
      <w:r>
        <w:rPr>
          <w:szCs w:val="28"/>
          <w:lang w:val="ru-RU" w:eastAsia="ru-RU"/>
        </w:rPr>
        <w:t xml:space="preserve">  </w:t>
      </w:r>
      <w:proofErr w:type="spellStart"/>
      <w:r>
        <w:rPr>
          <w:szCs w:val="28"/>
          <w:lang w:val="ru-RU" w:eastAsia="ru-RU"/>
        </w:rPr>
        <w:t>ліцею</w:t>
      </w:r>
      <w:proofErr w:type="spellEnd"/>
      <w:r>
        <w:rPr>
          <w:szCs w:val="28"/>
          <w:lang w:val="ru-RU" w:eastAsia="ru-RU"/>
        </w:rPr>
        <w:t xml:space="preserve"> № 4</w:t>
      </w:r>
      <w:r w:rsidRPr="00376E79">
        <w:rPr>
          <w:szCs w:val="28"/>
          <w:lang w:val="ru-RU" w:eastAsia="ru-RU"/>
        </w:rPr>
        <w:t xml:space="preserve"> </w:t>
      </w:r>
      <w:proofErr w:type="spellStart"/>
      <w:r w:rsidRPr="00376E79">
        <w:rPr>
          <w:szCs w:val="28"/>
          <w:lang w:val="ru-RU" w:eastAsia="ru-RU"/>
        </w:rPr>
        <w:t>Тетіївської</w:t>
      </w:r>
      <w:proofErr w:type="spellEnd"/>
      <w:r w:rsidRPr="00376E79">
        <w:rPr>
          <w:szCs w:val="28"/>
          <w:lang w:val="ru-RU" w:eastAsia="ru-RU"/>
        </w:rPr>
        <w:t xml:space="preserve"> </w:t>
      </w:r>
      <w:proofErr w:type="spellStart"/>
      <w:r w:rsidRPr="00376E79">
        <w:rPr>
          <w:szCs w:val="28"/>
          <w:lang w:val="ru-RU" w:eastAsia="ru-RU"/>
        </w:rPr>
        <w:t>міської</w:t>
      </w:r>
      <w:proofErr w:type="spellEnd"/>
      <w:r w:rsidRPr="00376E79">
        <w:rPr>
          <w:szCs w:val="28"/>
          <w:lang w:val="ru-RU" w:eastAsia="ru-RU"/>
        </w:rPr>
        <w:t xml:space="preserve"> ради </w:t>
      </w:r>
      <w:r>
        <w:rPr>
          <w:szCs w:val="28"/>
          <w:lang w:val="ru-RU" w:eastAsia="ru-RU"/>
        </w:rPr>
        <w:t xml:space="preserve"> </w:t>
      </w:r>
      <w:proofErr w:type="spellStart"/>
      <w:r w:rsidR="003F1982">
        <w:rPr>
          <w:szCs w:val="28"/>
          <w:lang w:val="ru-RU" w:eastAsia="ru-RU"/>
        </w:rPr>
        <w:t>Київс</w:t>
      </w:r>
      <w:r w:rsidR="00105684">
        <w:rPr>
          <w:szCs w:val="28"/>
          <w:lang w:val="ru-RU" w:eastAsia="ru-RU"/>
        </w:rPr>
        <w:t>ької</w:t>
      </w:r>
      <w:proofErr w:type="spellEnd"/>
      <w:r w:rsidR="00105684">
        <w:rPr>
          <w:szCs w:val="28"/>
          <w:lang w:val="ru-RU" w:eastAsia="ru-RU"/>
        </w:rPr>
        <w:t xml:space="preserve"> </w:t>
      </w:r>
      <w:proofErr w:type="spellStart"/>
      <w:r w:rsidR="00105684">
        <w:rPr>
          <w:szCs w:val="28"/>
          <w:lang w:val="ru-RU" w:eastAsia="ru-RU"/>
        </w:rPr>
        <w:t>області</w:t>
      </w:r>
      <w:proofErr w:type="spellEnd"/>
      <w:r w:rsidR="003F1982">
        <w:rPr>
          <w:szCs w:val="28"/>
          <w:lang w:val="ru-RU" w:eastAsia="ru-RU"/>
        </w:rPr>
        <w:t xml:space="preserve"> (</w:t>
      </w:r>
      <w:proofErr w:type="spellStart"/>
      <w:r w:rsidR="003F1982">
        <w:rPr>
          <w:szCs w:val="28"/>
          <w:lang w:val="ru-RU" w:eastAsia="ru-RU"/>
        </w:rPr>
        <w:t>додається</w:t>
      </w:r>
      <w:proofErr w:type="spellEnd"/>
      <w:r>
        <w:rPr>
          <w:szCs w:val="28"/>
          <w:lang w:val="ru-RU" w:eastAsia="ru-RU"/>
        </w:rPr>
        <w:t>).</w:t>
      </w:r>
    </w:p>
    <w:p w:rsidR="00C47FEE" w:rsidRPr="00376E79" w:rsidRDefault="00C47FEE" w:rsidP="00C47FEE">
      <w:pPr>
        <w:tabs>
          <w:tab w:val="left" w:pos="9638"/>
        </w:tabs>
        <w:spacing w:after="0" w:line="240" w:lineRule="auto"/>
        <w:contextualSpacing/>
        <w:rPr>
          <w:szCs w:val="28"/>
          <w:lang w:val="uk-UA" w:eastAsia="ru-RU"/>
        </w:rPr>
      </w:pPr>
      <w:r>
        <w:rPr>
          <w:szCs w:val="28"/>
          <w:lang w:val="uk-UA" w:eastAsia="ru-RU"/>
        </w:rPr>
        <w:t>3</w:t>
      </w:r>
      <w:r w:rsidRPr="00376E79">
        <w:rPr>
          <w:szCs w:val="28"/>
          <w:lang w:val="uk-UA" w:eastAsia="ru-RU"/>
        </w:rPr>
        <w:t>. Керівнику</w:t>
      </w:r>
      <w:r>
        <w:rPr>
          <w:szCs w:val="28"/>
          <w:lang w:val="uk-UA" w:eastAsia="ru-RU"/>
        </w:rPr>
        <w:t xml:space="preserve"> Тетіївського </w:t>
      </w:r>
      <w:r w:rsidRPr="00376E79">
        <w:rPr>
          <w:szCs w:val="28"/>
          <w:lang w:val="uk-UA" w:eastAsia="ru-RU"/>
        </w:rPr>
        <w:t xml:space="preserve"> </w:t>
      </w:r>
      <w:r>
        <w:rPr>
          <w:szCs w:val="28"/>
          <w:lang w:val="uk-UA" w:eastAsia="ru-RU"/>
        </w:rPr>
        <w:t>ліцею</w:t>
      </w:r>
      <w:r w:rsidRPr="00376E79">
        <w:rPr>
          <w:szCs w:val="28"/>
          <w:lang w:val="uk-UA" w:eastAsia="ru-RU"/>
        </w:rPr>
        <w:t xml:space="preserve"> </w:t>
      </w:r>
      <w:r>
        <w:rPr>
          <w:szCs w:val="28"/>
          <w:lang w:val="uk-UA" w:eastAsia="ru-RU"/>
        </w:rPr>
        <w:t xml:space="preserve">№4 </w:t>
      </w:r>
      <w:r w:rsidRPr="00376E79">
        <w:rPr>
          <w:szCs w:val="28"/>
          <w:lang w:val="uk-UA" w:eastAsia="ru-RU"/>
        </w:rPr>
        <w:t xml:space="preserve">Тетіївської міської ради </w:t>
      </w:r>
      <w:r>
        <w:rPr>
          <w:szCs w:val="28"/>
          <w:lang w:val="uk-UA" w:eastAsia="ru-RU"/>
        </w:rPr>
        <w:t xml:space="preserve">Київської області </w:t>
      </w:r>
      <w:proofErr w:type="spellStart"/>
      <w:r>
        <w:rPr>
          <w:szCs w:val="28"/>
          <w:lang w:val="uk-UA" w:eastAsia="ru-RU"/>
        </w:rPr>
        <w:t>Кінзерській</w:t>
      </w:r>
      <w:proofErr w:type="spellEnd"/>
      <w:r>
        <w:rPr>
          <w:szCs w:val="28"/>
          <w:lang w:val="uk-UA" w:eastAsia="ru-RU"/>
        </w:rPr>
        <w:t xml:space="preserve">  Л.П.  забезпечити проведення реєстраційних змін у порядку і строки  встановлені </w:t>
      </w:r>
      <w:r w:rsidRPr="00376E79">
        <w:rPr>
          <w:szCs w:val="28"/>
          <w:lang w:val="uk-UA" w:eastAsia="ru-RU"/>
        </w:rPr>
        <w:t xml:space="preserve"> чинним законодавством.</w:t>
      </w:r>
    </w:p>
    <w:p w:rsidR="00C47FEE" w:rsidRPr="00A90720" w:rsidRDefault="00C47FEE" w:rsidP="00C47FEE">
      <w:pPr>
        <w:pStyle w:val="a3"/>
        <w:spacing w:after="200" w:line="276" w:lineRule="auto"/>
        <w:ind w:left="0" w:right="0" w:firstLine="709"/>
        <w:rPr>
          <w:szCs w:val="28"/>
          <w:lang w:val="uk-UA"/>
        </w:rPr>
      </w:pPr>
      <w:r>
        <w:rPr>
          <w:szCs w:val="28"/>
          <w:lang w:val="uk-UA" w:eastAsia="ru-RU"/>
        </w:rPr>
        <w:t>4</w:t>
      </w:r>
      <w:r w:rsidRPr="00A90720">
        <w:rPr>
          <w:szCs w:val="28"/>
          <w:lang w:val="uk-UA" w:eastAsia="ru-RU"/>
        </w:rPr>
        <w:t xml:space="preserve">. </w:t>
      </w:r>
      <w:r w:rsidRPr="00A90720">
        <w:rPr>
          <w:szCs w:val="28"/>
          <w:lang w:val="uk-UA"/>
        </w:rPr>
        <w:t>Контроль за виконанням  цього  рішення покласти на комісію з питань соціального захисту, охорони здоров’я, освіти, культури, молоді і спорту (голова комісії Лях О.</w:t>
      </w:r>
      <w:r>
        <w:rPr>
          <w:szCs w:val="28"/>
          <w:lang w:val="uk-UA"/>
        </w:rPr>
        <w:t>М.)</w:t>
      </w:r>
      <w:r w:rsidRPr="00A90720">
        <w:rPr>
          <w:szCs w:val="28"/>
          <w:lang w:val="uk-UA"/>
        </w:rPr>
        <w:t xml:space="preserve"> та начальника відділу освіти Тетіївської міської ради </w:t>
      </w:r>
      <w:proofErr w:type="spellStart"/>
      <w:r w:rsidRPr="00A90720">
        <w:rPr>
          <w:szCs w:val="28"/>
          <w:lang w:val="uk-UA"/>
        </w:rPr>
        <w:t>Васютинського</w:t>
      </w:r>
      <w:proofErr w:type="spellEnd"/>
      <w:r w:rsidRPr="00A90720">
        <w:rPr>
          <w:szCs w:val="28"/>
          <w:lang w:val="uk-UA"/>
        </w:rPr>
        <w:t xml:space="preserve"> В.В. </w:t>
      </w:r>
    </w:p>
    <w:p w:rsidR="00C47FEE" w:rsidRPr="00A90720" w:rsidRDefault="00C47FEE" w:rsidP="00C47FEE">
      <w:pPr>
        <w:tabs>
          <w:tab w:val="left" w:pos="9638"/>
        </w:tabs>
        <w:spacing w:after="0" w:line="240" w:lineRule="auto"/>
        <w:ind w:firstLine="284"/>
        <w:contextualSpacing/>
        <w:rPr>
          <w:szCs w:val="28"/>
          <w:lang w:val="uk-UA" w:eastAsia="ru-RU"/>
        </w:rPr>
      </w:pPr>
    </w:p>
    <w:p w:rsidR="00C47FEE" w:rsidRPr="00A90720" w:rsidRDefault="00C47FEE" w:rsidP="00C47FEE">
      <w:pPr>
        <w:tabs>
          <w:tab w:val="left" w:pos="9638"/>
        </w:tabs>
        <w:spacing w:after="0" w:line="240" w:lineRule="auto"/>
        <w:ind w:firstLine="0"/>
        <w:contextualSpacing/>
        <w:rPr>
          <w:szCs w:val="28"/>
          <w:lang w:val="uk-UA" w:eastAsia="ru-RU"/>
        </w:rPr>
      </w:pPr>
    </w:p>
    <w:p w:rsidR="00C47FEE" w:rsidRPr="00D372F3" w:rsidRDefault="003F1982" w:rsidP="00C47FEE">
      <w:pPr>
        <w:spacing w:after="0" w:line="240" w:lineRule="auto"/>
        <w:ind w:left="120" w:right="-180" w:firstLine="0"/>
        <w:rPr>
          <w:szCs w:val="28"/>
          <w:lang w:val="uk-UA" w:eastAsia="ru-RU"/>
        </w:rPr>
      </w:pPr>
      <w:r w:rsidRPr="00D372F3">
        <w:rPr>
          <w:szCs w:val="28"/>
          <w:lang w:val="uk-UA" w:eastAsia="ru-RU"/>
        </w:rPr>
        <w:t xml:space="preserve">      </w:t>
      </w:r>
      <w:r w:rsidR="00C47FEE" w:rsidRPr="00D372F3">
        <w:rPr>
          <w:szCs w:val="28"/>
          <w:lang w:val="uk-UA" w:eastAsia="ru-RU"/>
        </w:rPr>
        <w:t>Міський голова                                                   Богдан БАЛАГУРА</w:t>
      </w:r>
    </w:p>
    <w:p w:rsidR="001841DF" w:rsidRPr="00D372F3" w:rsidRDefault="00F6672C" w:rsidP="00F6672C">
      <w:pPr>
        <w:spacing w:after="0" w:line="240" w:lineRule="auto"/>
        <w:jc w:val="left"/>
        <w:rPr>
          <w:szCs w:val="28"/>
          <w:lang w:val="uk-UA"/>
        </w:rPr>
      </w:pPr>
      <w:r w:rsidRPr="00F6672C">
        <w:rPr>
          <w:szCs w:val="28"/>
          <w:lang w:val="ru-RU"/>
        </w:rPr>
        <w:lastRenderedPageBreak/>
        <w:t xml:space="preserve">                                                                                        </w:t>
      </w:r>
      <w:r w:rsidR="001841DF" w:rsidRPr="00D372F3">
        <w:rPr>
          <w:szCs w:val="28"/>
          <w:lang w:val="uk-UA"/>
        </w:rPr>
        <w:t xml:space="preserve">Додаток </w:t>
      </w:r>
    </w:p>
    <w:p w:rsidR="001841DF" w:rsidRPr="00F6672C" w:rsidRDefault="00F6672C" w:rsidP="00F6672C">
      <w:pPr>
        <w:spacing w:after="0" w:line="240" w:lineRule="auto"/>
        <w:jc w:val="left"/>
        <w:rPr>
          <w:szCs w:val="28"/>
          <w:lang w:val="ru-RU"/>
        </w:rPr>
      </w:pPr>
      <w:r w:rsidRPr="00F6672C">
        <w:rPr>
          <w:szCs w:val="28"/>
          <w:lang w:val="ru-RU"/>
        </w:rPr>
        <w:t xml:space="preserve">                                                                      </w:t>
      </w:r>
      <w:r w:rsidR="001841DF" w:rsidRPr="00D372F3">
        <w:rPr>
          <w:szCs w:val="28"/>
          <w:lang w:val="uk-UA"/>
        </w:rPr>
        <w:t>до рішення п</w:t>
      </w:r>
      <w:r w:rsidRPr="00F6672C">
        <w:rPr>
          <w:szCs w:val="28"/>
          <w:lang w:val="ru-RU"/>
        </w:rPr>
        <w:t>’</w:t>
      </w:r>
      <w:proofErr w:type="spellStart"/>
      <w:r w:rsidR="001841DF" w:rsidRPr="00D372F3">
        <w:rPr>
          <w:szCs w:val="28"/>
          <w:lang w:val="uk-UA"/>
        </w:rPr>
        <w:t>ятнадцятої</w:t>
      </w:r>
      <w:proofErr w:type="spellEnd"/>
      <w:r w:rsidR="001841DF" w:rsidRPr="00D372F3">
        <w:rPr>
          <w:szCs w:val="28"/>
          <w:lang w:val="uk-UA"/>
        </w:rPr>
        <w:t xml:space="preserve"> сесії </w:t>
      </w:r>
    </w:p>
    <w:p w:rsidR="001841DF" w:rsidRPr="00D372F3" w:rsidRDefault="00F6672C" w:rsidP="00F6672C">
      <w:pPr>
        <w:spacing w:after="0" w:line="240" w:lineRule="auto"/>
        <w:jc w:val="left"/>
        <w:rPr>
          <w:szCs w:val="28"/>
          <w:lang w:val="uk-UA"/>
        </w:rPr>
      </w:pPr>
      <w:r w:rsidRPr="00F6672C">
        <w:rPr>
          <w:szCs w:val="28"/>
          <w:lang w:val="ru-RU"/>
        </w:rPr>
        <w:t xml:space="preserve">                                                                      </w:t>
      </w:r>
      <w:r w:rsidR="001841DF" w:rsidRPr="00D372F3">
        <w:rPr>
          <w:szCs w:val="28"/>
          <w:lang w:val="uk-UA"/>
        </w:rPr>
        <w:t>Тетіївської міської ради</w:t>
      </w:r>
    </w:p>
    <w:p w:rsidR="001841DF" w:rsidRPr="003F1982" w:rsidRDefault="00F6672C" w:rsidP="00F6672C">
      <w:pPr>
        <w:spacing w:after="0" w:line="240" w:lineRule="auto"/>
        <w:jc w:val="left"/>
        <w:rPr>
          <w:szCs w:val="28"/>
          <w:lang w:val="ru-RU"/>
        </w:rPr>
      </w:pPr>
      <w:r w:rsidRPr="00F6672C">
        <w:rPr>
          <w:szCs w:val="28"/>
          <w:lang w:val="ru-RU"/>
        </w:rPr>
        <w:t xml:space="preserve">                                                                      </w:t>
      </w:r>
      <w:r w:rsidR="001841DF" w:rsidRPr="003F1982">
        <w:rPr>
          <w:szCs w:val="28"/>
          <w:lang w:val="ru-RU"/>
        </w:rPr>
        <w:t xml:space="preserve">восьмого  </w:t>
      </w:r>
      <w:proofErr w:type="spellStart"/>
      <w:r w:rsidR="001841DF" w:rsidRPr="003F1982">
        <w:rPr>
          <w:szCs w:val="28"/>
          <w:lang w:val="ru-RU"/>
        </w:rPr>
        <w:t>скликання</w:t>
      </w:r>
      <w:proofErr w:type="spellEnd"/>
    </w:p>
    <w:p w:rsidR="001841DF" w:rsidRDefault="00F6672C" w:rsidP="00F6672C">
      <w:pPr>
        <w:spacing w:after="0" w:line="240" w:lineRule="auto"/>
        <w:jc w:val="left"/>
        <w:rPr>
          <w:szCs w:val="28"/>
          <w:lang w:val="ru-RU"/>
        </w:rPr>
      </w:pPr>
      <w:r w:rsidRPr="00F6672C">
        <w:rPr>
          <w:szCs w:val="28"/>
          <w:lang w:val="ru-RU"/>
        </w:rPr>
        <w:t xml:space="preserve">                                                                    </w:t>
      </w:r>
      <w:r w:rsidR="001841DF" w:rsidRPr="003F1982">
        <w:rPr>
          <w:szCs w:val="28"/>
          <w:lang w:val="ru-RU"/>
        </w:rPr>
        <w:t xml:space="preserve">  30.06.2022   № </w:t>
      </w:r>
      <w:r>
        <w:rPr>
          <w:szCs w:val="28"/>
        </w:rPr>
        <w:t>666</w:t>
      </w:r>
      <w:r w:rsidR="001841DF" w:rsidRPr="003F1982">
        <w:rPr>
          <w:szCs w:val="28"/>
          <w:lang w:val="ru-RU"/>
        </w:rPr>
        <w:t xml:space="preserve"> - 15- </w:t>
      </w:r>
      <w:r w:rsidR="001841DF" w:rsidRPr="003F1982">
        <w:rPr>
          <w:szCs w:val="28"/>
        </w:rPr>
        <w:t>VIII</w:t>
      </w:r>
      <w:r w:rsidR="001841DF" w:rsidRPr="003F1982">
        <w:rPr>
          <w:szCs w:val="28"/>
          <w:lang w:val="ru-RU"/>
        </w:rPr>
        <w:t xml:space="preserve">   </w:t>
      </w:r>
    </w:p>
    <w:p w:rsidR="00F6672C" w:rsidRDefault="00F6672C" w:rsidP="003F1982">
      <w:pPr>
        <w:spacing w:after="0" w:line="240" w:lineRule="auto"/>
        <w:jc w:val="right"/>
        <w:rPr>
          <w:szCs w:val="28"/>
          <w:lang w:val="ru-RU"/>
        </w:rPr>
      </w:pPr>
    </w:p>
    <w:p w:rsidR="00F6672C" w:rsidRDefault="00F6672C" w:rsidP="003F1982">
      <w:pPr>
        <w:spacing w:after="0" w:line="240" w:lineRule="auto"/>
        <w:jc w:val="right"/>
        <w:rPr>
          <w:szCs w:val="28"/>
          <w:lang w:val="ru-RU"/>
        </w:rPr>
      </w:pPr>
    </w:p>
    <w:p w:rsidR="00F6672C" w:rsidRDefault="00F6672C" w:rsidP="003F1982">
      <w:pPr>
        <w:spacing w:after="0" w:line="240" w:lineRule="auto"/>
        <w:jc w:val="right"/>
        <w:rPr>
          <w:szCs w:val="28"/>
          <w:lang w:val="ru-RU"/>
        </w:rPr>
      </w:pPr>
    </w:p>
    <w:p w:rsidR="00F6672C" w:rsidRDefault="00F6672C" w:rsidP="003F1982">
      <w:pPr>
        <w:spacing w:after="0" w:line="240" w:lineRule="auto"/>
        <w:jc w:val="right"/>
        <w:rPr>
          <w:szCs w:val="28"/>
          <w:lang w:val="ru-RU"/>
        </w:rPr>
      </w:pPr>
    </w:p>
    <w:p w:rsidR="00F6672C" w:rsidRDefault="00F6672C" w:rsidP="003F1982">
      <w:pPr>
        <w:spacing w:after="0" w:line="240" w:lineRule="auto"/>
        <w:jc w:val="right"/>
        <w:rPr>
          <w:szCs w:val="28"/>
          <w:lang w:val="ru-RU"/>
        </w:rPr>
      </w:pPr>
    </w:p>
    <w:p w:rsidR="00F6672C" w:rsidRDefault="00F6672C" w:rsidP="003F1982">
      <w:pPr>
        <w:spacing w:after="0" w:line="240" w:lineRule="auto"/>
        <w:jc w:val="right"/>
        <w:rPr>
          <w:szCs w:val="28"/>
          <w:lang w:val="ru-RU"/>
        </w:rPr>
      </w:pPr>
    </w:p>
    <w:p w:rsidR="00F6672C" w:rsidRDefault="00F6672C" w:rsidP="003F1982">
      <w:pPr>
        <w:spacing w:after="0" w:line="240" w:lineRule="auto"/>
        <w:jc w:val="right"/>
        <w:rPr>
          <w:szCs w:val="28"/>
          <w:lang w:val="ru-RU"/>
        </w:rPr>
      </w:pPr>
    </w:p>
    <w:p w:rsidR="00F6672C" w:rsidRDefault="00F6672C" w:rsidP="003F1982">
      <w:pPr>
        <w:spacing w:after="0" w:line="240" w:lineRule="auto"/>
        <w:jc w:val="right"/>
        <w:rPr>
          <w:szCs w:val="28"/>
          <w:lang w:val="ru-RU"/>
        </w:rPr>
      </w:pPr>
    </w:p>
    <w:p w:rsidR="00F6672C" w:rsidRDefault="00F6672C" w:rsidP="003F1982">
      <w:pPr>
        <w:spacing w:after="0" w:line="240" w:lineRule="auto"/>
        <w:jc w:val="right"/>
        <w:rPr>
          <w:szCs w:val="28"/>
          <w:lang w:val="ru-RU"/>
        </w:rPr>
      </w:pPr>
    </w:p>
    <w:p w:rsidR="00F6672C" w:rsidRPr="003F1982" w:rsidRDefault="00F6672C" w:rsidP="003F1982">
      <w:pPr>
        <w:spacing w:after="0" w:line="240" w:lineRule="auto"/>
        <w:jc w:val="right"/>
        <w:rPr>
          <w:szCs w:val="28"/>
          <w:lang w:val="ru-RU"/>
        </w:rPr>
      </w:pPr>
    </w:p>
    <w:p w:rsidR="001841DF" w:rsidRPr="003F1982" w:rsidRDefault="001841DF" w:rsidP="003F1982">
      <w:pPr>
        <w:spacing w:after="0" w:line="240" w:lineRule="auto"/>
        <w:jc w:val="center"/>
        <w:rPr>
          <w:szCs w:val="28"/>
          <w:lang w:val="ru-RU"/>
        </w:rPr>
      </w:pPr>
    </w:p>
    <w:p w:rsidR="001841DF" w:rsidRDefault="001841DF" w:rsidP="00F6672C">
      <w:pPr>
        <w:spacing w:after="0" w:line="240" w:lineRule="auto"/>
        <w:jc w:val="center"/>
        <w:rPr>
          <w:b/>
          <w:sz w:val="36"/>
          <w:szCs w:val="36"/>
        </w:rPr>
      </w:pPr>
      <w:r w:rsidRPr="00F6672C">
        <w:rPr>
          <w:b/>
          <w:sz w:val="36"/>
          <w:szCs w:val="36"/>
          <w:lang w:val="ru-RU"/>
        </w:rPr>
        <w:t>СТАТУТ</w:t>
      </w:r>
      <w:r w:rsidR="00F6672C">
        <w:rPr>
          <w:b/>
          <w:sz w:val="36"/>
          <w:szCs w:val="36"/>
        </w:rPr>
        <w:t xml:space="preserve"> </w:t>
      </w:r>
    </w:p>
    <w:p w:rsidR="00F6672C" w:rsidRPr="00F6672C" w:rsidRDefault="00F6672C" w:rsidP="00F6672C">
      <w:pPr>
        <w:spacing w:after="0" w:line="240" w:lineRule="auto"/>
        <w:jc w:val="center"/>
        <w:rPr>
          <w:b/>
          <w:sz w:val="36"/>
          <w:szCs w:val="36"/>
        </w:rPr>
      </w:pPr>
    </w:p>
    <w:p w:rsidR="00F6672C" w:rsidRPr="00F6672C" w:rsidRDefault="001841DF" w:rsidP="00F6672C">
      <w:pPr>
        <w:spacing w:after="0" w:line="240" w:lineRule="auto"/>
        <w:jc w:val="center"/>
        <w:rPr>
          <w:b/>
          <w:sz w:val="36"/>
          <w:szCs w:val="36"/>
          <w:lang w:val="ru-RU"/>
        </w:rPr>
      </w:pPr>
      <w:r w:rsidRPr="00F6672C">
        <w:rPr>
          <w:b/>
          <w:sz w:val="36"/>
          <w:szCs w:val="36"/>
          <w:lang w:val="ru-RU"/>
        </w:rPr>
        <w:t xml:space="preserve">ТЕТІЇВСЬКОГО ЛІЦЕЮ  №4 ТЕТІЇВСЬКОЇ </w:t>
      </w:r>
      <w:r w:rsidR="00F6672C" w:rsidRPr="00F6672C">
        <w:rPr>
          <w:b/>
          <w:sz w:val="36"/>
          <w:szCs w:val="36"/>
          <w:lang w:val="ru-RU"/>
        </w:rPr>
        <w:t xml:space="preserve">  </w:t>
      </w:r>
    </w:p>
    <w:p w:rsidR="001841DF" w:rsidRPr="00F6672C" w:rsidRDefault="001841DF" w:rsidP="00F6672C">
      <w:pPr>
        <w:spacing w:after="0" w:line="240" w:lineRule="auto"/>
        <w:jc w:val="center"/>
        <w:rPr>
          <w:b/>
          <w:sz w:val="36"/>
          <w:szCs w:val="36"/>
          <w:lang w:val="ru-RU"/>
        </w:rPr>
      </w:pPr>
      <w:r w:rsidRPr="00F6672C">
        <w:rPr>
          <w:b/>
          <w:sz w:val="36"/>
          <w:szCs w:val="36"/>
          <w:lang w:val="ru-RU"/>
        </w:rPr>
        <w:t>МІСЬКОЇ РАДИ КИЇВСЬКОЇ ОБЛАСТІ</w:t>
      </w:r>
    </w:p>
    <w:p w:rsidR="001841DF" w:rsidRPr="00F6672C" w:rsidRDefault="001841DF" w:rsidP="00F6672C">
      <w:pPr>
        <w:spacing w:after="0" w:line="240" w:lineRule="auto"/>
        <w:jc w:val="center"/>
        <w:rPr>
          <w:b/>
          <w:szCs w:val="28"/>
          <w:lang w:val="ru-RU"/>
        </w:rPr>
      </w:pPr>
      <w:r w:rsidRPr="00F6672C">
        <w:rPr>
          <w:b/>
          <w:szCs w:val="28"/>
          <w:lang w:val="ru-RU"/>
        </w:rPr>
        <w:t xml:space="preserve">(нова </w:t>
      </w:r>
      <w:proofErr w:type="spellStart"/>
      <w:r w:rsidRPr="00F6672C">
        <w:rPr>
          <w:b/>
          <w:szCs w:val="28"/>
          <w:lang w:val="ru-RU"/>
        </w:rPr>
        <w:t>редакція</w:t>
      </w:r>
      <w:proofErr w:type="spellEnd"/>
      <w:r w:rsidRPr="00F6672C">
        <w:rPr>
          <w:b/>
          <w:szCs w:val="28"/>
          <w:lang w:val="ru-RU"/>
        </w:rPr>
        <w:t>)</w:t>
      </w: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lang w:val="ru-RU"/>
        </w:rPr>
      </w:pPr>
    </w:p>
    <w:p w:rsidR="00F6672C" w:rsidRDefault="00F6672C" w:rsidP="003F1982">
      <w:pPr>
        <w:spacing w:after="0" w:line="240" w:lineRule="auto"/>
        <w:jc w:val="center"/>
        <w:rPr>
          <w:szCs w:val="28"/>
        </w:rPr>
      </w:pPr>
    </w:p>
    <w:p w:rsidR="00F6672C" w:rsidRDefault="00F6672C" w:rsidP="003F1982">
      <w:pPr>
        <w:spacing w:after="0" w:line="240" w:lineRule="auto"/>
        <w:jc w:val="center"/>
        <w:rPr>
          <w:szCs w:val="28"/>
        </w:rPr>
      </w:pPr>
    </w:p>
    <w:p w:rsidR="00F6672C" w:rsidRDefault="00F6672C" w:rsidP="003F1982">
      <w:pPr>
        <w:spacing w:after="0" w:line="240" w:lineRule="auto"/>
        <w:jc w:val="center"/>
        <w:rPr>
          <w:szCs w:val="28"/>
        </w:rPr>
      </w:pPr>
    </w:p>
    <w:p w:rsidR="00F6672C" w:rsidRDefault="00F6672C" w:rsidP="003F1982">
      <w:pPr>
        <w:spacing w:after="0" w:line="240" w:lineRule="auto"/>
        <w:jc w:val="center"/>
        <w:rPr>
          <w:szCs w:val="28"/>
        </w:rPr>
      </w:pPr>
    </w:p>
    <w:p w:rsidR="00F6672C" w:rsidRDefault="00F6672C" w:rsidP="003F1982">
      <w:pPr>
        <w:spacing w:after="0" w:line="240" w:lineRule="auto"/>
        <w:jc w:val="center"/>
        <w:rPr>
          <w:szCs w:val="28"/>
        </w:rPr>
      </w:pPr>
    </w:p>
    <w:p w:rsidR="00F6672C" w:rsidRDefault="00F6672C" w:rsidP="003F1982">
      <w:pPr>
        <w:spacing w:after="0" w:line="240" w:lineRule="auto"/>
        <w:jc w:val="center"/>
        <w:rPr>
          <w:szCs w:val="28"/>
        </w:rPr>
      </w:pPr>
    </w:p>
    <w:p w:rsidR="00F6672C" w:rsidRPr="00F6672C" w:rsidRDefault="00F6672C" w:rsidP="003F1982">
      <w:pPr>
        <w:spacing w:after="0" w:line="240" w:lineRule="auto"/>
        <w:jc w:val="center"/>
        <w:rPr>
          <w:szCs w:val="28"/>
        </w:rPr>
      </w:pPr>
    </w:p>
    <w:p w:rsidR="00F6672C" w:rsidRPr="003F1982" w:rsidRDefault="00F6672C" w:rsidP="003F1982">
      <w:pPr>
        <w:spacing w:after="0" w:line="240" w:lineRule="auto"/>
        <w:jc w:val="center"/>
        <w:rPr>
          <w:szCs w:val="28"/>
          <w:lang w:val="ru-RU"/>
        </w:rPr>
      </w:pPr>
    </w:p>
    <w:p w:rsidR="001841DF" w:rsidRPr="003F1982" w:rsidRDefault="001841DF" w:rsidP="003F1982">
      <w:pPr>
        <w:spacing w:after="0" w:line="240" w:lineRule="auto"/>
        <w:contextualSpacing/>
        <w:jc w:val="center"/>
        <w:rPr>
          <w:b/>
          <w:bCs/>
          <w:szCs w:val="28"/>
          <w:lang w:val="uk-UA"/>
        </w:rPr>
      </w:pPr>
      <w:r w:rsidRPr="003F1982">
        <w:rPr>
          <w:b/>
          <w:bCs/>
          <w:szCs w:val="28"/>
          <w:lang w:val="uk-UA"/>
        </w:rPr>
        <w:t>1. Загальні положення</w:t>
      </w:r>
    </w:p>
    <w:p w:rsidR="001841DF" w:rsidRPr="003F1982" w:rsidRDefault="001841DF" w:rsidP="003F1982">
      <w:pPr>
        <w:autoSpaceDE w:val="0"/>
        <w:autoSpaceDN w:val="0"/>
        <w:adjustRightInd w:val="0"/>
        <w:spacing w:after="0" w:line="240" w:lineRule="auto"/>
        <w:ind w:right="-1" w:firstLine="708"/>
        <w:contextualSpacing/>
        <w:rPr>
          <w:szCs w:val="28"/>
          <w:lang w:val="uk-UA"/>
        </w:rPr>
      </w:pPr>
      <w:r w:rsidRPr="003F1982">
        <w:rPr>
          <w:szCs w:val="28"/>
          <w:lang w:val="uk-UA"/>
        </w:rPr>
        <w:t>1</w:t>
      </w:r>
      <w:r w:rsidRPr="003F1982">
        <w:rPr>
          <w:color w:val="auto"/>
          <w:szCs w:val="28"/>
          <w:lang w:val="uk-UA"/>
        </w:rPr>
        <w:t>.1. </w:t>
      </w:r>
      <w:r w:rsidRPr="003F1982">
        <w:rPr>
          <w:szCs w:val="28"/>
          <w:lang w:val="uk-UA"/>
        </w:rPr>
        <w:t xml:space="preserve">Тетіївський   ліцей № 4 Тетіївської міської ради Київської області заснований на комунальній власності </w:t>
      </w:r>
      <w:r w:rsidRPr="003F1982">
        <w:rPr>
          <w:color w:val="auto"/>
          <w:szCs w:val="28"/>
          <w:lang w:val="uk-UA"/>
        </w:rPr>
        <w:t xml:space="preserve">Тетіївської міської територіальної громади Білоцерківського району </w:t>
      </w:r>
      <w:r w:rsidRPr="003F1982">
        <w:rPr>
          <w:szCs w:val="28"/>
          <w:lang w:val="uk-UA"/>
        </w:rPr>
        <w:t xml:space="preserve">Київської області  </w:t>
      </w:r>
      <w:r w:rsidRPr="003F1982">
        <w:rPr>
          <w:color w:val="auto"/>
          <w:szCs w:val="28"/>
          <w:lang w:val="uk-UA"/>
        </w:rPr>
        <w:t xml:space="preserve">і є правонаступником комунального закладу «Тетіївський навчально – виховний комплекс «Гімназія – загальноосвітня школа І – ІІІ ступенів». </w:t>
      </w:r>
      <w:r w:rsidRPr="003F1982">
        <w:rPr>
          <w:szCs w:val="28"/>
          <w:lang w:val="uk-UA"/>
        </w:rPr>
        <w:t xml:space="preserve"> </w:t>
      </w:r>
    </w:p>
    <w:p w:rsidR="001841DF" w:rsidRPr="003F1982" w:rsidRDefault="001841DF" w:rsidP="003F1982">
      <w:pPr>
        <w:spacing w:after="0" w:line="240" w:lineRule="auto"/>
        <w:ind w:firstLine="709"/>
        <w:rPr>
          <w:szCs w:val="28"/>
          <w:lang w:val="uk-UA"/>
        </w:rPr>
      </w:pPr>
      <w:r w:rsidRPr="003F1982">
        <w:rPr>
          <w:szCs w:val="28"/>
          <w:lang w:val="uk-UA"/>
        </w:rPr>
        <w:t>1.2.  Основним видом діяльності Тетіївського ліцею №4 Тетіївської міської ради є освітня діяльність у галузі повної загальної середньої освіти.</w:t>
      </w:r>
    </w:p>
    <w:p w:rsidR="001841DF" w:rsidRPr="003F1982" w:rsidRDefault="001841DF" w:rsidP="003F1982">
      <w:pPr>
        <w:spacing w:after="0" w:line="240" w:lineRule="auto"/>
        <w:ind w:firstLine="709"/>
        <w:rPr>
          <w:szCs w:val="28"/>
          <w:lang w:val="uk-UA"/>
        </w:rPr>
      </w:pPr>
      <w:r w:rsidRPr="003F1982">
        <w:rPr>
          <w:szCs w:val="28"/>
          <w:lang w:val="uk-UA"/>
        </w:rPr>
        <w:t>1.3. Повна назва закладу: Тетіївський  ліцей № 4 Тетіївської міської ради Київської області (далі – Заклад,  Заклад освіти).</w:t>
      </w:r>
    </w:p>
    <w:p w:rsidR="001841DF" w:rsidRPr="003F1982" w:rsidRDefault="001841DF" w:rsidP="003F1982">
      <w:pPr>
        <w:spacing w:after="0" w:line="240" w:lineRule="auto"/>
        <w:ind w:firstLine="709"/>
        <w:rPr>
          <w:szCs w:val="28"/>
          <w:lang w:val="uk-UA"/>
        </w:rPr>
      </w:pPr>
      <w:r w:rsidRPr="003F1982">
        <w:rPr>
          <w:szCs w:val="28"/>
          <w:lang w:val="uk-UA"/>
        </w:rPr>
        <w:t xml:space="preserve">1.4. Скорочена назва закладу: </w:t>
      </w:r>
      <w:proofErr w:type="spellStart"/>
      <w:r w:rsidRPr="003F1982">
        <w:rPr>
          <w:szCs w:val="28"/>
          <w:lang w:val="uk-UA"/>
        </w:rPr>
        <w:t>Тетівський</w:t>
      </w:r>
      <w:proofErr w:type="spellEnd"/>
      <w:r w:rsidRPr="003F1982">
        <w:rPr>
          <w:szCs w:val="28"/>
          <w:lang w:val="uk-UA"/>
        </w:rPr>
        <w:t xml:space="preserve">  ліцей № 4. </w:t>
      </w:r>
    </w:p>
    <w:p w:rsidR="001841DF" w:rsidRPr="003F1982" w:rsidRDefault="001841DF" w:rsidP="003F1982">
      <w:pPr>
        <w:spacing w:after="0" w:line="240" w:lineRule="auto"/>
        <w:ind w:firstLine="709"/>
        <w:rPr>
          <w:szCs w:val="28"/>
          <w:lang w:val="uk-UA"/>
        </w:rPr>
      </w:pPr>
      <w:r w:rsidRPr="003F1982">
        <w:rPr>
          <w:szCs w:val="28"/>
          <w:lang w:val="uk-UA"/>
        </w:rPr>
        <w:t>1.5.Форма власності - комунальна.</w:t>
      </w:r>
    </w:p>
    <w:p w:rsidR="001841DF" w:rsidRPr="003F1982" w:rsidRDefault="001841DF" w:rsidP="003F1982">
      <w:pPr>
        <w:autoSpaceDE w:val="0"/>
        <w:autoSpaceDN w:val="0"/>
        <w:adjustRightInd w:val="0"/>
        <w:spacing w:after="0" w:line="240" w:lineRule="auto"/>
        <w:ind w:right="-1" w:firstLine="0"/>
        <w:contextualSpacing/>
        <w:rPr>
          <w:color w:val="auto"/>
          <w:szCs w:val="28"/>
          <w:lang w:val="uk-UA"/>
        </w:rPr>
      </w:pPr>
      <w:r w:rsidRPr="003F1982">
        <w:rPr>
          <w:color w:val="FF0000"/>
          <w:szCs w:val="28"/>
          <w:lang w:val="uk-UA"/>
        </w:rPr>
        <w:t xml:space="preserve">          </w:t>
      </w:r>
      <w:r w:rsidRPr="003F1982">
        <w:rPr>
          <w:color w:val="auto"/>
          <w:szCs w:val="28"/>
          <w:lang w:val="uk-UA"/>
        </w:rPr>
        <w:t xml:space="preserve">1.6. Юридична адреса: </w:t>
      </w:r>
      <w:r w:rsidRPr="003F1982">
        <w:rPr>
          <w:bCs/>
          <w:color w:val="auto"/>
          <w:szCs w:val="28"/>
          <w:lang w:val="uk-UA"/>
        </w:rPr>
        <w:t xml:space="preserve">вулиця Володимирська, 1,  місто Тетіїв, </w:t>
      </w:r>
      <w:r w:rsidRPr="003F1982">
        <w:rPr>
          <w:color w:val="auto"/>
          <w:szCs w:val="28"/>
          <w:lang w:val="uk-UA"/>
        </w:rPr>
        <w:t xml:space="preserve">Білоцерківський район,  Київська область,  </w:t>
      </w:r>
      <w:r w:rsidRPr="003F1982">
        <w:rPr>
          <w:bCs/>
          <w:color w:val="auto"/>
          <w:szCs w:val="28"/>
          <w:lang w:val="ru-RU"/>
        </w:rPr>
        <w:t>098</w:t>
      </w:r>
      <w:r w:rsidRPr="003F1982">
        <w:rPr>
          <w:bCs/>
          <w:color w:val="auto"/>
          <w:szCs w:val="28"/>
          <w:lang w:val="uk-UA"/>
        </w:rPr>
        <w:t>01</w:t>
      </w:r>
      <w:r w:rsidRPr="003F1982">
        <w:rPr>
          <w:bCs/>
          <w:color w:val="auto"/>
          <w:szCs w:val="28"/>
          <w:lang w:val="ru-RU"/>
        </w:rPr>
        <w:t xml:space="preserve">. </w:t>
      </w:r>
    </w:p>
    <w:p w:rsidR="001841DF" w:rsidRPr="003F1982" w:rsidRDefault="001841DF" w:rsidP="003F1982">
      <w:pPr>
        <w:spacing w:after="0" w:line="240" w:lineRule="auto"/>
        <w:ind w:firstLine="709"/>
        <w:rPr>
          <w:szCs w:val="28"/>
          <w:lang w:val="uk-UA"/>
        </w:rPr>
      </w:pPr>
      <w:r w:rsidRPr="003F1982">
        <w:rPr>
          <w:szCs w:val="28"/>
          <w:lang w:val="uk-UA"/>
        </w:rPr>
        <w:t xml:space="preserve">1.6. Засновником Закладу і вищим органом управління є Тетіївська міська рада  Білоцерківського району  Київської області (далі – Засновник).  </w:t>
      </w:r>
    </w:p>
    <w:p w:rsidR="001841DF" w:rsidRPr="003F1982" w:rsidRDefault="001841DF" w:rsidP="003F1982">
      <w:pPr>
        <w:spacing w:after="0" w:line="240" w:lineRule="auto"/>
        <w:ind w:firstLine="709"/>
        <w:rPr>
          <w:szCs w:val="28"/>
          <w:lang w:val="uk-UA"/>
        </w:rPr>
      </w:pPr>
      <w:r w:rsidRPr="003F1982">
        <w:rPr>
          <w:szCs w:val="28"/>
          <w:lang w:val="uk-UA"/>
        </w:rPr>
        <w:t>Повноважним органом управління є відділ освіти</w:t>
      </w:r>
      <w:r w:rsidRPr="003F1982">
        <w:rPr>
          <w:color w:val="FF0000"/>
          <w:szCs w:val="28"/>
          <w:lang w:val="uk-UA"/>
        </w:rPr>
        <w:t xml:space="preserve"> </w:t>
      </w:r>
      <w:r w:rsidRPr="003F1982">
        <w:rPr>
          <w:szCs w:val="28"/>
          <w:lang w:val="uk-UA"/>
        </w:rPr>
        <w:t>Тетіївської міської ради (далі – відділ освіти).</w:t>
      </w:r>
    </w:p>
    <w:p w:rsidR="001841DF" w:rsidRPr="003F1982" w:rsidRDefault="001841DF" w:rsidP="003F1982">
      <w:pPr>
        <w:spacing w:after="0" w:line="240" w:lineRule="auto"/>
        <w:ind w:firstLine="709"/>
        <w:rPr>
          <w:szCs w:val="28"/>
          <w:lang w:val="uk-UA"/>
        </w:rPr>
      </w:pPr>
      <w:r w:rsidRPr="003F1982">
        <w:rPr>
          <w:szCs w:val="28"/>
          <w:lang w:val="uk-UA"/>
        </w:rPr>
        <w:t>1.7. Заклад освіти є юридичною особою, діє на підставі Статуту, затвердженого Засновником. Має рахунки в установах банку, печатку, штамп встановленого зразка, ідентифікаційний номер.</w:t>
      </w:r>
    </w:p>
    <w:p w:rsidR="001841DF" w:rsidRPr="003F1982" w:rsidRDefault="001841DF" w:rsidP="003F1982">
      <w:pPr>
        <w:spacing w:after="0" w:line="240" w:lineRule="auto"/>
        <w:ind w:firstLine="709"/>
        <w:rPr>
          <w:szCs w:val="28"/>
          <w:lang w:val="uk-UA"/>
        </w:rPr>
      </w:pPr>
      <w:r w:rsidRPr="003F1982">
        <w:rPr>
          <w:szCs w:val="28"/>
          <w:lang w:val="uk-UA"/>
        </w:rPr>
        <w:t>Заклад освіти має статус неприбуткової організації.</w:t>
      </w:r>
    </w:p>
    <w:p w:rsidR="001841DF" w:rsidRPr="003F1982" w:rsidRDefault="001841DF" w:rsidP="003F1982">
      <w:pPr>
        <w:spacing w:after="0" w:line="240" w:lineRule="auto"/>
        <w:ind w:firstLine="709"/>
        <w:rPr>
          <w:szCs w:val="28"/>
          <w:lang w:val="uk-UA"/>
        </w:rPr>
      </w:pPr>
      <w:r w:rsidRPr="003F1982">
        <w:rPr>
          <w:szCs w:val="28"/>
          <w:lang w:val="uk-UA"/>
        </w:rPr>
        <w:t>1.8.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прагне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bookmarkStart w:id="0" w:name="n188"/>
      <w:bookmarkEnd w:id="0"/>
    </w:p>
    <w:p w:rsidR="001841DF" w:rsidRPr="003F1982" w:rsidRDefault="001841DF" w:rsidP="003F1982">
      <w:pPr>
        <w:spacing w:after="0" w:line="240" w:lineRule="auto"/>
        <w:ind w:firstLine="709"/>
        <w:rPr>
          <w:szCs w:val="28"/>
          <w:lang w:val="uk-UA"/>
        </w:rPr>
      </w:pPr>
      <w:r w:rsidRPr="003F1982">
        <w:rPr>
          <w:szCs w:val="28"/>
          <w:lang w:val="uk-UA"/>
        </w:rPr>
        <w:t xml:space="preserve">Досягнення цієї мети забезпечується шляхом формування ключових </w:t>
      </w:r>
      <w:proofErr w:type="spellStart"/>
      <w:r w:rsidRPr="003F1982">
        <w:rPr>
          <w:szCs w:val="28"/>
          <w:lang w:val="uk-UA"/>
        </w:rPr>
        <w:t>компетентностей</w:t>
      </w:r>
      <w:proofErr w:type="spellEnd"/>
      <w:r w:rsidRPr="003F1982">
        <w:rPr>
          <w:szCs w:val="28"/>
          <w:lang w:val="uk-UA"/>
        </w:rPr>
        <w:t>, необхідних кожній сучасній людині для успішної життєдіяльності:</w:t>
      </w:r>
      <w:bookmarkStart w:id="1" w:name="n189"/>
      <w:bookmarkEnd w:id="1"/>
    </w:p>
    <w:p w:rsidR="001841DF" w:rsidRPr="003F1982" w:rsidRDefault="001841DF" w:rsidP="003F1982">
      <w:pPr>
        <w:spacing w:after="0" w:line="240" w:lineRule="auto"/>
        <w:ind w:firstLine="709"/>
        <w:rPr>
          <w:szCs w:val="28"/>
          <w:lang w:val="uk-UA"/>
        </w:rPr>
      </w:pPr>
      <w:r w:rsidRPr="003F1982">
        <w:rPr>
          <w:szCs w:val="28"/>
          <w:lang w:val="uk-UA"/>
        </w:rPr>
        <w:t>- вільне володіння державною мовою;</w:t>
      </w:r>
      <w:bookmarkStart w:id="2" w:name="n190"/>
      <w:bookmarkEnd w:id="2"/>
    </w:p>
    <w:p w:rsidR="001841DF" w:rsidRPr="003F1982" w:rsidRDefault="001841DF" w:rsidP="003F1982">
      <w:pPr>
        <w:spacing w:after="0" w:line="240" w:lineRule="auto"/>
        <w:ind w:firstLine="709"/>
        <w:rPr>
          <w:szCs w:val="28"/>
          <w:lang w:val="uk-UA"/>
        </w:rPr>
      </w:pPr>
      <w:r w:rsidRPr="003F1982">
        <w:rPr>
          <w:szCs w:val="28"/>
          <w:lang w:val="uk-UA"/>
        </w:rPr>
        <w:t>- здатність спілкуватися рідною (у разі відмінності від державної) та іноземними мовами;</w:t>
      </w:r>
      <w:bookmarkStart w:id="3" w:name="n191"/>
      <w:bookmarkEnd w:id="3"/>
    </w:p>
    <w:p w:rsidR="001841DF" w:rsidRPr="003F1982" w:rsidRDefault="001841DF" w:rsidP="003F1982">
      <w:pPr>
        <w:spacing w:after="0" w:line="240" w:lineRule="auto"/>
        <w:ind w:firstLine="709"/>
        <w:rPr>
          <w:szCs w:val="28"/>
          <w:lang w:val="uk-UA"/>
        </w:rPr>
      </w:pPr>
      <w:r w:rsidRPr="003F1982">
        <w:rPr>
          <w:szCs w:val="28"/>
          <w:lang w:val="uk-UA"/>
        </w:rPr>
        <w:t>- математична компетентність;</w:t>
      </w:r>
      <w:bookmarkStart w:id="4" w:name="n192"/>
      <w:bookmarkEnd w:id="4"/>
    </w:p>
    <w:p w:rsidR="001841DF" w:rsidRPr="003F1982" w:rsidRDefault="001841DF" w:rsidP="003F1982">
      <w:pPr>
        <w:spacing w:after="0" w:line="240" w:lineRule="auto"/>
        <w:ind w:firstLine="709"/>
        <w:rPr>
          <w:szCs w:val="28"/>
          <w:lang w:val="uk-UA"/>
        </w:rPr>
      </w:pPr>
      <w:r w:rsidRPr="003F1982">
        <w:rPr>
          <w:szCs w:val="28"/>
          <w:lang w:val="uk-UA"/>
        </w:rPr>
        <w:t>- компетентності у галузі природничих наук, техніки і технологій;</w:t>
      </w:r>
      <w:bookmarkStart w:id="5" w:name="n193"/>
      <w:bookmarkEnd w:id="5"/>
    </w:p>
    <w:p w:rsidR="001841DF" w:rsidRPr="003F1982" w:rsidRDefault="001841DF" w:rsidP="003F1982">
      <w:pPr>
        <w:spacing w:after="0" w:line="240" w:lineRule="auto"/>
        <w:ind w:firstLine="709"/>
        <w:rPr>
          <w:szCs w:val="28"/>
          <w:lang w:val="uk-UA"/>
        </w:rPr>
      </w:pPr>
      <w:r w:rsidRPr="003F1982">
        <w:rPr>
          <w:szCs w:val="28"/>
          <w:lang w:val="uk-UA"/>
        </w:rPr>
        <w:t xml:space="preserve">- </w:t>
      </w:r>
      <w:proofErr w:type="spellStart"/>
      <w:r w:rsidRPr="003F1982">
        <w:rPr>
          <w:szCs w:val="28"/>
          <w:lang w:val="uk-UA"/>
        </w:rPr>
        <w:t>інноваційність</w:t>
      </w:r>
      <w:proofErr w:type="spellEnd"/>
      <w:r w:rsidRPr="003F1982">
        <w:rPr>
          <w:szCs w:val="28"/>
          <w:lang w:val="uk-UA"/>
        </w:rPr>
        <w:t>;</w:t>
      </w:r>
      <w:bookmarkStart w:id="6" w:name="n194"/>
      <w:bookmarkEnd w:id="6"/>
    </w:p>
    <w:p w:rsidR="001841DF" w:rsidRPr="003F1982" w:rsidRDefault="001841DF" w:rsidP="003F1982">
      <w:pPr>
        <w:spacing w:after="0" w:line="240" w:lineRule="auto"/>
        <w:ind w:firstLine="709"/>
        <w:rPr>
          <w:szCs w:val="28"/>
          <w:lang w:val="uk-UA"/>
        </w:rPr>
      </w:pPr>
      <w:r w:rsidRPr="003F1982">
        <w:rPr>
          <w:szCs w:val="28"/>
          <w:lang w:val="uk-UA"/>
        </w:rPr>
        <w:t>- екологічна компетентність;</w:t>
      </w:r>
      <w:bookmarkStart w:id="7" w:name="n195"/>
      <w:bookmarkEnd w:id="7"/>
    </w:p>
    <w:p w:rsidR="001841DF" w:rsidRPr="003F1982" w:rsidRDefault="001841DF" w:rsidP="003F1982">
      <w:pPr>
        <w:spacing w:after="0" w:line="240" w:lineRule="auto"/>
        <w:ind w:firstLine="709"/>
        <w:rPr>
          <w:szCs w:val="28"/>
          <w:lang w:val="uk-UA"/>
        </w:rPr>
      </w:pPr>
      <w:r w:rsidRPr="003F1982">
        <w:rPr>
          <w:szCs w:val="28"/>
          <w:lang w:val="uk-UA"/>
        </w:rPr>
        <w:t>- інформаційно-комунікаційна компетентність;</w:t>
      </w:r>
      <w:bookmarkStart w:id="8" w:name="n196"/>
      <w:bookmarkEnd w:id="8"/>
    </w:p>
    <w:p w:rsidR="001841DF" w:rsidRPr="003F1982" w:rsidRDefault="001841DF" w:rsidP="003F1982">
      <w:pPr>
        <w:spacing w:after="0" w:line="240" w:lineRule="auto"/>
        <w:ind w:firstLine="709"/>
        <w:rPr>
          <w:szCs w:val="28"/>
          <w:lang w:val="uk-UA"/>
        </w:rPr>
      </w:pPr>
      <w:r w:rsidRPr="003F1982">
        <w:rPr>
          <w:szCs w:val="28"/>
          <w:lang w:val="uk-UA"/>
        </w:rPr>
        <w:t>- навчання впродовж життя;</w:t>
      </w:r>
      <w:bookmarkStart w:id="9" w:name="n197"/>
      <w:bookmarkEnd w:id="9"/>
    </w:p>
    <w:p w:rsidR="001841DF" w:rsidRPr="003F1982" w:rsidRDefault="001841DF" w:rsidP="003F1982">
      <w:pPr>
        <w:spacing w:after="0" w:line="240" w:lineRule="auto"/>
        <w:ind w:firstLine="709"/>
        <w:rPr>
          <w:szCs w:val="28"/>
          <w:lang w:val="uk-UA"/>
        </w:rPr>
      </w:pPr>
      <w:r w:rsidRPr="003F1982">
        <w:rPr>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0" w:name="n198"/>
      <w:bookmarkEnd w:id="10"/>
    </w:p>
    <w:p w:rsidR="001841DF" w:rsidRPr="003F1982" w:rsidRDefault="001841DF" w:rsidP="003F1982">
      <w:pPr>
        <w:spacing w:after="0" w:line="240" w:lineRule="auto"/>
        <w:ind w:firstLine="709"/>
        <w:rPr>
          <w:szCs w:val="28"/>
          <w:lang w:val="uk-UA"/>
        </w:rPr>
      </w:pPr>
      <w:r w:rsidRPr="003F1982">
        <w:rPr>
          <w:szCs w:val="28"/>
          <w:lang w:val="uk-UA"/>
        </w:rPr>
        <w:t>- культурна компетентність;</w:t>
      </w:r>
      <w:bookmarkStart w:id="11" w:name="n199"/>
      <w:bookmarkEnd w:id="11"/>
    </w:p>
    <w:p w:rsidR="001841DF" w:rsidRPr="003F1982" w:rsidRDefault="001841DF" w:rsidP="003F1982">
      <w:pPr>
        <w:spacing w:after="0" w:line="240" w:lineRule="auto"/>
        <w:ind w:firstLine="709"/>
        <w:rPr>
          <w:szCs w:val="28"/>
          <w:lang w:val="uk-UA"/>
        </w:rPr>
      </w:pPr>
      <w:r w:rsidRPr="003F1982">
        <w:rPr>
          <w:szCs w:val="28"/>
          <w:lang w:val="uk-UA"/>
        </w:rPr>
        <w:t>- підприємливість та фінансова грамотність;</w:t>
      </w:r>
      <w:bookmarkStart w:id="12" w:name="n200"/>
      <w:bookmarkEnd w:id="12"/>
    </w:p>
    <w:p w:rsidR="001841DF" w:rsidRPr="003F1982" w:rsidRDefault="001841DF" w:rsidP="003F1982">
      <w:pPr>
        <w:spacing w:after="0" w:line="240" w:lineRule="auto"/>
        <w:ind w:firstLine="709"/>
        <w:rPr>
          <w:szCs w:val="28"/>
          <w:lang w:val="uk-UA"/>
        </w:rPr>
      </w:pPr>
      <w:r w:rsidRPr="003F1982">
        <w:rPr>
          <w:szCs w:val="28"/>
          <w:lang w:val="uk-UA"/>
        </w:rPr>
        <w:t>- інші компетентності, передбачені Державним стандартом освіти.</w:t>
      </w:r>
    </w:p>
    <w:p w:rsidR="001841DF" w:rsidRPr="003F1982" w:rsidRDefault="001841DF" w:rsidP="003F1982">
      <w:pPr>
        <w:spacing w:after="0" w:line="240" w:lineRule="auto"/>
        <w:ind w:firstLine="709"/>
        <w:rPr>
          <w:szCs w:val="28"/>
          <w:lang w:val="uk-UA"/>
        </w:rPr>
      </w:pPr>
      <w:r w:rsidRPr="003F1982">
        <w:rPr>
          <w:szCs w:val="28"/>
          <w:lang w:val="uk-UA"/>
        </w:rPr>
        <w:t>1.9. Головними завданнями Закладу освіти є:</w:t>
      </w:r>
    </w:p>
    <w:p w:rsidR="001841DF" w:rsidRPr="003F1982" w:rsidRDefault="001841DF" w:rsidP="003F1982">
      <w:pPr>
        <w:spacing w:after="0" w:line="240" w:lineRule="auto"/>
        <w:ind w:firstLine="709"/>
        <w:rPr>
          <w:szCs w:val="28"/>
          <w:lang w:val="uk-UA"/>
        </w:rPr>
      </w:pPr>
      <w:r w:rsidRPr="003F1982">
        <w:rPr>
          <w:szCs w:val="28"/>
          <w:lang w:val="uk-UA"/>
        </w:rPr>
        <w:lastRenderedPageBreak/>
        <w:t>- забезпечення реалізації права громадян на повну загальну середню освіту;</w:t>
      </w:r>
    </w:p>
    <w:p w:rsidR="001841DF" w:rsidRPr="003F1982" w:rsidRDefault="001841DF" w:rsidP="003F1982">
      <w:pPr>
        <w:spacing w:after="0" w:line="240" w:lineRule="auto"/>
        <w:ind w:firstLine="709"/>
        <w:rPr>
          <w:szCs w:val="28"/>
          <w:lang w:val="uk-UA"/>
        </w:rPr>
      </w:pPr>
      <w:r w:rsidRPr="003F1982">
        <w:rPr>
          <w:szCs w:val="28"/>
          <w:lang w:val="uk-UA"/>
        </w:rPr>
        <w:t>- виховання громадянина України;</w:t>
      </w:r>
      <w:bookmarkStart w:id="13" w:name="n36"/>
      <w:bookmarkEnd w:id="13"/>
    </w:p>
    <w:p w:rsidR="001841DF" w:rsidRPr="003F1982" w:rsidRDefault="001841DF" w:rsidP="003F1982">
      <w:pPr>
        <w:spacing w:after="0" w:line="240" w:lineRule="auto"/>
        <w:ind w:firstLine="709"/>
        <w:rPr>
          <w:szCs w:val="28"/>
          <w:lang w:val="uk-UA"/>
        </w:rPr>
      </w:pPr>
      <w:r w:rsidRPr="003F1982">
        <w:rPr>
          <w:szCs w:val="28"/>
          <w:lang w:val="uk-UA"/>
        </w:rPr>
        <w:t>- формування особистості учня, розвиток його здібностей і обдарувань, наукового світогляду;</w:t>
      </w:r>
      <w:bookmarkStart w:id="14" w:name="n37"/>
      <w:bookmarkEnd w:id="14"/>
    </w:p>
    <w:p w:rsidR="001841DF" w:rsidRPr="003F1982" w:rsidRDefault="001841DF" w:rsidP="003F1982">
      <w:pPr>
        <w:spacing w:after="0" w:line="240" w:lineRule="auto"/>
        <w:ind w:firstLine="709"/>
        <w:rPr>
          <w:szCs w:val="28"/>
          <w:lang w:val="uk-UA"/>
        </w:rPr>
      </w:pPr>
      <w:r w:rsidRPr="003F1982">
        <w:rPr>
          <w:szCs w:val="28"/>
          <w:lang w:val="uk-UA"/>
        </w:rPr>
        <w:t>- виконання вимог Державного стандарту загальної середньої освіти, підготовка учнів до подальшої освіти і трудової діяльності;</w:t>
      </w:r>
      <w:bookmarkStart w:id="15" w:name="n38"/>
      <w:bookmarkEnd w:id="15"/>
    </w:p>
    <w:p w:rsidR="001841DF" w:rsidRPr="003F1982" w:rsidRDefault="001841DF" w:rsidP="003F1982">
      <w:pPr>
        <w:spacing w:after="0" w:line="240" w:lineRule="auto"/>
        <w:ind w:firstLine="709"/>
        <w:rPr>
          <w:szCs w:val="28"/>
          <w:lang w:val="uk-UA"/>
        </w:rPr>
      </w:pPr>
      <w:r w:rsidRPr="003F1982">
        <w:rPr>
          <w:szCs w:val="28"/>
          <w:lang w:val="uk-UA"/>
        </w:rPr>
        <w:t xml:space="preserve">- виховання в учнів поваги до </w:t>
      </w:r>
      <w:hyperlink r:id="rId7" w:tgtFrame="_blank" w:history="1">
        <w:r w:rsidRPr="003F1982">
          <w:rPr>
            <w:rStyle w:val="a6"/>
            <w:szCs w:val="28"/>
            <w:lang w:val="uk-UA"/>
          </w:rPr>
          <w:t>Конституції України</w:t>
        </w:r>
      </w:hyperlink>
      <w:r w:rsidRPr="003F1982">
        <w:rPr>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bookmarkStart w:id="16" w:name="n39"/>
      <w:bookmarkEnd w:id="16"/>
    </w:p>
    <w:p w:rsidR="001841DF" w:rsidRPr="003F1982" w:rsidRDefault="001841DF" w:rsidP="003F1982">
      <w:pPr>
        <w:spacing w:after="0" w:line="240" w:lineRule="auto"/>
        <w:ind w:firstLine="709"/>
        <w:rPr>
          <w:szCs w:val="28"/>
          <w:lang w:val="uk-UA"/>
        </w:rPr>
      </w:pPr>
      <w:r w:rsidRPr="003F1982">
        <w:rPr>
          <w:szCs w:val="28"/>
          <w:lang w:val="uk-UA"/>
        </w:rPr>
        <w:t>- реалізація права учнів на вільне формування політичних і світоглядних переконань;</w:t>
      </w:r>
      <w:bookmarkStart w:id="17" w:name="n40"/>
      <w:bookmarkEnd w:id="17"/>
    </w:p>
    <w:p w:rsidR="001841DF" w:rsidRPr="003F1982" w:rsidRDefault="001841DF" w:rsidP="003F1982">
      <w:pPr>
        <w:spacing w:after="0" w:line="240" w:lineRule="auto"/>
        <w:ind w:firstLine="709"/>
        <w:rPr>
          <w:szCs w:val="28"/>
          <w:lang w:val="uk-UA"/>
        </w:rPr>
      </w:pPr>
      <w:r w:rsidRPr="003F1982">
        <w:rPr>
          <w:szCs w:val="28"/>
          <w:lang w:val="uk-UA"/>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bookmarkStart w:id="18" w:name="n41"/>
      <w:bookmarkStart w:id="19" w:name="n42"/>
      <w:bookmarkEnd w:id="18"/>
      <w:bookmarkEnd w:id="19"/>
    </w:p>
    <w:p w:rsidR="001841DF" w:rsidRPr="003F1982" w:rsidRDefault="001841DF" w:rsidP="003F1982">
      <w:pPr>
        <w:spacing w:after="0" w:line="240" w:lineRule="auto"/>
        <w:ind w:firstLine="709"/>
        <w:rPr>
          <w:szCs w:val="28"/>
          <w:lang w:val="uk-UA"/>
        </w:rPr>
      </w:pPr>
      <w:r w:rsidRPr="003F1982">
        <w:rPr>
          <w:szCs w:val="28"/>
          <w:lang w:val="uk-UA"/>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1841DF" w:rsidRPr="003F1982" w:rsidRDefault="001841DF" w:rsidP="003F1982">
      <w:pPr>
        <w:shd w:val="clear" w:color="auto" w:fill="FFFFFF"/>
        <w:spacing w:after="0" w:line="240" w:lineRule="auto"/>
        <w:rPr>
          <w:szCs w:val="28"/>
        </w:rPr>
      </w:pPr>
      <w:r w:rsidRPr="003F1982">
        <w:rPr>
          <w:szCs w:val="28"/>
          <w:lang w:val="uk-UA"/>
        </w:rPr>
        <w:t xml:space="preserve">  </w:t>
      </w:r>
      <w:r w:rsidRPr="003F1982">
        <w:rPr>
          <w:szCs w:val="28"/>
        </w:rPr>
        <w:t>1.</w:t>
      </w:r>
      <w:r w:rsidRPr="003F1982">
        <w:rPr>
          <w:szCs w:val="28"/>
          <w:lang w:val="uk-UA"/>
        </w:rPr>
        <w:t>10</w:t>
      </w:r>
      <w:r w:rsidRPr="003F1982">
        <w:rPr>
          <w:szCs w:val="28"/>
        </w:rPr>
        <w:t>.</w:t>
      </w:r>
      <w:r w:rsidRPr="003F1982">
        <w:rPr>
          <w:szCs w:val="28"/>
          <w:lang w:val="uk-UA"/>
        </w:rPr>
        <w:t xml:space="preserve"> Заклад освіти  </w:t>
      </w:r>
      <w:r w:rsidRPr="003F1982">
        <w:rPr>
          <w:szCs w:val="28"/>
        </w:rPr>
        <w:t xml:space="preserve"> </w:t>
      </w:r>
      <w:proofErr w:type="spellStart"/>
      <w:r w:rsidRPr="003F1982">
        <w:rPr>
          <w:szCs w:val="28"/>
        </w:rPr>
        <w:t>має</w:t>
      </w:r>
      <w:proofErr w:type="spellEnd"/>
      <w:r w:rsidRPr="003F1982">
        <w:rPr>
          <w:szCs w:val="28"/>
        </w:rPr>
        <w:t xml:space="preserve"> </w:t>
      </w:r>
      <w:proofErr w:type="spellStart"/>
      <w:r w:rsidRPr="003F1982">
        <w:rPr>
          <w:szCs w:val="28"/>
        </w:rPr>
        <w:t>право</w:t>
      </w:r>
      <w:proofErr w:type="spellEnd"/>
      <w:r w:rsidRPr="003F1982">
        <w:rPr>
          <w:szCs w:val="28"/>
        </w:rPr>
        <w:t>:</w:t>
      </w:r>
    </w:p>
    <w:p w:rsidR="001841DF" w:rsidRPr="003F1982" w:rsidRDefault="001841DF" w:rsidP="00F6672C">
      <w:pPr>
        <w:numPr>
          <w:ilvl w:val="0"/>
          <w:numId w:val="1"/>
        </w:numPr>
        <w:shd w:val="clear" w:color="auto" w:fill="FFFFFF"/>
        <w:spacing w:after="0" w:line="240" w:lineRule="auto"/>
        <w:ind w:left="142" w:right="0" w:firstLine="0"/>
        <w:contextualSpacing/>
        <w:rPr>
          <w:szCs w:val="28"/>
          <w:lang w:val="ru-RU"/>
        </w:rPr>
      </w:pPr>
      <w:proofErr w:type="spellStart"/>
      <w:r w:rsidRPr="003F1982">
        <w:rPr>
          <w:szCs w:val="28"/>
          <w:lang w:val="ru-RU"/>
        </w:rPr>
        <w:t>проходити</w:t>
      </w:r>
      <w:proofErr w:type="spellEnd"/>
      <w:r w:rsidRPr="003F1982">
        <w:rPr>
          <w:szCs w:val="28"/>
          <w:lang w:val="ru-RU"/>
        </w:rPr>
        <w:t xml:space="preserve"> в </w:t>
      </w:r>
      <w:proofErr w:type="spellStart"/>
      <w:r w:rsidRPr="003F1982">
        <w:rPr>
          <w:szCs w:val="28"/>
          <w:lang w:val="ru-RU"/>
        </w:rPr>
        <w:t>установленому</w:t>
      </w:r>
      <w:proofErr w:type="spellEnd"/>
      <w:r w:rsidRPr="003F1982">
        <w:rPr>
          <w:szCs w:val="28"/>
          <w:lang w:val="ru-RU"/>
        </w:rPr>
        <w:t xml:space="preserve"> порядку </w:t>
      </w:r>
      <w:proofErr w:type="spellStart"/>
      <w:r w:rsidRPr="003F1982">
        <w:rPr>
          <w:szCs w:val="28"/>
          <w:lang w:val="ru-RU"/>
        </w:rPr>
        <w:t>інституційний</w:t>
      </w:r>
      <w:proofErr w:type="spellEnd"/>
      <w:r w:rsidRPr="003F1982">
        <w:rPr>
          <w:szCs w:val="28"/>
          <w:lang w:val="ru-RU"/>
        </w:rPr>
        <w:t xml:space="preserve"> аудит;</w:t>
      </w:r>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proofErr w:type="spellStart"/>
      <w:r w:rsidRPr="003F1982">
        <w:rPr>
          <w:szCs w:val="28"/>
          <w:lang w:val="ru-RU"/>
        </w:rPr>
        <w:t>визначати</w:t>
      </w:r>
      <w:proofErr w:type="spellEnd"/>
      <w:r w:rsidRPr="003F1982">
        <w:rPr>
          <w:szCs w:val="28"/>
          <w:lang w:val="ru-RU"/>
        </w:rPr>
        <w:t xml:space="preserve"> </w:t>
      </w:r>
      <w:proofErr w:type="spellStart"/>
      <w:r w:rsidRPr="003F1982">
        <w:rPr>
          <w:szCs w:val="28"/>
          <w:lang w:val="ru-RU"/>
        </w:rPr>
        <w:t>форми</w:t>
      </w:r>
      <w:proofErr w:type="spellEnd"/>
      <w:r w:rsidRPr="003F1982">
        <w:rPr>
          <w:szCs w:val="28"/>
          <w:lang w:val="ru-RU"/>
        </w:rPr>
        <w:t xml:space="preserve">, </w:t>
      </w:r>
      <w:proofErr w:type="spellStart"/>
      <w:r w:rsidRPr="003F1982">
        <w:rPr>
          <w:szCs w:val="28"/>
          <w:lang w:val="ru-RU"/>
        </w:rPr>
        <w:t>методи</w:t>
      </w:r>
      <w:proofErr w:type="spellEnd"/>
      <w:r w:rsidRPr="003F1982">
        <w:rPr>
          <w:szCs w:val="28"/>
          <w:lang w:val="ru-RU"/>
        </w:rPr>
        <w:t xml:space="preserve"> і </w:t>
      </w:r>
      <w:proofErr w:type="spellStart"/>
      <w:r w:rsidRPr="003F1982">
        <w:rPr>
          <w:szCs w:val="28"/>
          <w:lang w:val="ru-RU"/>
        </w:rPr>
        <w:t>засоби</w:t>
      </w:r>
      <w:proofErr w:type="spellEnd"/>
      <w:r w:rsidRPr="003F1982">
        <w:rPr>
          <w:szCs w:val="28"/>
          <w:lang w:val="ru-RU"/>
        </w:rPr>
        <w:t xml:space="preserve"> </w:t>
      </w:r>
      <w:proofErr w:type="spellStart"/>
      <w:r w:rsidRPr="003F1982">
        <w:rPr>
          <w:szCs w:val="28"/>
          <w:lang w:val="ru-RU"/>
        </w:rPr>
        <w:t>організації</w:t>
      </w:r>
      <w:proofErr w:type="spellEnd"/>
      <w:r w:rsidRPr="003F1982">
        <w:rPr>
          <w:szCs w:val="28"/>
          <w:lang w:val="ru-RU"/>
        </w:rPr>
        <w:t xml:space="preserve"> </w:t>
      </w:r>
      <w:proofErr w:type="spellStart"/>
      <w:r w:rsidRPr="003F1982">
        <w:rPr>
          <w:szCs w:val="28"/>
          <w:lang w:val="ru-RU"/>
        </w:rPr>
        <w:t>освітнього</w:t>
      </w:r>
      <w:proofErr w:type="spellEnd"/>
      <w:r w:rsidRPr="003F1982">
        <w:rPr>
          <w:szCs w:val="28"/>
          <w:lang w:val="ru-RU"/>
        </w:rPr>
        <w:t xml:space="preserve"> </w:t>
      </w:r>
      <w:proofErr w:type="spellStart"/>
      <w:r w:rsidRPr="003F1982">
        <w:rPr>
          <w:szCs w:val="28"/>
          <w:lang w:val="ru-RU"/>
        </w:rPr>
        <w:t>процесу</w:t>
      </w:r>
      <w:proofErr w:type="spellEnd"/>
      <w:proofErr w:type="gramStart"/>
      <w:r w:rsidRPr="003F1982">
        <w:rPr>
          <w:szCs w:val="28"/>
          <w:lang w:val="ru-RU"/>
        </w:rPr>
        <w:t xml:space="preserve"> ;</w:t>
      </w:r>
      <w:proofErr w:type="gramEnd"/>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proofErr w:type="spellStart"/>
      <w:r w:rsidRPr="003F1982">
        <w:rPr>
          <w:szCs w:val="28"/>
          <w:lang w:val="ru-RU"/>
        </w:rPr>
        <w:t>визначати</w:t>
      </w:r>
      <w:proofErr w:type="spellEnd"/>
      <w:r w:rsidRPr="003F1982">
        <w:rPr>
          <w:szCs w:val="28"/>
          <w:lang w:val="ru-RU"/>
        </w:rPr>
        <w:t xml:space="preserve"> </w:t>
      </w:r>
      <w:proofErr w:type="spellStart"/>
      <w:r w:rsidRPr="003F1982">
        <w:rPr>
          <w:szCs w:val="28"/>
          <w:lang w:val="ru-RU"/>
        </w:rPr>
        <w:t>варіативну</w:t>
      </w:r>
      <w:proofErr w:type="spellEnd"/>
      <w:r w:rsidRPr="003F1982">
        <w:rPr>
          <w:szCs w:val="28"/>
          <w:lang w:val="ru-RU"/>
        </w:rPr>
        <w:t xml:space="preserve"> </w:t>
      </w:r>
      <w:proofErr w:type="spellStart"/>
      <w:r w:rsidRPr="003F1982">
        <w:rPr>
          <w:szCs w:val="28"/>
          <w:lang w:val="ru-RU"/>
        </w:rPr>
        <w:t>частину</w:t>
      </w:r>
      <w:proofErr w:type="spellEnd"/>
      <w:r w:rsidRPr="003F1982">
        <w:rPr>
          <w:szCs w:val="28"/>
          <w:lang w:val="ru-RU"/>
        </w:rPr>
        <w:t xml:space="preserve">  </w:t>
      </w:r>
      <w:proofErr w:type="spellStart"/>
      <w:r w:rsidRPr="003F1982">
        <w:rPr>
          <w:szCs w:val="28"/>
          <w:lang w:val="ru-RU"/>
        </w:rPr>
        <w:t>навчального</w:t>
      </w:r>
      <w:proofErr w:type="spellEnd"/>
      <w:r w:rsidRPr="003F1982">
        <w:rPr>
          <w:szCs w:val="28"/>
          <w:lang w:val="ru-RU"/>
        </w:rPr>
        <w:t xml:space="preserve"> плану;</w:t>
      </w:r>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r w:rsidRPr="003F1982">
        <w:rPr>
          <w:szCs w:val="28"/>
          <w:lang w:val="ru-RU"/>
        </w:rPr>
        <w:t xml:space="preserve">в </w:t>
      </w:r>
      <w:proofErr w:type="spellStart"/>
      <w:r w:rsidRPr="003F1982">
        <w:rPr>
          <w:szCs w:val="28"/>
          <w:lang w:val="ru-RU"/>
        </w:rPr>
        <w:t>установленому</w:t>
      </w:r>
      <w:proofErr w:type="spellEnd"/>
      <w:r w:rsidRPr="003F1982">
        <w:rPr>
          <w:szCs w:val="28"/>
          <w:lang w:val="ru-RU"/>
        </w:rPr>
        <w:t xml:space="preserve"> порядку </w:t>
      </w:r>
      <w:proofErr w:type="spellStart"/>
      <w:r w:rsidRPr="003F1982">
        <w:rPr>
          <w:szCs w:val="28"/>
          <w:lang w:val="ru-RU"/>
        </w:rPr>
        <w:t>розробляти</w:t>
      </w:r>
      <w:proofErr w:type="spellEnd"/>
      <w:r w:rsidRPr="003F1982">
        <w:rPr>
          <w:szCs w:val="28"/>
          <w:lang w:val="ru-RU"/>
        </w:rPr>
        <w:t xml:space="preserve"> і </w:t>
      </w:r>
      <w:proofErr w:type="spellStart"/>
      <w:r w:rsidRPr="003F1982">
        <w:rPr>
          <w:szCs w:val="28"/>
          <w:lang w:val="ru-RU"/>
        </w:rPr>
        <w:t>впроваджувати</w:t>
      </w:r>
      <w:proofErr w:type="spellEnd"/>
      <w:r w:rsidRPr="003F1982">
        <w:rPr>
          <w:szCs w:val="28"/>
          <w:lang w:val="ru-RU"/>
        </w:rPr>
        <w:t xml:space="preserve"> </w:t>
      </w:r>
      <w:proofErr w:type="spellStart"/>
      <w:r w:rsidRPr="003F1982">
        <w:rPr>
          <w:szCs w:val="28"/>
          <w:lang w:val="ru-RU"/>
        </w:rPr>
        <w:t>експериментальні</w:t>
      </w:r>
      <w:proofErr w:type="spellEnd"/>
      <w:r w:rsidRPr="003F1982">
        <w:rPr>
          <w:szCs w:val="28"/>
          <w:lang w:val="ru-RU"/>
        </w:rPr>
        <w:t xml:space="preserve"> та </w:t>
      </w:r>
      <w:proofErr w:type="spellStart"/>
      <w:r w:rsidRPr="003F1982">
        <w:rPr>
          <w:szCs w:val="28"/>
          <w:lang w:val="ru-RU"/>
        </w:rPr>
        <w:t>індивідуальні</w:t>
      </w:r>
      <w:proofErr w:type="spellEnd"/>
      <w:r w:rsidRPr="003F1982">
        <w:rPr>
          <w:szCs w:val="28"/>
          <w:lang w:val="ru-RU"/>
        </w:rPr>
        <w:t xml:space="preserve">  </w:t>
      </w:r>
      <w:proofErr w:type="spellStart"/>
      <w:r w:rsidRPr="003F1982">
        <w:rPr>
          <w:szCs w:val="28"/>
          <w:lang w:val="ru-RU"/>
        </w:rPr>
        <w:t>навчальні</w:t>
      </w:r>
      <w:proofErr w:type="spellEnd"/>
      <w:r w:rsidRPr="003F1982">
        <w:rPr>
          <w:szCs w:val="28"/>
          <w:lang w:val="ru-RU"/>
        </w:rPr>
        <w:t xml:space="preserve"> </w:t>
      </w:r>
      <w:proofErr w:type="spellStart"/>
      <w:r w:rsidRPr="003F1982">
        <w:rPr>
          <w:szCs w:val="28"/>
          <w:lang w:val="ru-RU"/>
        </w:rPr>
        <w:t>плани</w:t>
      </w:r>
      <w:proofErr w:type="spellEnd"/>
      <w:r w:rsidRPr="003F1982">
        <w:rPr>
          <w:szCs w:val="28"/>
          <w:lang w:val="ru-RU"/>
        </w:rPr>
        <w:t>;</w:t>
      </w:r>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proofErr w:type="spellStart"/>
      <w:r w:rsidRPr="003F1982">
        <w:rPr>
          <w:szCs w:val="28"/>
          <w:lang w:val="ru-RU"/>
        </w:rPr>
        <w:t>спільно</w:t>
      </w:r>
      <w:proofErr w:type="spellEnd"/>
      <w:r w:rsidRPr="003F1982">
        <w:rPr>
          <w:szCs w:val="28"/>
          <w:lang w:val="ru-RU"/>
        </w:rPr>
        <w:t xml:space="preserve"> з </w:t>
      </w:r>
      <w:proofErr w:type="spellStart"/>
      <w:r w:rsidRPr="003F1982">
        <w:rPr>
          <w:szCs w:val="28"/>
          <w:lang w:val="ru-RU"/>
        </w:rPr>
        <w:t>вищими</w:t>
      </w:r>
      <w:proofErr w:type="spellEnd"/>
      <w:r w:rsidRPr="003F1982">
        <w:rPr>
          <w:szCs w:val="28"/>
          <w:lang w:val="ru-RU"/>
        </w:rPr>
        <w:t xml:space="preserve"> </w:t>
      </w:r>
      <w:proofErr w:type="spellStart"/>
      <w:r w:rsidRPr="003F1982">
        <w:rPr>
          <w:szCs w:val="28"/>
          <w:lang w:val="ru-RU"/>
        </w:rPr>
        <w:t>навчальними</w:t>
      </w:r>
      <w:proofErr w:type="spellEnd"/>
      <w:r w:rsidRPr="003F1982">
        <w:rPr>
          <w:szCs w:val="28"/>
          <w:lang w:val="ru-RU"/>
        </w:rPr>
        <w:t xml:space="preserve"> закладами, </w:t>
      </w:r>
      <w:proofErr w:type="spellStart"/>
      <w:r w:rsidRPr="003F1982">
        <w:rPr>
          <w:szCs w:val="28"/>
          <w:lang w:val="ru-RU"/>
        </w:rPr>
        <w:t>науково-дослідними</w:t>
      </w:r>
      <w:proofErr w:type="spellEnd"/>
      <w:r w:rsidRPr="003F1982">
        <w:rPr>
          <w:szCs w:val="28"/>
          <w:lang w:val="ru-RU"/>
        </w:rPr>
        <w:t xml:space="preserve"> </w:t>
      </w:r>
      <w:proofErr w:type="spellStart"/>
      <w:r w:rsidRPr="003F1982">
        <w:rPr>
          <w:szCs w:val="28"/>
          <w:lang w:val="ru-RU"/>
        </w:rPr>
        <w:t>інститутами</w:t>
      </w:r>
      <w:proofErr w:type="spellEnd"/>
      <w:r w:rsidRPr="003F1982">
        <w:rPr>
          <w:szCs w:val="28"/>
          <w:lang w:val="ru-RU"/>
        </w:rPr>
        <w:t xml:space="preserve"> та центрами </w:t>
      </w:r>
      <w:proofErr w:type="spellStart"/>
      <w:r w:rsidRPr="003F1982">
        <w:rPr>
          <w:szCs w:val="28"/>
          <w:lang w:val="ru-RU"/>
        </w:rPr>
        <w:t>проводити</w:t>
      </w:r>
      <w:proofErr w:type="spellEnd"/>
      <w:r w:rsidRPr="003F1982">
        <w:rPr>
          <w:szCs w:val="28"/>
          <w:lang w:val="ru-RU"/>
        </w:rPr>
        <w:t xml:space="preserve"> </w:t>
      </w:r>
      <w:proofErr w:type="spellStart"/>
      <w:r w:rsidRPr="003F1982">
        <w:rPr>
          <w:szCs w:val="28"/>
          <w:lang w:val="ru-RU"/>
        </w:rPr>
        <w:t>науково-дослідну</w:t>
      </w:r>
      <w:proofErr w:type="spellEnd"/>
      <w:r w:rsidRPr="003F1982">
        <w:rPr>
          <w:szCs w:val="28"/>
          <w:lang w:val="ru-RU"/>
        </w:rPr>
        <w:t xml:space="preserve">, </w:t>
      </w:r>
      <w:proofErr w:type="spellStart"/>
      <w:r w:rsidRPr="003F1982">
        <w:rPr>
          <w:szCs w:val="28"/>
          <w:lang w:val="ru-RU"/>
        </w:rPr>
        <w:t>експериментальну</w:t>
      </w:r>
      <w:proofErr w:type="spellEnd"/>
      <w:r w:rsidRPr="003F1982">
        <w:rPr>
          <w:szCs w:val="28"/>
          <w:lang w:val="ru-RU"/>
        </w:rPr>
        <w:t xml:space="preserve">, </w:t>
      </w:r>
      <w:proofErr w:type="spellStart"/>
      <w:r w:rsidRPr="003F1982">
        <w:rPr>
          <w:szCs w:val="28"/>
          <w:lang w:val="ru-RU"/>
        </w:rPr>
        <w:t>пошукову</w:t>
      </w:r>
      <w:proofErr w:type="spellEnd"/>
      <w:r w:rsidRPr="003F1982">
        <w:rPr>
          <w:szCs w:val="28"/>
          <w:lang w:val="ru-RU"/>
        </w:rPr>
        <w:t xml:space="preserve"> роботу, </w:t>
      </w:r>
      <w:proofErr w:type="spellStart"/>
      <w:r w:rsidRPr="003F1982">
        <w:rPr>
          <w:szCs w:val="28"/>
          <w:lang w:val="ru-RU"/>
        </w:rPr>
        <w:t>що</w:t>
      </w:r>
      <w:proofErr w:type="spellEnd"/>
      <w:r w:rsidRPr="003F1982">
        <w:rPr>
          <w:szCs w:val="28"/>
          <w:lang w:val="ru-RU"/>
        </w:rPr>
        <w:t xml:space="preserve"> не </w:t>
      </w:r>
      <w:proofErr w:type="spellStart"/>
      <w:r w:rsidRPr="003F1982">
        <w:rPr>
          <w:szCs w:val="28"/>
          <w:lang w:val="ru-RU"/>
        </w:rPr>
        <w:t>суперечить</w:t>
      </w:r>
      <w:proofErr w:type="spellEnd"/>
      <w:r w:rsidRPr="003F1982">
        <w:rPr>
          <w:szCs w:val="28"/>
          <w:lang w:val="ru-RU"/>
        </w:rPr>
        <w:t xml:space="preserve"> </w:t>
      </w:r>
      <w:proofErr w:type="spellStart"/>
      <w:r w:rsidRPr="003F1982">
        <w:rPr>
          <w:szCs w:val="28"/>
          <w:lang w:val="ru-RU"/>
        </w:rPr>
        <w:t>законодавству</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w:t>
      </w:r>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proofErr w:type="spellStart"/>
      <w:r w:rsidRPr="003F1982">
        <w:rPr>
          <w:szCs w:val="28"/>
          <w:lang w:val="ru-RU"/>
        </w:rPr>
        <w:t>використовувати</w:t>
      </w:r>
      <w:proofErr w:type="spellEnd"/>
      <w:r w:rsidRPr="003F1982">
        <w:rPr>
          <w:szCs w:val="28"/>
          <w:lang w:val="ru-RU"/>
        </w:rPr>
        <w:t xml:space="preserve"> </w:t>
      </w:r>
      <w:proofErr w:type="spellStart"/>
      <w:r w:rsidRPr="003F1982">
        <w:rPr>
          <w:szCs w:val="28"/>
          <w:lang w:val="ru-RU"/>
        </w:rPr>
        <w:t>різні</w:t>
      </w:r>
      <w:proofErr w:type="spellEnd"/>
      <w:r w:rsidRPr="003F1982">
        <w:rPr>
          <w:szCs w:val="28"/>
          <w:lang w:val="ru-RU"/>
        </w:rPr>
        <w:t xml:space="preserve"> </w:t>
      </w:r>
      <w:proofErr w:type="spellStart"/>
      <w:r w:rsidRPr="003F1982">
        <w:rPr>
          <w:szCs w:val="28"/>
          <w:lang w:val="ru-RU"/>
        </w:rPr>
        <w:t>форми</w:t>
      </w:r>
      <w:proofErr w:type="spellEnd"/>
      <w:r w:rsidRPr="003F1982">
        <w:rPr>
          <w:szCs w:val="28"/>
          <w:lang w:val="ru-RU"/>
        </w:rPr>
        <w:t xml:space="preserve"> морального і </w:t>
      </w:r>
      <w:proofErr w:type="spellStart"/>
      <w:r w:rsidRPr="003F1982">
        <w:rPr>
          <w:szCs w:val="28"/>
          <w:lang w:val="ru-RU"/>
        </w:rPr>
        <w:t>матеріального</w:t>
      </w:r>
      <w:proofErr w:type="spellEnd"/>
      <w:r w:rsidRPr="003F1982">
        <w:rPr>
          <w:szCs w:val="28"/>
          <w:lang w:val="ru-RU"/>
        </w:rPr>
        <w:t xml:space="preserve"> </w:t>
      </w:r>
      <w:proofErr w:type="spellStart"/>
      <w:r w:rsidRPr="003F1982">
        <w:rPr>
          <w:szCs w:val="28"/>
          <w:lang w:val="ru-RU"/>
        </w:rPr>
        <w:t>заохочення</w:t>
      </w:r>
      <w:proofErr w:type="spellEnd"/>
      <w:r w:rsidRPr="003F1982">
        <w:rPr>
          <w:szCs w:val="28"/>
          <w:lang w:val="ru-RU"/>
        </w:rPr>
        <w:t xml:space="preserve"> до </w:t>
      </w:r>
      <w:proofErr w:type="spellStart"/>
      <w:r w:rsidRPr="003F1982">
        <w:rPr>
          <w:szCs w:val="28"/>
          <w:lang w:val="ru-RU"/>
        </w:rPr>
        <w:t>учасників</w:t>
      </w:r>
      <w:proofErr w:type="spellEnd"/>
      <w:r w:rsidRPr="003F1982">
        <w:rPr>
          <w:szCs w:val="28"/>
          <w:lang w:val="ru-RU"/>
        </w:rPr>
        <w:t xml:space="preserve"> </w:t>
      </w:r>
      <w:proofErr w:type="spellStart"/>
      <w:r w:rsidRPr="003F1982">
        <w:rPr>
          <w:szCs w:val="28"/>
          <w:lang w:val="ru-RU"/>
        </w:rPr>
        <w:t>освітнього</w:t>
      </w:r>
      <w:proofErr w:type="spellEnd"/>
      <w:r w:rsidRPr="003F1982">
        <w:rPr>
          <w:szCs w:val="28"/>
          <w:lang w:val="ru-RU"/>
        </w:rPr>
        <w:t xml:space="preserve"> </w:t>
      </w:r>
      <w:proofErr w:type="spellStart"/>
      <w:r w:rsidRPr="003F1982">
        <w:rPr>
          <w:szCs w:val="28"/>
          <w:lang w:val="ru-RU"/>
        </w:rPr>
        <w:t>процесу</w:t>
      </w:r>
      <w:proofErr w:type="spellEnd"/>
      <w:r w:rsidRPr="003F1982">
        <w:rPr>
          <w:szCs w:val="28"/>
          <w:lang w:val="ru-RU"/>
        </w:rPr>
        <w:t>;</w:t>
      </w:r>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r w:rsidRPr="003F1982">
        <w:rPr>
          <w:szCs w:val="28"/>
          <w:lang w:val="ru-RU"/>
        </w:rPr>
        <w:t xml:space="preserve">бути </w:t>
      </w:r>
      <w:proofErr w:type="spellStart"/>
      <w:r w:rsidRPr="003F1982">
        <w:rPr>
          <w:szCs w:val="28"/>
          <w:lang w:val="ru-RU"/>
        </w:rPr>
        <w:t>власником</w:t>
      </w:r>
      <w:proofErr w:type="spellEnd"/>
      <w:r w:rsidRPr="003F1982">
        <w:rPr>
          <w:szCs w:val="28"/>
          <w:lang w:val="ru-RU"/>
        </w:rPr>
        <w:t xml:space="preserve"> і </w:t>
      </w:r>
      <w:proofErr w:type="spellStart"/>
      <w:r w:rsidRPr="003F1982">
        <w:rPr>
          <w:szCs w:val="28"/>
          <w:lang w:val="ru-RU"/>
        </w:rPr>
        <w:t>розпорядником</w:t>
      </w:r>
      <w:proofErr w:type="spellEnd"/>
      <w:r w:rsidRPr="003F1982">
        <w:rPr>
          <w:szCs w:val="28"/>
          <w:lang w:val="ru-RU"/>
        </w:rPr>
        <w:t xml:space="preserve"> </w:t>
      </w:r>
      <w:proofErr w:type="spellStart"/>
      <w:r w:rsidRPr="003F1982">
        <w:rPr>
          <w:szCs w:val="28"/>
          <w:lang w:val="ru-RU"/>
        </w:rPr>
        <w:t>рухомого</w:t>
      </w:r>
      <w:proofErr w:type="spellEnd"/>
      <w:r w:rsidRPr="003F1982">
        <w:rPr>
          <w:szCs w:val="28"/>
          <w:lang w:val="ru-RU"/>
        </w:rPr>
        <w:t xml:space="preserve"> і </w:t>
      </w:r>
      <w:proofErr w:type="spellStart"/>
      <w:r w:rsidRPr="003F1982">
        <w:rPr>
          <w:szCs w:val="28"/>
          <w:lang w:val="ru-RU"/>
        </w:rPr>
        <w:t>нерухомого</w:t>
      </w:r>
      <w:proofErr w:type="spellEnd"/>
      <w:r w:rsidRPr="003F1982">
        <w:rPr>
          <w:szCs w:val="28"/>
          <w:lang w:val="ru-RU"/>
        </w:rPr>
        <w:t xml:space="preserve"> майна </w:t>
      </w:r>
      <w:proofErr w:type="spellStart"/>
      <w:r w:rsidRPr="003F1982">
        <w:rPr>
          <w:szCs w:val="28"/>
          <w:lang w:val="ru-RU"/>
        </w:rPr>
        <w:t>згідно</w:t>
      </w:r>
      <w:proofErr w:type="spellEnd"/>
      <w:r w:rsidRPr="003F1982">
        <w:rPr>
          <w:szCs w:val="28"/>
          <w:lang w:val="ru-RU"/>
        </w:rPr>
        <w:t xml:space="preserve"> з </w:t>
      </w:r>
      <w:proofErr w:type="spellStart"/>
      <w:r w:rsidRPr="003F1982">
        <w:rPr>
          <w:szCs w:val="28"/>
          <w:lang w:val="ru-RU"/>
        </w:rPr>
        <w:t>законодавством</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 xml:space="preserve"> та </w:t>
      </w:r>
      <w:proofErr w:type="spellStart"/>
      <w:r w:rsidRPr="003F1982">
        <w:rPr>
          <w:szCs w:val="28"/>
          <w:lang w:val="ru-RU"/>
        </w:rPr>
        <w:t>власним</w:t>
      </w:r>
      <w:proofErr w:type="spellEnd"/>
      <w:r w:rsidRPr="003F1982">
        <w:rPr>
          <w:szCs w:val="28"/>
          <w:lang w:val="ru-RU"/>
        </w:rPr>
        <w:t xml:space="preserve"> </w:t>
      </w:r>
      <w:r w:rsidRPr="003F1982">
        <w:rPr>
          <w:szCs w:val="28"/>
          <w:lang w:val="uk-UA"/>
        </w:rPr>
        <w:t>С</w:t>
      </w:r>
      <w:proofErr w:type="spellStart"/>
      <w:r w:rsidRPr="003F1982">
        <w:rPr>
          <w:szCs w:val="28"/>
          <w:lang w:val="ru-RU"/>
        </w:rPr>
        <w:t>татутом</w:t>
      </w:r>
      <w:proofErr w:type="spellEnd"/>
      <w:r w:rsidRPr="003F1982">
        <w:rPr>
          <w:szCs w:val="28"/>
          <w:lang w:val="ru-RU"/>
        </w:rPr>
        <w:t>;</w:t>
      </w:r>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proofErr w:type="spellStart"/>
      <w:r w:rsidRPr="003F1982">
        <w:rPr>
          <w:szCs w:val="28"/>
          <w:lang w:val="ru-RU"/>
        </w:rPr>
        <w:t>отримувати</w:t>
      </w:r>
      <w:proofErr w:type="spellEnd"/>
      <w:r w:rsidRPr="003F1982">
        <w:rPr>
          <w:szCs w:val="28"/>
          <w:lang w:val="ru-RU"/>
        </w:rPr>
        <w:t xml:space="preserve"> </w:t>
      </w:r>
      <w:proofErr w:type="spellStart"/>
      <w:r w:rsidRPr="003F1982">
        <w:rPr>
          <w:szCs w:val="28"/>
          <w:lang w:val="ru-RU"/>
        </w:rPr>
        <w:t>кошти</w:t>
      </w:r>
      <w:proofErr w:type="spellEnd"/>
      <w:r w:rsidRPr="003F1982">
        <w:rPr>
          <w:szCs w:val="28"/>
          <w:lang w:val="ru-RU"/>
        </w:rPr>
        <w:t xml:space="preserve"> і </w:t>
      </w:r>
      <w:proofErr w:type="spellStart"/>
      <w:r w:rsidRPr="003F1982">
        <w:rPr>
          <w:szCs w:val="28"/>
          <w:lang w:val="ru-RU"/>
        </w:rPr>
        <w:t>матеріальні</w:t>
      </w:r>
      <w:proofErr w:type="spellEnd"/>
      <w:r w:rsidRPr="003F1982">
        <w:rPr>
          <w:szCs w:val="28"/>
          <w:lang w:val="ru-RU"/>
        </w:rPr>
        <w:t xml:space="preserve"> </w:t>
      </w:r>
      <w:proofErr w:type="spellStart"/>
      <w:r w:rsidRPr="003F1982">
        <w:rPr>
          <w:szCs w:val="28"/>
          <w:lang w:val="ru-RU"/>
        </w:rPr>
        <w:t>цінності</w:t>
      </w:r>
      <w:proofErr w:type="spellEnd"/>
      <w:r w:rsidRPr="003F1982">
        <w:rPr>
          <w:szCs w:val="28"/>
          <w:lang w:val="ru-RU"/>
        </w:rPr>
        <w:t xml:space="preserve"> </w:t>
      </w:r>
      <w:proofErr w:type="spellStart"/>
      <w:r w:rsidRPr="003F1982">
        <w:rPr>
          <w:szCs w:val="28"/>
          <w:lang w:val="ru-RU"/>
        </w:rPr>
        <w:t>від</w:t>
      </w:r>
      <w:proofErr w:type="spellEnd"/>
      <w:r w:rsidRPr="003F1982">
        <w:rPr>
          <w:szCs w:val="28"/>
          <w:lang w:val="ru-RU"/>
        </w:rPr>
        <w:t xml:space="preserve"> </w:t>
      </w:r>
      <w:proofErr w:type="spellStart"/>
      <w:r w:rsidRPr="003F1982">
        <w:rPr>
          <w:szCs w:val="28"/>
          <w:lang w:val="ru-RU"/>
        </w:rPr>
        <w:t>органів</w:t>
      </w:r>
      <w:proofErr w:type="spellEnd"/>
      <w:r w:rsidRPr="003F1982">
        <w:rPr>
          <w:szCs w:val="28"/>
          <w:lang w:val="ru-RU"/>
        </w:rPr>
        <w:t xml:space="preserve"> </w:t>
      </w:r>
      <w:proofErr w:type="spellStart"/>
      <w:r w:rsidRPr="003F1982">
        <w:rPr>
          <w:szCs w:val="28"/>
          <w:lang w:val="ru-RU"/>
        </w:rPr>
        <w:t>виконавчої</w:t>
      </w:r>
      <w:proofErr w:type="spellEnd"/>
      <w:r w:rsidRPr="003F1982">
        <w:rPr>
          <w:szCs w:val="28"/>
          <w:lang w:val="ru-RU"/>
        </w:rPr>
        <w:t xml:space="preserve"> </w:t>
      </w:r>
      <w:proofErr w:type="spellStart"/>
      <w:r w:rsidRPr="003F1982">
        <w:rPr>
          <w:szCs w:val="28"/>
          <w:lang w:val="ru-RU"/>
        </w:rPr>
        <w:t>влади</w:t>
      </w:r>
      <w:proofErr w:type="spellEnd"/>
      <w:r w:rsidRPr="003F1982">
        <w:rPr>
          <w:szCs w:val="28"/>
          <w:lang w:val="ru-RU"/>
        </w:rPr>
        <w:t xml:space="preserve">, </w:t>
      </w:r>
      <w:proofErr w:type="spellStart"/>
      <w:r w:rsidRPr="003F1982">
        <w:rPr>
          <w:szCs w:val="28"/>
          <w:lang w:val="ru-RU"/>
        </w:rPr>
        <w:t>юридичних</w:t>
      </w:r>
      <w:proofErr w:type="spellEnd"/>
      <w:r w:rsidRPr="003F1982">
        <w:rPr>
          <w:szCs w:val="28"/>
          <w:lang w:val="ru-RU"/>
        </w:rPr>
        <w:t xml:space="preserve"> і </w:t>
      </w:r>
      <w:proofErr w:type="spellStart"/>
      <w:r w:rsidRPr="003F1982">
        <w:rPr>
          <w:szCs w:val="28"/>
          <w:lang w:val="ru-RU"/>
        </w:rPr>
        <w:t>фізичних</w:t>
      </w:r>
      <w:proofErr w:type="spellEnd"/>
      <w:r w:rsidRPr="003F1982">
        <w:rPr>
          <w:szCs w:val="28"/>
          <w:lang w:val="ru-RU"/>
        </w:rPr>
        <w:t xml:space="preserve"> </w:t>
      </w:r>
      <w:proofErr w:type="spellStart"/>
      <w:r w:rsidRPr="003F1982">
        <w:rPr>
          <w:szCs w:val="28"/>
          <w:lang w:val="ru-RU"/>
        </w:rPr>
        <w:t>осіб</w:t>
      </w:r>
      <w:proofErr w:type="spellEnd"/>
      <w:r w:rsidRPr="003F1982">
        <w:rPr>
          <w:szCs w:val="28"/>
          <w:lang w:val="ru-RU"/>
        </w:rPr>
        <w:t>;</w:t>
      </w:r>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proofErr w:type="spellStart"/>
      <w:r w:rsidRPr="003F1982">
        <w:rPr>
          <w:szCs w:val="28"/>
          <w:lang w:val="ru-RU"/>
        </w:rPr>
        <w:t>залишати</w:t>
      </w:r>
      <w:proofErr w:type="spellEnd"/>
      <w:r w:rsidRPr="003F1982">
        <w:rPr>
          <w:szCs w:val="28"/>
          <w:lang w:val="ru-RU"/>
        </w:rPr>
        <w:t xml:space="preserve"> в </w:t>
      </w:r>
      <w:proofErr w:type="spellStart"/>
      <w:r w:rsidRPr="003F1982">
        <w:rPr>
          <w:szCs w:val="28"/>
          <w:lang w:val="ru-RU"/>
        </w:rPr>
        <w:t>своєму</w:t>
      </w:r>
      <w:proofErr w:type="spellEnd"/>
      <w:r w:rsidRPr="003F1982">
        <w:rPr>
          <w:szCs w:val="28"/>
          <w:lang w:val="ru-RU"/>
        </w:rPr>
        <w:t xml:space="preserve"> </w:t>
      </w:r>
      <w:proofErr w:type="spellStart"/>
      <w:r w:rsidRPr="003F1982">
        <w:rPr>
          <w:szCs w:val="28"/>
          <w:lang w:val="ru-RU"/>
        </w:rPr>
        <w:t>розпорядженні</w:t>
      </w:r>
      <w:proofErr w:type="spellEnd"/>
      <w:r w:rsidRPr="003F1982">
        <w:rPr>
          <w:szCs w:val="28"/>
          <w:lang w:val="ru-RU"/>
        </w:rPr>
        <w:t xml:space="preserve"> і </w:t>
      </w:r>
      <w:proofErr w:type="spellStart"/>
      <w:r w:rsidRPr="003F1982">
        <w:rPr>
          <w:szCs w:val="28"/>
          <w:lang w:val="ru-RU"/>
        </w:rPr>
        <w:t>використовувати</w:t>
      </w:r>
      <w:proofErr w:type="spellEnd"/>
      <w:r w:rsidRPr="003F1982">
        <w:rPr>
          <w:szCs w:val="28"/>
          <w:lang w:val="ru-RU"/>
        </w:rPr>
        <w:t xml:space="preserve"> </w:t>
      </w:r>
      <w:proofErr w:type="spellStart"/>
      <w:r w:rsidRPr="003F1982">
        <w:rPr>
          <w:szCs w:val="28"/>
          <w:lang w:val="ru-RU"/>
        </w:rPr>
        <w:t>власні</w:t>
      </w:r>
      <w:proofErr w:type="spellEnd"/>
      <w:r w:rsidRPr="003F1982">
        <w:rPr>
          <w:szCs w:val="28"/>
          <w:lang w:val="ru-RU"/>
        </w:rPr>
        <w:t xml:space="preserve"> </w:t>
      </w:r>
      <w:proofErr w:type="spellStart"/>
      <w:r w:rsidRPr="003F1982">
        <w:rPr>
          <w:szCs w:val="28"/>
          <w:lang w:val="ru-RU"/>
        </w:rPr>
        <w:t>надходження</w:t>
      </w:r>
      <w:proofErr w:type="spellEnd"/>
      <w:r w:rsidRPr="003F1982">
        <w:rPr>
          <w:szCs w:val="28"/>
          <w:lang w:val="ru-RU"/>
        </w:rPr>
        <w:t xml:space="preserve"> у порядку </w:t>
      </w:r>
      <w:proofErr w:type="spellStart"/>
      <w:r w:rsidRPr="003F1982">
        <w:rPr>
          <w:szCs w:val="28"/>
          <w:lang w:val="ru-RU"/>
        </w:rPr>
        <w:t>визначеному</w:t>
      </w:r>
      <w:proofErr w:type="spellEnd"/>
      <w:r w:rsidRPr="003F1982">
        <w:rPr>
          <w:szCs w:val="28"/>
          <w:lang w:val="ru-RU"/>
        </w:rPr>
        <w:t xml:space="preserve"> </w:t>
      </w:r>
      <w:proofErr w:type="spellStart"/>
      <w:r w:rsidRPr="003F1982">
        <w:rPr>
          <w:szCs w:val="28"/>
          <w:lang w:val="ru-RU"/>
        </w:rPr>
        <w:t>законодавством</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w:t>
      </w:r>
    </w:p>
    <w:p w:rsidR="001841DF" w:rsidRPr="003F1982" w:rsidRDefault="001841DF" w:rsidP="00F6672C">
      <w:pPr>
        <w:numPr>
          <w:ilvl w:val="0"/>
          <w:numId w:val="2"/>
        </w:numPr>
        <w:shd w:val="clear" w:color="auto" w:fill="FFFFFF"/>
        <w:spacing w:after="0" w:line="240" w:lineRule="auto"/>
        <w:ind w:left="142" w:right="0" w:firstLine="0"/>
        <w:contextualSpacing/>
        <w:rPr>
          <w:szCs w:val="28"/>
          <w:lang w:val="ru-RU"/>
        </w:rPr>
      </w:pPr>
      <w:proofErr w:type="spellStart"/>
      <w:r w:rsidRPr="003F1982">
        <w:rPr>
          <w:szCs w:val="28"/>
          <w:lang w:val="ru-RU"/>
        </w:rPr>
        <w:t>розвивати</w:t>
      </w:r>
      <w:proofErr w:type="spellEnd"/>
      <w:r w:rsidRPr="003F1982">
        <w:rPr>
          <w:szCs w:val="28"/>
          <w:lang w:val="ru-RU"/>
        </w:rPr>
        <w:t xml:space="preserve"> </w:t>
      </w:r>
      <w:proofErr w:type="spellStart"/>
      <w:r w:rsidRPr="003F1982">
        <w:rPr>
          <w:szCs w:val="28"/>
          <w:lang w:val="ru-RU"/>
        </w:rPr>
        <w:t>власну</w:t>
      </w:r>
      <w:proofErr w:type="spellEnd"/>
      <w:r w:rsidRPr="003F1982">
        <w:rPr>
          <w:szCs w:val="28"/>
          <w:lang w:val="ru-RU"/>
        </w:rPr>
        <w:t xml:space="preserve"> </w:t>
      </w:r>
      <w:proofErr w:type="spellStart"/>
      <w:r w:rsidRPr="003F1982">
        <w:rPr>
          <w:szCs w:val="28"/>
          <w:lang w:val="ru-RU"/>
        </w:rPr>
        <w:t>соціальну</w:t>
      </w:r>
      <w:proofErr w:type="spellEnd"/>
      <w:r w:rsidRPr="003F1982">
        <w:rPr>
          <w:szCs w:val="28"/>
          <w:lang w:val="ru-RU"/>
        </w:rPr>
        <w:t xml:space="preserve"> базу: мережу спортивно-</w:t>
      </w:r>
      <w:proofErr w:type="spellStart"/>
      <w:r w:rsidRPr="003F1982">
        <w:rPr>
          <w:szCs w:val="28"/>
          <w:lang w:val="ru-RU"/>
        </w:rPr>
        <w:t>оздоровчих</w:t>
      </w:r>
      <w:proofErr w:type="spellEnd"/>
      <w:r w:rsidRPr="003F1982">
        <w:rPr>
          <w:szCs w:val="28"/>
          <w:lang w:val="ru-RU"/>
        </w:rPr>
        <w:t xml:space="preserve">, </w:t>
      </w:r>
      <w:proofErr w:type="spellStart"/>
      <w:r w:rsidRPr="003F1982">
        <w:rPr>
          <w:szCs w:val="28"/>
          <w:lang w:val="ru-RU"/>
        </w:rPr>
        <w:t>лікувально-профілактичних</w:t>
      </w:r>
      <w:proofErr w:type="spellEnd"/>
      <w:r w:rsidRPr="003F1982">
        <w:rPr>
          <w:szCs w:val="28"/>
          <w:lang w:val="ru-RU"/>
        </w:rPr>
        <w:t xml:space="preserve"> і </w:t>
      </w:r>
      <w:proofErr w:type="spellStart"/>
      <w:r w:rsidRPr="003F1982">
        <w:rPr>
          <w:szCs w:val="28"/>
          <w:lang w:val="ru-RU"/>
        </w:rPr>
        <w:t>культурних</w:t>
      </w:r>
      <w:proofErr w:type="spellEnd"/>
      <w:r w:rsidRPr="003F1982">
        <w:rPr>
          <w:szCs w:val="28"/>
          <w:lang w:val="ru-RU"/>
        </w:rPr>
        <w:t xml:space="preserve"> </w:t>
      </w:r>
      <w:proofErr w:type="spellStart"/>
      <w:r w:rsidRPr="003F1982">
        <w:rPr>
          <w:szCs w:val="28"/>
          <w:lang w:val="ru-RU"/>
        </w:rPr>
        <w:t>підрозділів</w:t>
      </w:r>
      <w:proofErr w:type="spellEnd"/>
      <w:r w:rsidRPr="003F1982">
        <w:rPr>
          <w:szCs w:val="28"/>
          <w:lang w:val="ru-RU"/>
        </w:rPr>
        <w:t xml:space="preserve">. </w:t>
      </w:r>
    </w:p>
    <w:p w:rsidR="001841DF" w:rsidRPr="003F1982" w:rsidRDefault="001841DF" w:rsidP="00F6672C">
      <w:pPr>
        <w:shd w:val="clear" w:color="auto" w:fill="FFFFFF"/>
        <w:spacing w:after="0" w:line="240" w:lineRule="auto"/>
        <w:ind w:left="142"/>
        <w:rPr>
          <w:szCs w:val="28"/>
        </w:rPr>
      </w:pPr>
      <w:r w:rsidRPr="003F1982">
        <w:rPr>
          <w:szCs w:val="28"/>
          <w:lang w:val="uk-UA"/>
        </w:rPr>
        <w:t xml:space="preserve">        </w:t>
      </w:r>
      <w:r w:rsidRPr="003F1982">
        <w:rPr>
          <w:szCs w:val="28"/>
        </w:rPr>
        <w:t>1.</w:t>
      </w:r>
      <w:r w:rsidRPr="003F1982">
        <w:rPr>
          <w:szCs w:val="28"/>
          <w:lang w:val="uk-UA"/>
        </w:rPr>
        <w:t>11</w:t>
      </w:r>
      <w:r w:rsidRPr="003F1982">
        <w:rPr>
          <w:szCs w:val="28"/>
        </w:rPr>
        <w:t xml:space="preserve">. </w:t>
      </w:r>
      <w:r w:rsidRPr="003F1982">
        <w:rPr>
          <w:szCs w:val="28"/>
          <w:lang w:val="uk-UA"/>
        </w:rPr>
        <w:t xml:space="preserve">Заклад </w:t>
      </w:r>
      <w:proofErr w:type="gramStart"/>
      <w:r w:rsidRPr="003F1982">
        <w:rPr>
          <w:szCs w:val="28"/>
          <w:lang w:val="uk-UA"/>
        </w:rPr>
        <w:t xml:space="preserve">освіти  </w:t>
      </w:r>
      <w:proofErr w:type="spellStart"/>
      <w:r w:rsidRPr="003F1982">
        <w:rPr>
          <w:szCs w:val="28"/>
        </w:rPr>
        <w:t>зобов’язаний</w:t>
      </w:r>
      <w:proofErr w:type="spellEnd"/>
      <w:proofErr w:type="gramEnd"/>
      <w:r w:rsidRPr="003F1982">
        <w:rPr>
          <w:szCs w:val="28"/>
        </w:rPr>
        <w:t>:</w:t>
      </w:r>
    </w:p>
    <w:p w:rsidR="001841DF" w:rsidRPr="003F1982" w:rsidRDefault="001841DF" w:rsidP="00F6672C">
      <w:pPr>
        <w:numPr>
          <w:ilvl w:val="1"/>
          <w:numId w:val="3"/>
        </w:numPr>
        <w:shd w:val="clear" w:color="auto" w:fill="FFFFFF"/>
        <w:spacing w:after="0" w:line="240" w:lineRule="auto"/>
        <w:ind w:left="142" w:right="0" w:firstLine="0"/>
        <w:contextualSpacing/>
        <w:rPr>
          <w:szCs w:val="28"/>
          <w:lang w:val="ru-RU"/>
        </w:rPr>
      </w:pPr>
      <w:proofErr w:type="spellStart"/>
      <w:r w:rsidRPr="003F1982">
        <w:rPr>
          <w:szCs w:val="28"/>
          <w:lang w:val="ru-RU"/>
        </w:rPr>
        <w:t>реалізовувати</w:t>
      </w:r>
      <w:proofErr w:type="spellEnd"/>
      <w:r w:rsidRPr="003F1982">
        <w:rPr>
          <w:szCs w:val="28"/>
          <w:lang w:val="ru-RU"/>
        </w:rPr>
        <w:t xml:space="preserve"> </w:t>
      </w:r>
      <w:proofErr w:type="spellStart"/>
      <w:r w:rsidRPr="003F1982">
        <w:rPr>
          <w:szCs w:val="28"/>
          <w:lang w:val="ru-RU"/>
        </w:rPr>
        <w:t>положення</w:t>
      </w:r>
      <w:proofErr w:type="spellEnd"/>
      <w:r w:rsidRPr="003F1982">
        <w:rPr>
          <w:szCs w:val="28"/>
          <w:lang w:val="ru-RU"/>
        </w:rPr>
        <w:t xml:space="preserve"> </w:t>
      </w:r>
      <w:proofErr w:type="spellStart"/>
      <w:r w:rsidRPr="003F1982">
        <w:rPr>
          <w:szCs w:val="28"/>
          <w:lang w:val="ru-RU"/>
        </w:rPr>
        <w:t>Конституції</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 xml:space="preserve">, </w:t>
      </w:r>
      <w:proofErr w:type="spellStart"/>
      <w:r w:rsidRPr="003F1982">
        <w:rPr>
          <w:szCs w:val="28"/>
          <w:lang w:val="ru-RU"/>
        </w:rPr>
        <w:t>Законів</w:t>
      </w:r>
      <w:proofErr w:type="spellEnd"/>
      <w:r w:rsidRPr="003F1982">
        <w:rPr>
          <w:szCs w:val="28"/>
          <w:lang w:val="ru-RU"/>
        </w:rPr>
        <w:t xml:space="preserve"> </w:t>
      </w:r>
      <w:proofErr w:type="spellStart"/>
      <w:r w:rsidRPr="003F1982">
        <w:rPr>
          <w:szCs w:val="28"/>
          <w:lang w:val="ru-RU"/>
        </w:rPr>
        <w:t>України</w:t>
      </w:r>
      <w:proofErr w:type="spellEnd"/>
      <w:r w:rsidRPr="003F1982">
        <w:rPr>
          <w:szCs w:val="28"/>
          <w:lang w:val="ru-RU"/>
        </w:rPr>
        <w:t xml:space="preserve"> «Про </w:t>
      </w:r>
      <w:proofErr w:type="spellStart"/>
      <w:r w:rsidRPr="003F1982">
        <w:rPr>
          <w:szCs w:val="28"/>
          <w:lang w:val="ru-RU"/>
        </w:rPr>
        <w:t>освіту</w:t>
      </w:r>
      <w:proofErr w:type="spellEnd"/>
      <w:r w:rsidRPr="003F1982">
        <w:rPr>
          <w:szCs w:val="28"/>
          <w:lang w:val="ru-RU"/>
        </w:rPr>
        <w:t xml:space="preserve">», «Про </w:t>
      </w:r>
      <w:r w:rsidRPr="003F1982">
        <w:rPr>
          <w:szCs w:val="28"/>
          <w:lang w:val="uk-UA"/>
        </w:rPr>
        <w:t xml:space="preserve">повну </w:t>
      </w:r>
      <w:proofErr w:type="spellStart"/>
      <w:r w:rsidRPr="003F1982">
        <w:rPr>
          <w:szCs w:val="28"/>
          <w:lang w:val="ru-RU"/>
        </w:rPr>
        <w:t>загальну</w:t>
      </w:r>
      <w:proofErr w:type="spellEnd"/>
      <w:r w:rsidRPr="003F1982">
        <w:rPr>
          <w:szCs w:val="28"/>
          <w:lang w:val="ru-RU"/>
        </w:rPr>
        <w:t xml:space="preserve"> </w:t>
      </w:r>
      <w:proofErr w:type="spellStart"/>
      <w:r w:rsidRPr="003F1982">
        <w:rPr>
          <w:szCs w:val="28"/>
          <w:lang w:val="ru-RU"/>
        </w:rPr>
        <w:t>середню</w:t>
      </w:r>
      <w:proofErr w:type="spellEnd"/>
      <w:r w:rsidRPr="003F1982">
        <w:rPr>
          <w:szCs w:val="28"/>
          <w:lang w:val="ru-RU"/>
        </w:rPr>
        <w:t xml:space="preserve"> </w:t>
      </w:r>
      <w:proofErr w:type="spellStart"/>
      <w:r w:rsidRPr="003F1982">
        <w:rPr>
          <w:szCs w:val="28"/>
          <w:lang w:val="ru-RU"/>
        </w:rPr>
        <w:t>освіту</w:t>
      </w:r>
      <w:proofErr w:type="spellEnd"/>
      <w:r w:rsidRPr="003F1982">
        <w:rPr>
          <w:szCs w:val="28"/>
          <w:lang w:val="ru-RU"/>
        </w:rPr>
        <w:t xml:space="preserve">», </w:t>
      </w:r>
      <w:r w:rsidRPr="003F1982">
        <w:rPr>
          <w:szCs w:val="28"/>
          <w:lang w:val="uk-UA"/>
        </w:rPr>
        <w:t xml:space="preserve">«Про дошкільну освіту», «Про позашкільну освіту» </w:t>
      </w:r>
      <w:proofErr w:type="spellStart"/>
      <w:r w:rsidRPr="003F1982">
        <w:rPr>
          <w:szCs w:val="28"/>
          <w:lang w:val="ru-RU"/>
        </w:rPr>
        <w:t>інших</w:t>
      </w:r>
      <w:proofErr w:type="spellEnd"/>
      <w:r w:rsidRPr="003F1982">
        <w:rPr>
          <w:szCs w:val="28"/>
          <w:lang w:val="ru-RU"/>
        </w:rPr>
        <w:t xml:space="preserve"> нормативно-</w:t>
      </w:r>
      <w:proofErr w:type="spellStart"/>
      <w:r w:rsidRPr="003F1982">
        <w:rPr>
          <w:szCs w:val="28"/>
          <w:lang w:val="ru-RU"/>
        </w:rPr>
        <w:t>правових</w:t>
      </w:r>
      <w:proofErr w:type="spellEnd"/>
      <w:r w:rsidRPr="003F1982">
        <w:rPr>
          <w:szCs w:val="28"/>
          <w:lang w:val="ru-RU"/>
        </w:rPr>
        <w:t xml:space="preserve"> </w:t>
      </w:r>
      <w:proofErr w:type="spellStart"/>
      <w:r w:rsidRPr="003F1982">
        <w:rPr>
          <w:szCs w:val="28"/>
          <w:lang w:val="ru-RU"/>
        </w:rPr>
        <w:t>актів</w:t>
      </w:r>
      <w:proofErr w:type="spellEnd"/>
      <w:r w:rsidRPr="003F1982">
        <w:rPr>
          <w:szCs w:val="28"/>
          <w:lang w:val="ru-RU"/>
        </w:rPr>
        <w:t xml:space="preserve"> у </w:t>
      </w:r>
      <w:proofErr w:type="spellStart"/>
      <w:r w:rsidRPr="003F1982">
        <w:rPr>
          <w:szCs w:val="28"/>
          <w:lang w:val="ru-RU"/>
        </w:rPr>
        <w:t>галузі</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w:t>
      </w:r>
    </w:p>
    <w:p w:rsidR="001841DF" w:rsidRPr="003F1982" w:rsidRDefault="001841DF" w:rsidP="00F6672C">
      <w:pPr>
        <w:numPr>
          <w:ilvl w:val="1"/>
          <w:numId w:val="3"/>
        </w:numPr>
        <w:shd w:val="clear" w:color="auto" w:fill="FFFFFF"/>
        <w:spacing w:after="0" w:line="240" w:lineRule="auto"/>
        <w:ind w:left="142" w:right="0" w:firstLine="0"/>
        <w:contextualSpacing/>
        <w:rPr>
          <w:szCs w:val="28"/>
          <w:lang w:val="ru-RU"/>
        </w:rPr>
      </w:pPr>
      <w:proofErr w:type="spellStart"/>
      <w:r w:rsidRPr="003F1982">
        <w:rPr>
          <w:szCs w:val="28"/>
          <w:lang w:val="ru-RU"/>
        </w:rPr>
        <w:t>здійснювати</w:t>
      </w:r>
      <w:proofErr w:type="spellEnd"/>
      <w:r w:rsidRPr="003F1982">
        <w:rPr>
          <w:szCs w:val="28"/>
          <w:lang w:val="ru-RU"/>
        </w:rPr>
        <w:t xml:space="preserve"> </w:t>
      </w:r>
      <w:proofErr w:type="spellStart"/>
      <w:r w:rsidRPr="003F1982">
        <w:rPr>
          <w:szCs w:val="28"/>
          <w:lang w:val="ru-RU"/>
        </w:rPr>
        <w:t>освітню</w:t>
      </w:r>
      <w:proofErr w:type="spellEnd"/>
      <w:r w:rsidRPr="003F1982">
        <w:rPr>
          <w:szCs w:val="28"/>
          <w:lang w:val="ru-RU"/>
        </w:rPr>
        <w:t xml:space="preserve"> </w:t>
      </w:r>
      <w:proofErr w:type="spellStart"/>
      <w:r w:rsidRPr="003F1982">
        <w:rPr>
          <w:szCs w:val="28"/>
          <w:lang w:val="ru-RU"/>
        </w:rPr>
        <w:t>діяльність</w:t>
      </w:r>
      <w:proofErr w:type="spellEnd"/>
      <w:r w:rsidRPr="003F1982">
        <w:rPr>
          <w:szCs w:val="28"/>
          <w:lang w:val="ru-RU"/>
        </w:rPr>
        <w:t xml:space="preserve"> на </w:t>
      </w:r>
      <w:proofErr w:type="spellStart"/>
      <w:r w:rsidRPr="003F1982">
        <w:rPr>
          <w:szCs w:val="28"/>
          <w:lang w:val="ru-RU"/>
        </w:rPr>
        <w:t>підставі</w:t>
      </w:r>
      <w:proofErr w:type="spellEnd"/>
      <w:r w:rsidRPr="003F1982">
        <w:rPr>
          <w:szCs w:val="28"/>
          <w:lang w:val="ru-RU"/>
        </w:rPr>
        <w:t xml:space="preserve"> </w:t>
      </w:r>
      <w:proofErr w:type="spellStart"/>
      <w:r w:rsidRPr="003F1982">
        <w:rPr>
          <w:szCs w:val="28"/>
          <w:lang w:val="ru-RU"/>
        </w:rPr>
        <w:t>ліцензії</w:t>
      </w:r>
      <w:proofErr w:type="spellEnd"/>
      <w:r w:rsidRPr="003F1982">
        <w:rPr>
          <w:szCs w:val="28"/>
          <w:lang w:val="ru-RU"/>
        </w:rPr>
        <w:t xml:space="preserve">, </w:t>
      </w:r>
      <w:proofErr w:type="spellStart"/>
      <w:r w:rsidRPr="003F1982">
        <w:rPr>
          <w:szCs w:val="28"/>
          <w:lang w:val="ru-RU"/>
        </w:rPr>
        <w:t>отриманої</w:t>
      </w:r>
      <w:proofErr w:type="spellEnd"/>
      <w:r w:rsidRPr="003F1982">
        <w:rPr>
          <w:szCs w:val="28"/>
          <w:lang w:val="ru-RU"/>
        </w:rPr>
        <w:t xml:space="preserve"> у </w:t>
      </w:r>
      <w:proofErr w:type="spellStart"/>
      <w:r w:rsidRPr="003F1982">
        <w:rPr>
          <w:szCs w:val="28"/>
          <w:lang w:val="ru-RU"/>
        </w:rPr>
        <w:t>встановленому</w:t>
      </w:r>
      <w:proofErr w:type="spellEnd"/>
      <w:r w:rsidRPr="003F1982">
        <w:rPr>
          <w:szCs w:val="28"/>
          <w:lang w:val="ru-RU"/>
        </w:rPr>
        <w:t xml:space="preserve"> </w:t>
      </w:r>
      <w:proofErr w:type="spellStart"/>
      <w:r w:rsidRPr="003F1982">
        <w:rPr>
          <w:szCs w:val="28"/>
          <w:lang w:val="ru-RU"/>
        </w:rPr>
        <w:t>законодавством</w:t>
      </w:r>
      <w:proofErr w:type="spellEnd"/>
      <w:r w:rsidRPr="003F1982">
        <w:rPr>
          <w:szCs w:val="28"/>
          <w:lang w:val="ru-RU"/>
        </w:rPr>
        <w:t xml:space="preserve"> порядку;</w:t>
      </w:r>
    </w:p>
    <w:p w:rsidR="001841DF" w:rsidRPr="003F1982" w:rsidRDefault="001841DF" w:rsidP="00F6672C">
      <w:pPr>
        <w:numPr>
          <w:ilvl w:val="1"/>
          <w:numId w:val="3"/>
        </w:numPr>
        <w:shd w:val="clear" w:color="auto" w:fill="FFFFFF"/>
        <w:spacing w:after="0" w:line="240" w:lineRule="auto"/>
        <w:ind w:left="142" w:right="0" w:firstLine="0"/>
        <w:contextualSpacing/>
        <w:rPr>
          <w:szCs w:val="28"/>
          <w:lang w:val="ru-RU"/>
        </w:rPr>
      </w:pPr>
      <w:proofErr w:type="spellStart"/>
      <w:r w:rsidRPr="003F1982">
        <w:rPr>
          <w:szCs w:val="28"/>
          <w:lang w:val="ru-RU"/>
        </w:rPr>
        <w:lastRenderedPageBreak/>
        <w:t>задовольняти</w:t>
      </w:r>
      <w:proofErr w:type="spellEnd"/>
      <w:r w:rsidRPr="003F1982">
        <w:rPr>
          <w:szCs w:val="28"/>
          <w:lang w:val="ru-RU"/>
        </w:rPr>
        <w:t xml:space="preserve"> потреби </w:t>
      </w:r>
      <w:proofErr w:type="spellStart"/>
      <w:r w:rsidRPr="003F1982">
        <w:rPr>
          <w:szCs w:val="28"/>
          <w:lang w:val="ru-RU"/>
        </w:rPr>
        <w:t>громадян</w:t>
      </w:r>
      <w:proofErr w:type="spellEnd"/>
      <w:r w:rsidRPr="003F1982">
        <w:rPr>
          <w:szCs w:val="28"/>
          <w:lang w:val="ru-RU"/>
        </w:rPr>
        <w:t xml:space="preserve">, </w:t>
      </w:r>
      <w:proofErr w:type="spellStart"/>
      <w:r w:rsidRPr="003F1982">
        <w:rPr>
          <w:szCs w:val="28"/>
          <w:lang w:val="ru-RU"/>
        </w:rPr>
        <w:t>що</w:t>
      </w:r>
      <w:proofErr w:type="spellEnd"/>
      <w:r w:rsidRPr="003F1982">
        <w:rPr>
          <w:szCs w:val="28"/>
          <w:lang w:val="ru-RU"/>
        </w:rPr>
        <w:t xml:space="preserve"> </w:t>
      </w:r>
      <w:proofErr w:type="spellStart"/>
      <w:r w:rsidRPr="003F1982">
        <w:rPr>
          <w:szCs w:val="28"/>
          <w:lang w:val="ru-RU"/>
        </w:rPr>
        <w:t>проживають</w:t>
      </w:r>
      <w:proofErr w:type="spellEnd"/>
      <w:r w:rsidRPr="003F1982">
        <w:rPr>
          <w:szCs w:val="28"/>
          <w:lang w:val="ru-RU"/>
        </w:rPr>
        <w:t xml:space="preserve"> на </w:t>
      </w:r>
      <w:proofErr w:type="spellStart"/>
      <w:r w:rsidRPr="003F1982">
        <w:rPr>
          <w:szCs w:val="28"/>
          <w:lang w:val="ru-RU"/>
        </w:rPr>
        <w:t>території</w:t>
      </w:r>
      <w:proofErr w:type="spellEnd"/>
      <w:r w:rsidRPr="003F1982">
        <w:rPr>
          <w:szCs w:val="28"/>
          <w:lang w:val="ru-RU"/>
        </w:rPr>
        <w:t xml:space="preserve"> </w:t>
      </w:r>
      <w:proofErr w:type="spellStart"/>
      <w:r w:rsidRPr="003F1982">
        <w:rPr>
          <w:szCs w:val="28"/>
          <w:lang w:val="ru-RU"/>
        </w:rPr>
        <w:t>обслуговування</w:t>
      </w:r>
      <w:proofErr w:type="spellEnd"/>
      <w:r w:rsidRPr="003F1982">
        <w:rPr>
          <w:szCs w:val="28"/>
          <w:lang w:val="ru-RU"/>
        </w:rPr>
        <w:t xml:space="preserve"> закладу </w:t>
      </w:r>
      <w:proofErr w:type="spellStart"/>
      <w:r w:rsidRPr="003F1982">
        <w:rPr>
          <w:szCs w:val="28"/>
          <w:lang w:val="ru-RU"/>
        </w:rPr>
        <w:t>освіти</w:t>
      </w:r>
      <w:proofErr w:type="spellEnd"/>
      <w:r w:rsidRPr="003F1982">
        <w:rPr>
          <w:szCs w:val="28"/>
          <w:lang w:val="ru-RU"/>
        </w:rPr>
        <w:t xml:space="preserve">, в </w:t>
      </w:r>
      <w:proofErr w:type="spellStart"/>
      <w:r w:rsidRPr="003F1982">
        <w:rPr>
          <w:szCs w:val="28"/>
          <w:lang w:val="ru-RU"/>
        </w:rPr>
        <w:t>здобутті</w:t>
      </w:r>
      <w:proofErr w:type="spellEnd"/>
      <w:r w:rsidRPr="003F1982">
        <w:rPr>
          <w:szCs w:val="28"/>
          <w:lang w:val="ru-RU"/>
        </w:rPr>
        <w:t xml:space="preserve"> </w:t>
      </w:r>
      <w:proofErr w:type="spellStart"/>
      <w:r w:rsidRPr="003F1982">
        <w:rPr>
          <w:szCs w:val="28"/>
          <w:lang w:val="ru-RU"/>
        </w:rPr>
        <w:t>повної</w:t>
      </w:r>
      <w:proofErr w:type="spellEnd"/>
      <w:r w:rsidRPr="003F1982">
        <w:rPr>
          <w:szCs w:val="28"/>
          <w:lang w:val="ru-RU"/>
        </w:rPr>
        <w:t xml:space="preserve"> </w:t>
      </w:r>
      <w:proofErr w:type="spellStart"/>
      <w:r w:rsidRPr="003F1982">
        <w:rPr>
          <w:szCs w:val="28"/>
          <w:lang w:val="ru-RU"/>
        </w:rPr>
        <w:t>загальної</w:t>
      </w:r>
      <w:proofErr w:type="spellEnd"/>
      <w:r w:rsidRPr="003F1982">
        <w:rPr>
          <w:szCs w:val="28"/>
          <w:lang w:val="ru-RU"/>
        </w:rPr>
        <w:t xml:space="preserve"> </w:t>
      </w:r>
      <w:proofErr w:type="spellStart"/>
      <w:r w:rsidRPr="003F1982">
        <w:rPr>
          <w:szCs w:val="28"/>
          <w:lang w:val="ru-RU"/>
        </w:rPr>
        <w:t>середньої</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r w:rsidRPr="003F1982">
        <w:rPr>
          <w:szCs w:val="28"/>
          <w:lang w:val="ru-RU"/>
        </w:rPr>
        <w:t xml:space="preserve">за потреби </w:t>
      </w:r>
      <w:proofErr w:type="spellStart"/>
      <w:r w:rsidRPr="003F1982">
        <w:rPr>
          <w:szCs w:val="28"/>
          <w:lang w:val="ru-RU"/>
        </w:rPr>
        <w:t>створювати</w:t>
      </w:r>
      <w:proofErr w:type="spellEnd"/>
      <w:r w:rsidRPr="003F1982">
        <w:rPr>
          <w:szCs w:val="28"/>
          <w:lang w:val="ru-RU"/>
        </w:rPr>
        <w:t xml:space="preserve"> </w:t>
      </w:r>
      <w:proofErr w:type="spellStart"/>
      <w:r w:rsidRPr="003F1982">
        <w:rPr>
          <w:szCs w:val="28"/>
          <w:lang w:val="ru-RU"/>
        </w:rPr>
        <w:t>інклюзивні</w:t>
      </w:r>
      <w:proofErr w:type="spellEnd"/>
      <w:r w:rsidRPr="003F1982">
        <w:rPr>
          <w:szCs w:val="28"/>
          <w:lang w:val="ru-RU"/>
        </w:rPr>
        <w:t xml:space="preserve"> та/</w:t>
      </w:r>
      <w:proofErr w:type="spellStart"/>
      <w:r w:rsidRPr="003F1982">
        <w:rPr>
          <w:szCs w:val="28"/>
          <w:lang w:val="ru-RU"/>
        </w:rPr>
        <w:t>або</w:t>
      </w:r>
      <w:proofErr w:type="spellEnd"/>
      <w:r w:rsidRPr="003F1982">
        <w:rPr>
          <w:szCs w:val="28"/>
          <w:lang w:val="ru-RU"/>
        </w:rPr>
        <w:t xml:space="preserve"> </w:t>
      </w:r>
      <w:proofErr w:type="spellStart"/>
      <w:r w:rsidRPr="003F1982">
        <w:rPr>
          <w:szCs w:val="28"/>
          <w:lang w:val="ru-RU"/>
        </w:rPr>
        <w:t>спеціальні</w:t>
      </w:r>
      <w:proofErr w:type="spellEnd"/>
      <w:r w:rsidRPr="003F1982">
        <w:rPr>
          <w:szCs w:val="28"/>
          <w:lang w:val="ru-RU"/>
        </w:rPr>
        <w:t xml:space="preserve"> </w:t>
      </w:r>
      <w:proofErr w:type="spellStart"/>
      <w:r w:rsidRPr="003F1982">
        <w:rPr>
          <w:szCs w:val="28"/>
          <w:lang w:val="ru-RU"/>
        </w:rPr>
        <w:t>групи</w:t>
      </w:r>
      <w:proofErr w:type="spellEnd"/>
      <w:r w:rsidRPr="003F1982">
        <w:rPr>
          <w:szCs w:val="28"/>
          <w:lang w:val="ru-RU"/>
        </w:rPr>
        <w:t xml:space="preserve"> і </w:t>
      </w:r>
      <w:proofErr w:type="spellStart"/>
      <w:r w:rsidRPr="003F1982">
        <w:rPr>
          <w:szCs w:val="28"/>
          <w:lang w:val="ru-RU"/>
        </w:rPr>
        <w:t>класи</w:t>
      </w:r>
      <w:proofErr w:type="spellEnd"/>
      <w:r w:rsidRPr="003F1982">
        <w:rPr>
          <w:szCs w:val="28"/>
          <w:lang w:val="ru-RU"/>
        </w:rPr>
        <w:t xml:space="preserve"> для </w:t>
      </w:r>
      <w:proofErr w:type="spellStart"/>
      <w:r w:rsidRPr="003F1982">
        <w:rPr>
          <w:szCs w:val="28"/>
          <w:lang w:val="ru-RU"/>
        </w:rPr>
        <w:t>навчання</w:t>
      </w:r>
      <w:proofErr w:type="spellEnd"/>
      <w:r w:rsidRPr="003F1982">
        <w:rPr>
          <w:szCs w:val="28"/>
          <w:lang w:val="ru-RU"/>
        </w:rPr>
        <w:t xml:space="preserve"> </w:t>
      </w:r>
      <w:proofErr w:type="spellStart"/>
      <w:r w:rsidRPr="003F1982">
        <w:rPr>
          <w:szCs w:val="28"/>
          <w:lang w:val="ru-RU"/>
        </w:rPr>
        <w:t>осіб</w:t>
      </w:r>
      <w:proofErr w:type="spellEnd"/>
      <w:r w:rsidRPr="003F1982">
        <w:rPr>
          <w:szCs w:val="28"/>
          <w:lang w:val="ru-RU"/>
        </w:rPr>
        <w:t xml:space="preserve"> з </w:t>
      </w:r>
      <w:proofErr w:type="spellStart"/>
      <w:r w:rsidRPr="003F1982">
        <w:rPr>
          <w:szCs w:val="28"/>
          <w:lang w:val="ru-RU"/>
        </w:rPr>
        <w:t>особливими</w:t>
      </w:r>
      <w:proofErr w:type="spellEnd"/>
      <w:r w:rsidRPr="003F1982">
        <w:rPr>
          <w:szCs w:val="28"/>
          <w:lang w:val="ru-RU"/>
        </w:rPr>
        <w:t xml:space="preserve"> </w:t>
      </w:r>
      <w:proofErr w:type="spellStart"/>
      <w:r w:rsidRPr="003F1982">
        <w:rPr>
          <w:szCs w:val="28"/>
          <w:lang w:val="ru-RU"/>
        </w:rPr>
        <w:t>освітніми</w:t>
      </w:r>
      <w:proofErr w:type="spellEnd"/>
      <w:r w:rsidRPr="003F1982">
        <w:rPr>
          <w:szCs w:val="28"/>
          <w:lang w:val="ru-RU"/>
        </w:rPr>
        <w:t xml:space="preserve"> потребами;</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lang w:val="ru-RU"/>
        </w:rPr>
        <w:t>забезпечувати</w:t>
      </w:r>
      <w:proofErr w:type="spellEnd"/>
      <w:r w:rsidRPr="003F1982">
        <w:rPr>
          <w:szCs w:val="28"/>
          <w:lang w:val="ru-RU"/>
        </w:rPr>
        <w:t xml:space="preserve"> </w:t>
      </w:r>
      <w:proofErr w:type="spellStart"/>
      <w:r w:rsidRPr="003F1982">
        <w:rPr>
          <w:szCs w:val="28"/>
          <w:lang w:val="ru-RU"/>
        </w:rPr>
        <w:t>єдність</w:t>
      </w:r>
      <w:proofErr w:type="spellEnd"/>
      <w:r w:rsidRPr="003F1982">
        <w:rPr>
          <w:szCs w:val="28"/>
          <w:lang w:val="ru-RU"/>
        </w:rPr>
        <w:t xml:space="preserve"> </w:t>
      </w:r>
      <w:proofErr w:type="spellStart"/>
      <w:r w:rsidRPr="003F1982">
        <w:rPr>
          <w:szCs w:val="28"/>
          <w:lang w:val="ru-RU"/>
        </w:rPr>
        <w:t>навчання</w:t>
      </w:r>
      <w:proofErr w:type="spellEnd"/>
      <w:r w:rsidRPr="003F1982">
        <w:rPr>
          <w:szCs w:val="28"/>
          <w:lang w:val="ru-RU"/>
        </w:rPr>
        <w:t xml:space="preserve"> та </w:t>
      </w:r>
      <w:proofErr w:type="spellStart"/>
      <w:r w:rsidRPr="003F1982">
        <w:rPr>
          <w:szCs w:val="28"/>
          <w:lang w:val="ru-RU"/>
        </w:rPr>
        <w:t>виховання</w:t>
      </w:r>
      <w:proofErr w:type="spellEnd"/>
      <w:r w:rsidRPr="003F1982">
        <w:rPr>
          <w:szCs w:val="28"/>
          <w:lang w:val="ru-RU"/>
        </w:rPr>
        <w:t>;</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lang w:val="ru-RU"/>
        </w:rPr>
        <w:t>створювати</w:t>
      </w:r>
      <w:proofErr w:type="spellEnd"/>
      <w:r w:rsidRPr="003F1982">
        <w:rPr>
          <w:szCs w:val="28"/>
          <w:lang w:val="ru-RU"/>
        </w:rPr>
        <w:t xml:space="preserve"> </w:t>
      </w:r>
      <w:proofErr w:type="spellStart"/>
      <w:r w:rsidRPr="003F1982">
        <w:rPr>
          <w:szCs w:val="28"/>
          <w:lang w:val="ru-RU"/>
        </w:rPr>
        <w:t>власну</w:t>
      </w:r>
      <w:proofErr w:type="spellEnd"/>
      <w:r w:rsidRPr="003F1982">
        <w:rPr>
          <w:szCs w:val="28"/>
          <w:lang w:val="ru-RU"/>
        </w:rPr>
        <w:t xml:space="preserve"> </w:t>
      </w:r>
      <w:proofErr w:type="spellStart"/>
      <w:r w:rsidRPr="003F1982">
        <w:rPr>
          <w:szCs w:val="28"/>
          <w:lang w:val="ru-RU"/>
        </w:rPr>
        <w:t>науково-методичну</w:t>
      </w:r>
      <w:proofErr w:type="spellEnd"/>
      <w:r w:rsidRPr="003F1982">
        <w:rPr>
          <w:szCs w:val="28"/>
          <w:lang w:val="ru-RU"/>
        </w:rPr>
        <w:t xml:space="preserve"> і </w:t>
      </w:r>
      <w:proofErr w:type="spellStart"/>
      <w:r w:rsidRPr="003F1982">
        <w:rPr>
          <w:szCs w:val="28"/>
          <w:lang w:val="ru-RU"/>
        </w:rPr>
        <w:t>матеріально-технічну</w:t>
      </w:r>
      <w:proofErr w:type="spellEnd"/>
      <w:r w:rsidRPr="003F1982">
        <w:rPr>
          <w:szCs w:val="28"/>
          <w:lang w:val="ru-RU"/>
        </w:rPr>
        <w:t xml:space="preserve"> базу;</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lang w:val="ru-RU"/>
        </w:rPr>
        <w:t>проходити</w:t>
      </w:r>
      <w:proofErr w:type="spellEnd"/>
      <w:r w:rsidRPr="003F1982">
        <w:rPr>
          <w:szCs w:val="28"/>
          <w:lang w:val="ru-RU"/>
        </w:rPr>
        <w:t xml:space="preserve"> </w:t>
      </w:r>
      <w:proofErr w:type="spellStart"/>
      <w:r w:rsidRPr="003F1982">
        <w:rPr>
          <w:szCs w:val="28"/>
          <w:lang w:val="ru-RU"/>
        </w:rPr>
        <w:t>плановий</w:t>
      </w:r>
      <w:proofErr w:type="spellEnd"/>
      <w:r w:rsidRPr="003F1982">
        <w:rPr>
          <w:szCs w:val="28"/>
          <w:lang w:val="ru-RU"/>
        </w:rPr>
        <w:t xml:space="preserve"> </w:t>
      </w:r>
      <w:proofErr w:type="spellStart"/>
      <w:r w:rsidRPr="003F1982">
        <w:rPr>
          <w:szCs w:val="28"/>
          <w:lang w:val="ru-RU"/>
        </w:rPr>
        <w:t>інституційний</w:t>
      </w:r>
      <w:proofErr w:type="spellEnd"/>
      <w:r w:rsidRPr="003F1982">
        <w:rPr>
          <w:szCs w:val="28"/>
          <w:lang w:val="ru-RU"/>
        </w:rPr>
        <w:t xml:space="preserve"> аудит у </w:t>
      </w:r>
      <w:proofErr w:type="spellStart"/>
      <w:r w:rsidRPr="003F1982">
        <w:rPr>
          <w:szCs w:val="28"/>
          <w:lang w:val="ru-RU"/>
        </w:rPr>
        <w:t>терміни</w:t>
      </w:r>
      <w:proofErr w:type="spellEnd"/>
      <w:r w:rsidRPr="003F1982">
        <w:rPr>
          <w:szCs w:val="28"/>
          <w:lang w:val="ru-RU"/>
        </w:rPr>
        <w:t xml:space="preserve"> та </w:t>
      </w:r>
      <w:proofErr w:type="gramStart"/>
      <w:r w:rsidRPr="003F1982">
        <w:rPr>
          <w:szCs w:val="28"/>
          <w:lang w:val="ru-RU"/>
        </w:rPr>
        <w:t>в</w:t>
      </w:r>
      <w:proofErr w:type="gramEnd"/>
      <w:r w:rsidRPr="003F1982">
        <w:rPr>
          <w:szCs w:val="28"/>
          <w:lang w:val="ru-RU"/>
        </w:rPr>
        <w:t xml:space="preserve"> порядку </w:t>
      </w:r>
      <w:proofErr w:type="spellStart"/>
      <w:r w:rsidRPr="003F1982">
        <w:rPr>
          <w:szCs w:val="28"/>
          <w:lang w:val="ru-RU"/>
        </w:rPr>
        <w:t>визначеним</w:t>
      </w:r>
      <w:proofErr w:type="spellEnd"/>
      <w:r w:rsidRPr="003F1982">
        <w:rPr>
          <w:szCs w:val="28"/>
          <w:lang w:val="ru-RU"/>
        </w:rPr>
        <w:t xml:space="preserve"> </w:t>
      </w:r>
      <w:proofErr w:type="spellStart"/>
      <w:r w:rsidRPr="003F1982">
        <w:rPr>
          <w:szCs w:val="28"/>
          <w:lang w:val="ru-RU"/>
        </w:rPr>
        <w:t>спеціальним</w:t>
      </w:r>
      <w:proofErr w:type="spellEnd"/>
      <w:r w:rsidRPr="003F1982">
        <w:rPr>
          <w:szCs w:val="28"/>
          <w:lang w:val="ru-RU"/>
        </w:rPr>
        <w:t xml:space="preserve"> </w:t>
      </w:r>
      <w:proofErr w:type="spellStart"/>
      <w:r w:rsidRPr="003F1982">
        <w:rPr>
          <w:szCs w:val="28"/>
          <w:lang w:val="ru-RU"/>
        </w:rPr>
        <w:t>законодавством</w:t>
      </w:r>
      <w:proofErr w:type="spellEnd"/>
      <w:r w:rsidRPr="003F1982">
        <w:rPr>
          <w:szCs w:val="28"/>
          <w:lang w:val="ru-RU"/>
        </w:rPr>
        <w:t>;</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lang w:val="ru-RU"/>
        </w:rPr>
        <w:t>забезпечувати</w:t>
      </w:r>
      <w:proofErr w:type="spellEnd"/>
      <w:r w:rsidRPr="003F1982">
        <w:rPr>
          <w:szCs w:val="28"/>
          <w:lang w:val="ru-RU"/>
        </w:rPr>
        <w:t xml:space="preserve"> </w:t>
      </w:r>
      <w:proofErr w:type="spellStart"/>
      <w:r w:rsidRPr="003F1982">
        <w:rPr>
          <w:szCs w:val="28"/>
          <w:lang w:val="ru-RU"/>
        </w:rPr>
        <w:t>відповідність</w:t>
      </w:r>
      <w:proofErr w:type="spellEnd"/>
      <w:r w:rsidRPr="003F1982">
        <w:rPr>
          <w:szCs w:val="28"/>
          <w:lang w:val="ru-RU"/>
        </w:rPr>
        <w:t xml:space="preserve"> </w:t>
      </w:r>
      <w:proofErr w:type="spellStart"/>
      <w:r w:rsidRPr="003F1982">
        <w:rPr>
          <w:szCs w:val="28"/>
          <w:lang w:val="ru-RU"/>
        </w:rPr>
        <w:t>рівня</w:t>
      </w:r>
      <w:proofErr w:type="spellEnd"/>
      <w:r w:rsidRPr="003F1982">
        <w:rPr>
          <w:szCs w:val="28"/>
          <w:lang w:val="ru-RU"/>
        </w:rPr>
        <w:t xml:space="preserve"> </w:t>
      </w:r>
      <w:proofErr w:type="spellStart"/>
      <w:r w:rsidRPr="003F1982">
        <w:rPr>
          <w:szCs w:val="28"/>
          <w:lang w:val="ru-RU"/>
        </w:rPr>
        <w:t>загальної</w:t>
      </w:r>
      <w:proofErr w:type="spellEnd"/>
      <w:r w:rsidRPr="003F1982">
        <w:rPr>
          <w:szCs w:val="28"/>
          <w:lang w:val="ru-RU"/>
        </w:rPr>
        <w:t xml:space="preserve"> </w:t>
      </w:r>
      <w:proofErr w:type="spellStart"/>
      <w:r w:rsidRPr="003F1982">
        <w:rPr>
          <w:szCs w:val="28"/>
          <w:lang w:val="ru-RU"/>
        </w:rPr>
        <w:t>середньої</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Державним</w:t>
      </w:r>
      <w:proofErr w:type="spellEnd"/>
      <w:r w:rsidRPr="003F1982">
        <w:rPr>
          <w:szCs w:val="28"/>
          <w:lang w:val="ru-RU"/>
        </w:rPr>
        <w:t xml:space="preserve"> стандартам </w:t>
      </w:r>
      <w:proofErr w:type="spellStart"/>
      <w:r w:rsidRPr="003F1982">
        <w:rPr>
          <w:szCs w:val="28"/>
          <w:lang w:val="ru-RU"/>
        </w:rPr>
        <w:t>загальної</w:t>
      </w:r>
      <w:proofErr w:type="spellEnd"/>
      <w:r w:rsidRPr="003F1982">
        <w:rPr>
          <w:szCs w:val="28"/>
          <w:lang w:val="ru-RU"/>
        </w:rPr>
        <w:t xml:space="preserve"> </w:t>
      </w:r>
      <w:proofErr w:type="spellStart"/>
      <w:r w:rsidRPr="003F1982">
        <w:rPr>
          <w:szCs w:val="28"/>
          <w:lang w:val="ru-RU"/>
        </w:rPr>
        <w:t>середньої</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lang w:val="ru-RU"/>
        </w:rPr>
        <w:t>охороняти</w:t>
      </w:r>
      <w:proofErr w:type="spellEnd"/>
      <w:r w:rsidRPr="003F1982">
        <w:rPr>
          <w:szCs w:val="28"/>
          <w:lang w:val="ru-RU"/>
        </w:rPr>
        <w:t xml:space="preserve"> </w:t>
      </w:r>
      <w:proofErr w:type="spellStart"/>
      <w:r w:rsidRPr="003F1982">
        <w:rPr>
          <w:szCs w:val="28"/>
          <w:lang w:val="ru-RU"/>
        </w:rPr>
        <w:t>життя</w:t>
      </w:r>
      <w:proofErr w:type="spellEnd"/>
      <w:r w:rsidRPr="003F1982">
        <w:rPr>
          <w:szCs w:val="28"/>
          <w:lang w:val="ru-RU"/>
        </w:rPr>
        <w:t xml:space="preserve"> і </w:t>
      </w:r>
      <w:proofErr w:type="spellStart"/>
      <w:r w:rsidRPr="003F1982">
        <w:rPr>
          <w:szCs w:val="28"/>
          <w:lang w:val="ru-RU"/>
        </w:rPr>
        <w:t>здоров’я</w:t>
      </w:r>
      <w:proofErr w:type="spellEnd"/>
      <w:r w:rsidRPr="003F1982">
        <w:rPr>
          <w:szCs w:val="28"/>
          <w:lang w:val="ru-RU"/>
        </w:rPr>
        <w:t xml:space="preserve"> </w:t>
      </w:r>
      <w:proofErr w:type="spellStart"/>
      <w:r w:rsidRPr="003F1982">
        <w:rPr>
          <w:szCs w:val="28"/>
          <w:lang w:val="ru-RU"/>
        </w:rPr>
        <w:t>здобувачів</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педагогічних</w:t>
      </w:r>
      <w:proofErr w:type="spellEnd"/>
      <w:r w:rsidRPr="003F1982">
        <w:rPr>
          <w:szCs w:val="28"/>
          <w:lang w:val="ru-RU"/>
        </w:rPr>
        <w:t xml:space="preserve"> та </w:t>
      </w:r>
      <w:proofErr w:type="spellStart"/>
      <w:r w:rsidRPr="003F1982">
        <w:rPr>
          <w:szCs w:val="28"/>
          <w:lang w:val="ru-RU"/>
        </w:rPr>
        <w:t>інших</w:t>
      </w:r>
      <w:proofErr w:type="spellEnd"/>
      <w:r w:rsidRPr="003F1982">
        <w:rPr>
          <w:szCs w:val="28"/>
          <w:lang w:val="ru-RU"/>
        </w:rPr>
        <w:t xml:space="preserve"> </w:t>
      </w:r>
      <w:proofErr w:type="spellStart"/>
      <w:r w:rsidRPr="003F1982">
        <w:rPr>
          <w:szCs w:val="28"/>
          <w:lang w:val="ru-RU"/>
        </w:rPr>
        <w:t>працівників</w:t>
      </w:r>
      <w:proofErr w:type="spellEnd"/>
      <w:r w:rsidRPr="003F1982">
        <w:rPr>
          <w:szCs w:val="28"/>
          <w:lang w:val="ru-RU"/>
        </w:rPr>
        <w:t xml:space="preserve"> закладу </w:t>
      </w:r>
      <w:proofErr w:type="spellStart"/>
      <w:r w:rsidRPr="003F1982">
        <w:rPr>
          <w:szCs w:val="28"/>
          <w:lang w:val="ru-RU"/>
        </w:rPr>
        <w:t>освіти</w:t>
      </w:r>
      <w:proofErr w:type="spellEnd"/>
      <w:r w:rsidRPr="003F1982">
        <w:rPr>
          <w:szCs w:val="28"/>
          <w:lang w:val="ru-RU"/>
        </w:rPr>
        <w:t>;</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lang w:val="ru-RU"/>
        </w:rPr>
        <w:t>додержуватись</w:t>
      </w:r>
      <w:proofErr w:type="spellEnd"/>
      <w:r w:rsidRPr="003F1982">
        <w:rPr>
          <w:szCs w:val="28"/>
          <w:lang w:val="ru-RU"/>
        </w:rPr>
        <w:t xml:space="preserve"> </w:t>
      </w:r>
      <w:proofErr w:type="spellStart"/>
      <w:r w:rsidRPr="003F1982">
        <w:rPr>
          <w:szCs w:val="28"/>
          <w:lang w:val="ru-RU"/>
        </w:rPr>
        <w:t>фінансової</w:t>
      </w:r>
      <w:proofErr w:type="spellEnd"/>
      <w:r w:rsidRPr="003F1982">
        <w:rPr>
          <w:szCs w:val="28"/>
          <w:lang w:val="ru-RU"/>
        </w:rPr>
        <w:t xml:space="preserve"> </w:t>
      </w:r>
      <w:proofErr w:type="spellStart"/>
      <w:r w:rsidRPr="003F1982">
        <w:rPr>
          <w:szCs w:val="28"/>
          <w:lang w:val="ru-RU"/>
        </w:rPr>
        <w:t>дисципліни</w:t>
      </w:r>
      <w:proofErr w:type="spellEnd"/>
      <w:r w:rsidRPr="003F1982">
        <w:rPr>
          <w:szCs w:val="28"/>
          <w:lang w:val="ru-RU"/>
        </w:rPr>
        <w:t xml:space="preserve">, </w:t>
      </w:r>
      <w:proofErr w:type="spellStart"/>
      <w:r w:rsidRPr="003F1982">
        <w:rPr>
          <w:szCs w:val="28"/>
          <w:lang w:val="ru-RU"/>
        </w:rPr>
        <w:t>зберігати</w:t>
      </w:r>
      <w:proofErr w:type="spellEnd"/>
      <w:r w:rsidRPr="003F1982">
        <w:rPr>
          <w:szCs w:val="28"/>
          <w:lang w:val="ru-RU"/>
        </w:rPr>
        <w:t xml:space="preserve"> </w:t>
      </w:r>
      <w:proofErr w:type="spellStart"/>
      <w:r w:rsidRPr="003F1982">
        <w:rPr>
          <w:szCs w:val="28"/>
          <w:lang w:val="ru-RU"/>
        </w:rPr>
        <w:t>матеріальну</w:t>
      </w:r>
      <w:proofErr w:type="spellEnd"/>
      <w:r w:rsidRPr="003F1982">
        <w:rPr>
          <w:szCs w:val="28"/>
          <w:lang w:val="ru-RU"/>
        </w:rPr>
        <w:t xml:space="preserve"> базу;</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lang w:val="ru-RU"/>
        </w:rPr>
        <w:t>забезпечувати</w:t>
      </w:r>
      <w:proofErr w:type="spellEnd"/>
      <w:r w:rsidRPr="003F1982">
        <w:rPr>
          <w:szCs w:val="28"/>
          <w:lang w:val="ru-RU"/>
        </w:rPr>
        <w:t xml:space="preserve"> </w:t>
      </w:r>
      <w:proofErr w:type="spellStart"/>
      <w:r w:rsidRPr="003F1982">
        <w:rPr>
          <w:szCs w:val="28"/>
          <w:lang w:val="ru-RU"/>
        </w:rPr>
        <w:t>видачу</w:t>
      </w:r>
      <w:proofErr w:type="spellEnd"/>
      <w:r w:rsidRPr="003F1982">
        <w:rPr>
          <w:szCs w:val="28"/>
          <w:lang w:val="ru-RU"/>
        </w:rPr>
        <w:t xml:space="preserve"> </w:t>
      </w:r>
      <w:proofErr w:type="spellStart"/>
      <w:r w:rsidRPr="003F1982">
        <w:rPr>
          <w:szCs w:val="28"/>
          <w:lang w:val="ru-RU"/>
        </w:rPr>
        <w:t>здобувачам</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документів</w:t>
      </w:r>
      <w:proofErr w:type="spellEnd"/>
      <w:r w:rsidRPr="003F1982">
        <w:rPr>
          <w:szCs w:val="28"/>
          <w:lang w:val="ru-RU"/>
        </w:rPr>
        <w:t xml:space="preserve"> про </w:t>
      </w:r>
      <w:proofErr w:type="spellStart"/>
      <w:r w:rsidRPr="003F1982">
        <w:rPr>
          <w:szCs w:val="28"/>
          <w:lang w:val="ru-RU"/>
        </w:rPr>
        <w:t>освіту</w:t>
      </w:r>
      <w:proofErr w:type="spellEnd"/>
      <w:r w:rsidRPr="003F1982">
        <w:rPr>
          <w:szCs w:val="28"/>
          <w:lang w:val="ru-RU"/>
        </w:rPr>
        <w:t xml:space="preserve"> </w:t>
      </w:r>
      <w:proofErr w:type="spellStart"/>
      <w:r w:rsidRPr="003F1982">
        <w:rPr>
          <w:szCs w:val="28"/>
          <w:lang w:val="ru-RU"/>
        </w:rPr>
        <w:t>встановленого</w:t>
      </w:r>
      <w:proofErr w:type="spellEnd"/>
      <w:r w:rsidRPr="003F1982">
        <w:rPr>
          <w:szCs w:val="28"/>
          <w:lang w:val="ru-RU"/>
        </w:rPr>
        <w:t xml:space="preserve"> </w:t>
      </w:r>
      <w:proofErr w:type="spellStart"/>
      <w:r w:rsidRPr="003F1982">
        <w:rPr>
          <w:szCs w:val="28"/>
          <w:lang w:val="ru-RU"/>
        </w:rPr>
        <w:t>зразка</w:t>
      </w:r>
      <w:proofErr w:type="spellEnd"/>
      <w:r w:rsidRPr="003F1982">
        <w:rPr>
          <w:szCs w:val="28"/>
          <w:lang w:val="ru-RU"/>
        </w:rPr>
        <w:t>;</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bdr w:val="none" w:sz="0" w:space="0" w:color="auto" w:frame="1"/>
          <w:lang w:val="ru-RU" w:eastAsia="uk-UA"/>
        </w:rPr>
        <w:t>формувати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відкриті</w:t>
      </w:r>
      <w:proofErr w:type="spellEnd"/>
      <w:r w:rsidRPr="003F1982">
        <w:rPr>
          <w:szCs w:val="28"/>
          <w:bdr w:val="none" w:sz="0" w:space="0" w:color="auto" w:frame="1"/>
          <w:lang w:val="ru-RU" w:eastAsia="uk-UA"/>
        </w:rPr>
        <w:t xml:space="preserve"> та </w:t>
      </w:r>
      <w:proofErr w:type="spellStart"/>
      <w:r w:rsidRPr="003F1982">
        <w:rPr>
          <w:szCs w:val="28"/>
          <w:bdr w:val="none" w:sz="0" w:space="0" w:color="auto" w:frame="1"/>
          <w:lang w:val="ru-RU" w:eastAsia="uk-UA"/>
        </w:rPr>
        <w:t>загальнодоступні</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ресурси</w:t>
      </w:r>
      <w:proofErr w:type="spellEnd"/>
      <w:r w:rsidRPr="003F1982">
        <w:rPr>
          <w:szCs w:val="28"/>
          <w:bdr w:val="none" w:sz="0" w:space="0" w:color="auto" w:frame="1"/>
          <w:lang w:val="ru-RU" w:eastAsia="uk-UA"/>
        </w:rPr>
        <w:t xml:space="preserve"> з </w:t>
      </w:r>
      <w:proofErr w:type="spellStart"/>
      <w:r w:rsidRPr="003F1982">
        <w:rPr>
          <w:szCs w:val="28"/>
          <w:bdr w:val="none" w:sz="0" w:space="0" w:color="auto" w:frame="1"/>
          <w:lang w:val="ru-RU" w:eastAsia="uk-UA"/>
        </w:rPr>
        <w:t>інформацією</w:t>
      </w:r>
      <w:proofErr w:type="spellEnd"/>
      <w:r w:rsidRPr="003F1982">
        <w:rPr>
          <w:szCs w:val="28"/>
          <w:bdr w:val="none" w:sz="0" w:space="0" w:color="auto" w:frame="1"/>
          <w:lang w:val="ru-RU" w:eastAsia="uk-UA"/>
        </w:rPr>
        <w:t xml:space="preserve"> про </w:t>
      </w:r>
      <w:proofErr w:type="gramStart"/>
      <w:r w:rsidRPr="003F1982">
        <w:rPr>
          <w:szCs w:val="28"/>
          <w:bdr w:val="none" w:sz="0" w:space="0" w:color="auto" w:frame="1"/>
          <w:lang w:val="ru-RU" w:eastAsia="uk-UA"/>
        </w:rPr>
        <w:t>свою</w:t>
      </w:r>
      <w:proofErr w:type="gram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діяльність</w:t>
      </w:r>
      <w:proofErr w:type="spellEnd"/>
      <w:r w:rsidRPr="003F1982">
        <w:rPr>
          <w:szCs w:val="28"/>
          <w:bdr w:val="none" w:sz="0" w:space="0" w:color="auto" w:frame="1"/>
          <w:lang w:val="ru-RU" w:eastAsia="uk-UA"/>
        </w:rPr>
        <w:t>;</w:t>
      </w:r>
    </w:p>
    <w:p w:rsidR="001841DF" w:rsidRPr="003F1982" w:rsidRDefault="001841DF" w:rsidP="00F6672C">
      <w:pPr>
        <w:numPr>
          <w:ilvl w:val="0"/>
          <w:numId w:val="4"/>
        </w:numPr>
        <w:shd w:val="clear" w:color="auto" w:fill="FFFFFF"/>
        <w:spacing w:after="0" w:line="240" w:lineRule="auto"/>
        <w:ind w:left="142" w:right="0" w:firstLine="0"/>
        <w:contextualSpacing/>
        <w:rPr>
          <w:szCs w:val="28"/>
          <w:lang w:val="ru-RU"/>
        </w:rPr>
      </w:pPr>
      <w:proofErr w:type="spellStart"/>
      <w:r w:rsidRPr="003F1982">
        <w:rPr>
          <w:szCs w:val="28"/>
          <w:lang w:val="ru-RU"/>
        </w:rPr>
        <w:t>здійснювати</w:t>
      </w:r>
      <w:proofErr w:type="spellEnd"/>
      <w:r w:rsidRPr="003F1982">
        <w:rPr>
          <w:szCs w:val="28"/>
          <w:lang w:val="ru-RU"/>
        </w:rPr>
        <w:t xml:space="preserve"> </w:t>
      </w:r>
      <w:proofErr w:type="spellStart"/>
      <w:r w:rsidRPr="003F1982">
        <w:rPr>
          <w:szCs w:val="28"/>
          <w:lang w:val="ru-RU"/>
        </w:rPr>
        <w:t>інші</w:t>
      </w:r>
      <w:proofErr w:type="spellEnd"/>
      <w:r w:rsidRPr="003F1982">
        <w:rPr>
          <w:szCs w:val="28"/>
          <w:lang w:val="ru-RU"/>
        </w:rPr>
        <w:t xml:space="preserve"> </w:t>
      </w:r>
      <w:proofErr w:type="spellStart"/>
      <w:r w:rsidRPr="003F1982">
        <w:rPr>
          <w:szCs w:val="28"/>
          <w:lang w:val="ru-RU"/>
        </w:rPr>
        <w:t>повноваження</w:t>
      </w:r>
      <w:proofErr w:type="spellEnd"/>
      <w:r w:rsidRPr="003F1982">
        <w:rPr>
          <w:szCs w:val="28"/>
          <w:lang w:val="ru-RU"/>
        </w:rPr>
        <w:t xml:space="preserve"> </w:t>
      </w:r>
      <w:proofErr w:type="spellStart"/>
      <w:r w:rsidRPr="003F1982">
        <w:rPr>
          <w:szCs w:val="28"/>
          <w:lang w:val="ru-RU"/>
        </w:rPr>
        <w:t>делеговані</w:t>
      </w:r>
      <w:proofErr w:type="spellEnd"/>
      <w:r w:rsidRPr="003F1982">
        <w:rPr>
          <w:szCs w:val="28"/>
          <w:lang w:val="ru-RU"/>
        </w:rPr>
        <w:t xml:space="preserve"> </w:t>
      </w:r>
      <w:proofErr w:type="spellStart"/>
      <w:r w:rsidRPr="003F1982">
        <w:rPr>
          <w:szCs w:val="28"/>
          <w:lang w:val="ru-RU"/>
        </w:rPr>
        <w:t>засновником</w:t>
      </w:r>
      <w:proofErr w:type="spellEnd"/>
      <w:r w:rsidRPr="003F1982">
        <w:rPr>
          <w:szCs w:val="28"/>
          <w:lang w:val="ru-RU"/>
        </w:rPr>
        <w:t xml:space="preserve"> </w:t>
      </w:r>
      <w:proofErr w:type="spellStart"/>
      <w:r w:rsidRPr="003F1982">
        <w:rPr>
          <w:szCs w:val="28"/>
          <w:lang w:val="ru-RU"/>
        </w:rPr>
        <w:t>або</w:t>
      </w:r>
      <w:proofErr w:type="spellEnd"/>
      <w:r w:rsidRPr="003F1982">
        <w:rPr>
          <w:szCs w:val="28"/>
          <w:lang w:val="ru-RU"/>
        </w:rPr>
        <w:t xml:space="preserve"> </w:t>
      </w:r>
      <w:proofErr w:type="spellStart"/>
      <w:r w:rsidRPr="003F1982">
        <w:rPr>
          <w:szCs w:val="28"/>
          <w:lang w:val="ru-RU"/>
        </w:rPr>
        <w:t>уповноваженим</w:t>
      </w:r>
      <w:proofErr w:type="spellEnd"/>
      <w:r w:rsidRPr="003F1982">
        <w:rPr>
          <w:szCs w:val="28"/>
          <w:lang w:val="ru-RU"/>
        </w:rPr>
        <w:t xml:space="preserve"> ним органом </w:t>
      </w:r>
      <w:proofErr w:type="spellStart"/>
      <w:r w:rsidRPr="003F1982">
        <w:rPr>
          <w:szCs w:val="28"/>
          <w:lang w:val="ru-RU"/>
        </w:rPr>
        <w:t>управління</w:t>
      </w:r>
      <w:proofErr w:type="spellEnd"/>
      <w:r w:rsidRPr="003F1982">
        <w:rPr>
          <w:szCs w:val="28"/>
          <w:lang w:val="ru-RU"/>
        </w:rPr>
        <w:t xml:space="preserve"> </w:t>
      </w:r>
      <w:proofErr w:type="spellStart"/>
      <w:r w:rsidRPr="003F1982">
        <w:rPr>
          <w:szCs w:val="28"/>
          <w:lang w:val="ru-RU"/>
        </w:rPr>
        <w:t>освітою</w:t>
      </w:r>
      <w:proofErr w:type="spellEnd"/>
      <w:r w:rsidRPr="003F1982">
        <w:rPr>
          <w:szCs w:val="28"/>
          <w:lang w:val="ru-RU"/>
        </w:rPr>
        <w:t xml:space="preserve">. </w:t>
      </w:r>
    </w:p>
    <w:p w:rsidR="001841DF" w:rsidRPr="003F1982" w:rsidRDefault="001841DF" w:rsidP="003F1982">
      <w:pPr>
        <w:spacing w:after="0" w:line="240" w:lineRule="auto"/>
        <w:ind w:firstLine="709"/>
        <w:rPr>
          <w:szCs w:val="28"/>
          <w:lang w:val="uk-UA"/>
        </w:rPr>
      </w:pPr>
      <w:r w:rsidRPr="003F1982">
        <w:rPr>
          <w:szCs w:val="28"/>
          <w:lang w:val="uk-UA"/>
        </w:rPr>
        <w:t xml:space="preserve">1.12. Заклад освіти   у своїй діяльності керується Конституцією України, Законами України «Про освіту», «Про повну загальну середню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розпорядженнями голови Тетіївської міської ради, рішеннями Тетіївської міської ради, наказами відділу освіти Тетіївської  міської ради, іншими нормативно-правовими актами України та цим Статутом. </w:t>
      </w:r>
    </w:p>
    <w:p w:rsidR="001841DF" w:rsidRPr="003F1982" w:rsidRDefault="001841DF" w:rsidP="003F1982">
      <w:pPr>
        <w:spacing w:after="0" w:line="240" w:lineRule="auto"/>
        <w:ind w:firstLine="709"/>
        <w:rPr>
          <w:szCs w:val="28"/>
          <w:lang w:val="uk-UA"/>
        </w:rPr>
      </w:pPr>
      <w:r w:rsidRPr="003F1982">
        <w:rPr>
          <w:szCs w:val="28"/>
          <w:lang w:val="uk-UA"/>
        </w:rPr>
        <w:t>1.13. Заклад освіти  може мати організаційну, академічну, кадрову і фінансову автономію в межах чинного законодавства.</w:t>
      </w:r>
    </w:p>
    <w:p w:rsidR="001841DF" w:rsidRPr="003F1982" w:rsidRDefault="001841DF" w:rsidP="003F1982">
      <w:pPr>
        <w:spacing w:after="0" w:line="240" w:lineRule="auto"/>
        <w:ind w:firstLine="709"/>
        <w:rPr>
          <w:szCs w:val="28"/>
          <w:lang w:val="uk-UA"/>
        </w:rPr>
      </w:pPr>
      <w:r w:rsidRPr="003F1982">
        <w:rPr>
          <w:szCs w:val="28"/>
          <w:lang w:val="uk-UA"/>
        </w:rPr>
        <w:t>1.14. Діяльність Закладу освіти здійснюється за принципом рівних можливостей для всіх.</w:t>
      </w:r>
    </w:p>
    <w:p w:rsidR="001841DF" w:rsidRPr="003F1982" w:rsidRDefault="001841DF" w:rsidP="003F1982">
      <w:pPr>
        <w:spacing w:after="0" w:line="240" w:lineRule="auto"/>
        <w:ind w:firstLine="709"/>
        <w:rPr>
          <w:szCs w:val="28"/>
          <w:lang w:val="uk-UA"/>
        </w:rPr>
      </w:pPr>
      <w:r w:rsidRPr="003F1982">
        <w:rPr>
          <w:szCs w:val="28"/>
          <w:lang w:val="uk-UA"/>
        </w:rPr>
        <w:t>1.15.  Заклад освіти самостійно приймає рішення і здійснює діяльність в межах своєї компетенції, визначеної законодавством України та  цим Статутом.</w:t>
      </w:r>
    </w:p>
    <w:p w:rsidR="001841DF" w:rsidRPr="003F1982" w:rsidRDefault="001841DF" w:rsidP="003F1982">
      <w:pPr>
        <w:spacing w:after="0" w:line="240" w:lineRule="auto"/>
        <w:ind w:firstLine="709"/>
        <w:rPr>
          <w:szCs w:val="28"/>
          <w:lang w:val="uk-UA"/>
        </w:rPr>
      </w:pPr>
      <w:r w:rsidRPr="003F1982">
        <w:rPr>
          <w:szCs w:val="28"/>
          <w:lang w:val="uk-UA"/>
        </w:rPr>
        <w:t>1.16. Заклад несе відповідальність перед особою, суспільством і державою за:</w:t>
      </w:r>
    </w:p>
    <w:p w:rsidR="001841DF" w:rsidRPr="003F1982" w:rsidRDefault="001841DF" w:rsidP="003F1982">
      <w:pPr>
        <w:spacing w:after="0" w:line="240" w:lineRule="auto"/>
        <w:ind w:firstLine="709"/>
        <w:rPr>
          <w:szCs w:val="28"/>
          <w:lang w:val="uk-UA"/>
        </w:rPr>
      </w:pPr>
      <w:r w:rsidRPr="003F1982">
        <w:rPr>
          <w:szCs w:val="28"/>
          <w:lang w:val="uk-UA"/>
        </w:rPr>
        <w:t>створення безпечного освітнього середовища;</w:t>
      </w:r>
    </w:p>
    <w:p w:rsidR="001841DF" w:rsidRPr="003F1982" w:rsidRDefault="001841DF" w:rsidP="003F1982">
      <w:pPr>
        <w:spacing w:after="0" w:line="240" w:lineRule="auto"/>
        <w:ind w:firstLine="709"/>
        <w:rPr>
          <w:szCs w:val="28"/>
          <w:lang w:val="uk-UA"/>
        </w:rPr>
      </w:pPr>
      <w:r w:rsidRPr="003F1982">
        <w:rPr>
          <w:szCs w:val="28"/>
          <w:lang w:val="uk-UA"/>
        </w:rPr>
        <w:t xml:space="preserve">дотримання державних стандартів освіти; </w:t>
      </w:r>
    </w:p>
    <w:p w:rsidR="001841DF" w:rsidRPr="003F1982" w:rsidRDefault="001841DF" w:rsidP="003F1982">
      <w:pPr>
        <w:spacing w:after="0" w:line="240" w:lineRule="auto"/>
        <w:ind w:firstLine="709"/>
        <w:rPr>
          <w:szCs w:val="28"/>
          <w:lang w:val="uk-UA"/>
        </w:rPr>
      </w:pPr>
      <w:r w:rsidRPr="003F1982">
        <w:rPr>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1841DF" w:rsidRPr="003F1982" w:rsidRDefault="001841DF" w:rsidP="003F1982">
      <w:pPr>
        <w:spacing w:after="0" w:line="240" w:lineRule="auto"/>
        <w:ind w:firstLine="709"/>
        <w:rPr>
          <w:szCs w:val="28"/>
          <w:lang w:val="uk-UA"/>
        </w:rPr>
      </w:pPr>
      <w:r w:rsidRPr="003F1982">
        <w:rPr>
          <w:szCs w:val="28"/>
          <w:lang w:val="uk-UA"/>
        </w:rPr>
        <w:t>1.7. Мовою освітнього процесу у Закладі освіти є державна мова України.</w:t>
      </w:r>
    </w:p>
    <w:p w:rsidR="001841DF" w:rsidRPr="003F1982" w:rsidRDefault="001841DF" w:rsidP="003F1982">
      <w:pPr>
        <w:spacing w:after="0" w:line="240" w:lineRule="auto"/>
        <w:ind w:firstLine="709"/>
        <w:rPr>
          <w:szCs w:val="28"/>
          <w:lang w:val="uk-UA"/>
        </w:rPr>
      </w:pPr>
      <w:r w:rsidRPr="003F1982">
        <w:rPr>
          <w:szCs w:val="28"/>
          <w:lang w:val="uk-UA"/>
        </w:rPr>
        <w:lastRenderedPageBreak/>
        <w:t xml:space="preserve">1.18.Заклад здійснює освітню діяльність одночасно на різних рівнях та за різними видами освіти: початкова, базова середня освіта, профільна середня. </w:t>
      </w:r>
    </w:p>
    <w:p w:rsidR="001841DF" w:rsidRPr="003F1982" w:rsidRDefault="001841DF" w:rsidP="003F1982">
      <w:pPr>
        <w:shd w:val="clear" w:color="auto" w:fill="FFFFFF"/>
        <w:spacing w:after="0" w:line="240" w:lineRule="auto"/>
        <w:rPr>
          <w:szCs w:val="28"/>
          <w:lang w:val="uk-UA"/>
        </w:rPr>
      </w:pPr>
      <w:r w:rsidRPr="003F1982">
        <w:rPr>
          <w:szCs w:val="28"/>
          <w:lang w:val="uk-UA"/>
        </w:rPr>
        <w:t xml:space="preserve"> 1.19.Заклад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3F1982">
        <w:rPr>
          <w:szCs w:val="28"/>
          <w:lang w:val="uk-UA"/>
        </w:rPr>
        <w:t>освітньо-наукові</w:t>
      </w:r>
      <w:proofErr w:type="spellEnd"/>
      <w:r w:rsidRPr="003F1982">
        <w:rPr>
          <w:szCs w:val="28"/>
          <w:lang w:val="uk-UA"/>
        </w:rPr>
        <w:t xml:space="preserve">,  </w:t>
      </w:r>
      <w:proofErr w:type="spellStart"/>
      <w:r w:rsidRPr="003F1982">
        <w:rPr>
          <w:szCs w:val="28"/>
          <w:lang w:val="uk-UA"/>
        </w:rPr>
        <w:t>освітньо-виробничі</w:t>
      </w:r>
      <w:proofErr w:type="spellEnd"/>
      <w:r w:rsidRPr="003F1982">
        <w:rPr>
          <w:szCs w:val="28"/>
          <w:lang w:val="uk-UA"/>
        </w:rPr>
        <w:t xml:space="preserve"> та інші об’єднання, кожен із учасників якого зберігає статус юридичної особи.</w:t>
      </w:r>
    </w:p>
    <w:p w:rsidR="001841DF" w:rsidRPr="003F1982" w:rsidRDefault="001841DF" w:rsidP="003F1982">
      <w:pPr>
        <w:spacing w:after="0" w:line="240" w:lineRule="auto"/>
        <w:ind w:firstLine="709"/>
        <w:rPr>
          <w:szCs w:val="28"/>
          <w:lang w:val="uk-UA"/>
        </w:rPr>
      </w:pPr>
      <w:r w:rsidRPr="003F1982">
        <w:rPr>
          <w:szCs w:val="28"/>
          <w:lang w:val="uk-UA"/>
        </w:rPr>
        <w:t xml:space="preserve">1.20. Поглиблене вивчення окремих предметів та предметів на профільному рівні визначаються на конкретний навчальний рік за рішенням педагогічної ради Закладу, відповідно до соціального запиту та за умови відповідного ресурсного забезпечення. </w:t>
      </w:r>
    </w:p>
    <w:p w:rsidR="001841DF" w:rsidRPr="003F1982" w:rsidRDefault="001841DF" w:rsidP="003F1982">
      <w:pPr>
        <w:spacing w:after="0" w:line="240" w:lineRule="auto"/>
        <w:ind w:firstLine="709"/>
        <w:rPr>
          <w:szCs w:val="28"/>
          <w:lang w:val="uk-UA"/>
        </w:rPr>
      </w:pPr>
      <w:r w:rsidRPr="003F1982">
        <w:rPr>
          <w:szCs w:val="28"/>
          <w:lang w:val="uk-UA"/>
        </w:rPr>
        <w:t>1.21. Заклад освіти  може  мати  власну символіку.</w:t>
      </w:r>
    </w:p>
    <w:p w:rsidR="001841DF" w:rsidRPr="003F1982" w:rsidRDefault="001841DF" w:rsidP="003F1982">
      <w:pPr>
        <w:spacing w:after="0" w:line="240" w:lineRule="auto"/>
        <w:ind w:firstLine="709"/>
        <w:rPr>
          <w:szCs w:val="28"/>
          <w:lang w:val="uk-UA"/>
        </w:rPr>
      </w:pPr>
      <w:r w:rsidRPr="003F1982">
        <w:rPr>
          <w:szCs w:val="28"/>
          <w:lang w:val="uk-UA"/>
        </w:rPr>
        <w:t>1.22. Реорганізація або ліквідація Закладу освіти здійснюється у порядку, встановленому чинним законодавством України.</w:t>
      </w:r>
    </w:p>
    <w:p w:rsidR="001841DF" w:rsidRPr="003F1982" w:rsidRDefault="001841DF" w:rsidP="003F1982">
      <w:pPr>
        <w:spacing w:after="0" w:line="240" w:lineRule="auto"/>
        <w:ind w:firstLine="709"/>
        <w:rPr>
          <w:szCs w:val="28"/>
          <w:lang w:val="uk-UA"/>
        </w:rPr>
      </w:pPr>
      <w:r w:rsidRPr="003F1982">
        <w:rPr>
          <w:szCs w:val="28"/>
          <w:lang w:val="uk-UA"/>
        </w:rPr>
        <w:t xml:space="preserve">1.23. З питань, не врегульованих Статутом, Заклад освіти керується чинним законодавством України. </w:t>
      </w:r>
    </w:p>
    <w:p w:rsidR="001841DF" w:rsidRPr="003F1982" w:rsidRDefault="001841DF" w:rsidP="003F1982">
      <w:pPr>
        <w:spacing w:after="0" w:line="240" w:lineRule="auto"/>
        <w:ind w:firstLine="709"/>
        <w:rPr>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2. Організація освітнього процесу</w:t>
      </w:r>
    </w:p>
    <w:p w:rsidR="001841DF" w:rsidRPr="003F1982" w:rsidRDefault="001841DF" w:rsidP="003F1982">
      <w:pPr>
        <w:spacing w:after="0" w:line="240" w:lineRule="auto"/>
        <w:ind w:firstLine="709"/>
        <w:rPr>
          <w:szCs w:val="28"/>
          <w:lang w:val="uk-UA"/>
        </w:rPr>
      </w:pPr>
      <w:r w:rsidRPr="003F1982">
        <w:rPr>
          <w:szCs w:val="28"/>
          <w:lang w:val="uk-UA"/>
        </w:rPr>
        <w:t>2.1. Зарахування, відрахування та переведення учнів Закладу освіти здійснюється відповідно до законодавства в галузі освіти та наказу директора Закладу.</w:t>
      </w:r>
    </w:p>
    <w:p w:rsidR="001841DF" w:rsidRPr="003F1982" w:rsidRDefault="001841DF" w:rsidP="003F1982">
      <w:pPr>
        <w:spacing w:after="0" w:line="240" w:lineRule="auto"/>
        <w:ind w:firstLine="709"/>
        <w:rPr>
          <w:szCs w:val="28"/>
          <w:lang w:val="uk-UA"/>
        </w:rPr>
      </w:pPr>
      <w:r w:rsidRPr="003F1982">
        <w:rPr>
          <w:szCs w:val="28"/>
          <w:lang w:val="uk-UA"/>
        </w:rPr>
        <w:t>2.2. </w:t>
      </w:r>
      <w:bookmarkStart w:id="20" w:name="n161"/>
      <w:bookmarkEnd w:id="20"/>
      <w:r w:rsidRPr="003F1982">
        <w:rPr>
          <w:szCs w:val="28"/>
          <w:lang w:val="uk-UA"/>
        </w:rPr>
        <w:t xml:space="preserve">Навчальний рік у Закладі освіти розпочинається Днем знань – 1 вересня, триває не менше 175  навчальних днів і закінчується не пізніше 1 липня наступного року. Зміни кількості навчальних днів можуть бути змінені в разі внесення відповідних змін у чинне законодавство України про освіту. </w:t>
      </w:r>
    </w:p>
    <w:p w:rsidR="00F6672C" w:rsidRDefault="001841DF" w:rsidP="00F6672C">
      <w:pPr>
        <w:spacing w:after="0" w:line="240" w:lineRule="auto"/>
        <w:ind w:firstLine="709"/>
        <w:rPr>
          <w:szCs w:val="28"/>
        </w:rPr>
      </w:pPr>
      <w:r w:rsidRPr="003F1982">
        <w:rPr>
          <w:szCs w:val="28"/>
          <w:lang w:val="uk-UA"/>
        </w:rPr>
        <w:t>2.3. </w:t>
      </w:r>
      <w:bookmarkStart w:id="21" w:name="n141"/>
      <w:bookmarkStart w:id="22" w:name="n142"/>
      <w:bookmarkEnd w:id="21"/>
      <w:bookmarkEnd w:id="22"/>
      <w:r w:rsidRPr="003F1982">
        <w:rPr>
          <w:szCs w:val="28"/>
          <w:lang w:val="uk-UA"/>
        </w:rPr>
        <w:t>Навчальні заняття у Закладі організовуються за визначеною педагогічною радою структурою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згідно з  нормативними  актами  України.</w:t>
      </w:r>
    </w:p>
    <w:p w:rsidR="001841DF" w:rsidRPr="003F1982" w:rsidRDefault="001841DF" w:rsidP="00F6672C">
      <w:pPr>
        <w:spacing w:after="0" w:line="240" w:lineRule="auto"/>
        <w:ind w:firstLine="709"/>
        <w:rPr>
          <w:szCs w:val="28"/>
          <w:lang w:val="uk-UA"/>
        </w:rPr>
      </w:pPr>
      <w:r w:rsidRPr="003F1982">
        <w:rPr>
          <w:szCs w:val="28"/>
          <w:lang w:val="uk-UA"/>
        </w:rPr>
        <w:t xml:space="preserve"> 2.4. Освітній процес у Закладі освіти здійснюється відповідно до освітніх програм, складених на основі типових освітніх програм, затверджених Міністерством освіти і науки України, що схвалюються  педагогічною радою і затверджуються керівником Закладу.  На основі освітньої програми Заклад складає та затверджує навчальний план, що конкретизує організацію освітнього процесу, з урахуванням його типу та профілю навчання конкретизується варіативна частина державних стандартів освіти. Індивідуалізація і диференціація навчання у Закладі забезпечується шляхом реалізації інваріантної та варіативної частини. </w:t>
      </w:r>
    </w:p>
    <w:p w:rsidR="001841DF" w:rsidRPr="003F1982" w:rsidRDefault="001841DF" w:rsidP="003F1982">
      <w:pPr>
        <w:shd w:val="clear" w:color="auto" w:fill="FFFFFF"/>
        <w:spacing w:after="0" w:line="240" w:lineRule="auto"/>
        <w:rPr>
          <w:szCs w:val="28"/>
          <w:lang w:val="ru-RU"/>
        </w:rPr>
      </w:pPr>
      <w:r w:rsidRPr="003F1982">
        <w:rPr>
          <w:szCs w:val="28"/>
          <w:lang w:val="uk-UA"/>
        </w:rPr>
        <w:t xml:space="preserve">2.5. </w:t>
      </w:r>
      <w:r w:rsidRPr="003F1982">
        <w:rPr>
          <w:szCs w:val="28"/>
          <w:lang w:val="ru-RU"/>
        </w:rPr>
        <w:t xml:space="preserve">Заклад </w:t>
      </w:r>
      <w:proofErr w:type="spellStart"/>
      <w:r w:rsidRPr="003F1982">
        <w:rPr>
          <w:szCs w:val="28"/>
          <w:lang w:val="ru-RU"/>
        </w:rPr>
        <w:t>може</w:t>
      </w:r>
      <w:proofErr w:type="spellEnd"/>
      <w:r w:rsidRPr="003F1982">
        <w:rPr>
          <w:szCs w:val="28"/>
          <w:lang w:val="ru-RU"/>
        </w:rPr>
        <w:t xml:space="preserve"> </w:t>
      </w:r>
      <w:proofErr w:type="spellStart"/>
      <w:r w:rsidRPr="003F1982">
        <w:rPr>
          <w:szCs w:val="28"/>
          <w:lang w:val="ru-RU"/>
        </w:rPr>
        <w:t>використовувати</w:t>
      </w:r>
      <w:proofErr w:type="spellEnd"/>
      <w:r w:rsidRPr="003F1982">
        <w:rPr>
          <w:szCs w:val="28"/>
          <w:lang w:val="ru-RU"/>
        </w:rPr>
        <w:t xml:space="preserve"> </w:t>
      </w:r>
      <w:proofErr w:type="spellStart"/>
      <w:r w:rsidRPr="003F1982">
        <w:rPr>
          <w:szCs w:val="28"/>
          <w:lang w:val="ru-RU"/>
        </w:rPr>
        <w:t>типові</w:t>
      </w:r>
      <w:proofErr w:type="spellEnd"/>
      <w:r w:rsidRPr="003F1982">
        <w:rPr>
          <w:szCs w:val="28"/>
          <w:lang w:val="ru-RU"/>
        </w:rPr>
        <w:t xml:space="preserve"> </w:t>
      </w:r>
      <w:proofErr w:type="spellStart"/>
      <w:r w:rsidRPr="003F1982">
        <w:rPr>
          <w:szCs w:val="28"/>
          <w:lang w:val="ru-RU"/>
        </w:rPr>
        <w:t>або</w:t>
      </w:r>
      <w:proofErr w:type="spellEnd"/>
      <w:r w:rsidRPr="003F1982">
        <w:rPr>
          <w:szCs w:val="28"/>
          <w:lang w:val="ru-RU"/>
        </w:rPr>
        <w:t xml:space="preserve"> </w:t>
      </w:r>
      <w:proofErr w:type="spellStart"/>
      <w:r w:rsidRPr="003F1982">
        <w:rPr>
          <w:szCs w:val="28"/>
          <w:lang w:val="ru-RU"/>
        </w:rPr>
        <w:t>інші</w:t>
      </w:r>
      <w:proofErr w:type="spellEnd"/>
      <w:r w:rsidRPr="003F1982">
        <w:rPr>
          <w:szCs w:val="28"/>
          <w:lang w:val="ru-RU"/>
        </w:rPr>
        <w:t xml:space="preserve"> </w:t>
      </w:r>
      <w:proofErr w:type="spellStart"/>
      <w:r w:rsidRPr="003F1982">
        <w:rPr>
          <w:szCs w:val="28"/>
          <w:lang w:val="ru-RU"/>
        </w:rPr>
        <w:t>освітні</w:t>
      </w:r>
      <w:proofErr w:type="spellEnd"/>
      <w:r w:rsidRPr="003F1982">
        <w:rPr>
          <w:szCs w:val="28"/>
          <w:lang w:val="ru-RU"/>
        </w:rPr>
        <w:t xml:space="preserve">  </w:t>
      </w:r>
      <w:proofErr w:type="spellStart"/>
      <w:r w:rsidRPr="003F1982">
        <w:rPr>
          <w:szCs w:val="28"/>
          <w:lang w:val="ru-RU"/>
        </w:rPr>
        <w:t>програми</w:t>
      </w:r>
      <w:proofErr w:type="spellEnd"/>
      <w:r w:rsidRPr="003F1982">
        <w:rPr>
          <w:szCs w:val="28"/>
          <w:lang w:val="ru-RU"/>
        </w:rPr>
        <w:t xml:space="preserve">, </w:t>
      </w:r>
      <w:proofErr w:type="spellStart"/>
      <w:r w:rsidRPr="003F1982">
        <w:rPr>
          <w:szCs w:val="28"/>
          <w:lang w:val="ru-RU"/>
        </w:rPr>
        <w:t>які</w:t>
      </w:r>
      <w:proofErr w:type="spellEnd"/>
      <w:r w:rsidRPr="003F1982">
        <w:rPr>
          <w:szCs w:val="28"/>
          <w:lang w:val="ru-RU"/>
        </w:rPr>
        <w:t xml:space="preserve"> </w:t>
      </w:r>
      <w:proofErr w:type="spellStart"/>
      <w:r w:rsidRPr="003F1982">
        <w:rPr>
          <w:szCs w:val="28"/>
          <w:lang w:val="ru-RU"/>
        </w:rPr>
        <w:t>відповідають</w:t>
      </w:r>
      <w:proofErr w:type="spellEnd"/>
      <w:r w:rsidRPr="003F1982">
        <w:rPr>
          <w:szCs w:val="28"/>
          <w:lang w:val="ru-RU"/>
        </w:rPr>
        <w:t xml:space="preserve"> </w:t>
      </w:r>
      <w:proofErr w:type="spellStart"/>
      <w:r w:rsidRPr="003F1982">
        <w:rPr>
          <w:szCs w:val="28"/>
          <w:lang w:val="ru-RU"/>
        </w:rPr>
        <w:t>державним</w:t>
      </w:r>
      <w:proofErr w:type="spellEnd"/>
      <w:r w:rsidRPr="003F1982">
        <w:rPr>
          <w:szCs w:val="28"/>
          <w:lang w:val="ru-RU"/>
        </w:rPr>
        <w:t xml:space="preserve"> стандартам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розробляються</w:t>
      </w:r>
      <w:proofErr w:type="spellEnd"/>
      <w:r w:rsidRPr="003F1982">
        <w:rPr>
          <w:szCs w:val="28"/>
          <w:lang w:val="ru-RU"/>
        </w:rPr>
        <w:t xml:space="preserve"> та </w:t>
      </w:r>
      <w:proofErr w:type="spellStart"/>
      <w:r w:rsidRPr="003F1982">
        <w:rPr>
          <w:szCs w:val="28"/>
          <w:lang w:val="ru-RU"/>
        </w:rPr>
        <w:t>затверджуються</w:t>
      </w:r>
      <w:proofErr w:type="spellEnd"/>
      <w:r w:rsidRPr="003F1982">
        <w:rPr>
          <w:szCs w:val="28"/>
          <w:lang w:val="ru-RU"/>
        </w:rPr>
        <w:t xml:space="preserve"> </w:t>
      </w:r>
      <w:proofErr w:type="spellStart"/>
      <w:r w:rsidRPr="003F1982">
        <w:rPr>
          <w:szCs w:val="28"/>
          <w:lang w:val="ru-RU"/>
        </w:rPr>
        <w:t>відповідно</w:t>
      </w:r>
      <w:proofErr w:type="spellEnd"/>
      <w:r w:rsidRPr="003F1982">
        <w:rPr>
          <w:szCs w:val="28"/>
          <w:lang w:val="ru-RU"/>
        </w:rPr>
        <w:t xml:space="preserve"> до </w:t>
      </w:r>
      <w:proofErr w:type="spellStart"/>
      <w:r w:rsidRPr="003F1982">
        <w:rPr>
          <w:szCs w:val="28"/>
          <w:lang w:val="ru-RU"/>
        </w:rPr>
        <w:t>законодавства</w:t>
      </w:r>
      <w:proofErr w:type="spellEnd"/>
      <w:r w:rsidRPr="003F1982">
        <w:rPr>
          <w:szCs w:val="28"/>
          <w:lang w:val="ru-RU"/>
        </w:rPr>
        <w:t>.</w:t>
      </w:r>
    </w:p>
    <w:p w:rsidR="001841DF" w:rsidRPr="003F1982" w:rsidRDefault="001841DF" w:rsidP="003F1982">
      <w:pPr>
        <w:spacing w:after="0" w:line="240" w:lineRule="auto"/>
        <w:ind w:firstLine="709"/>
        <w:rPr>
          <w:szCs w:val="28"/>
          <w:lang w:val="uk-UA"/>
        </w:rPr>
      </w:pPr>
      <w:r w:rsidRPr="003F1982">
        <w:rPr>
          <w:szCs w:val="28"/>
          <w:lang w:val="uk-UA"/>
        </w:rPr>
        <w:t xml:space="preserve">2.6. Тривалість навчальних занять у Закладі освіти становить: у перших класах – 35 хвилин, у других-четвертих класах – 40 хвилин, у базовій та старшій школі – 45 хвилин. </w:t>
      </w:r>
    </w:p>
    <w:p w:rsidR="001841DF" w:rsidRPr="003F1982" w:rsidRDefault="001841DF" w:rsidP="003F1982">
      <w:pPr>
        <w:spacing w:after="0" w:line="240" w:lineRule="auto"/>
        <w:ind w:firstLine="709"/>
        <w:rPr>
          <w:szCs w:val="28"/>
          <w:lang w:val="uk-UA"/>
        </w:rPr>
      </w:pPr>
      <w:r w:rsidRPr="003F1982">
        <w:rPr>
          <w:szCs w:val="28"/>
          <w:lang w:val="uk-UA"/>
        </w:rPr>
        <w:t>2.7. Заклад освіти може обрати інші, крім уроку, форми організації освітнього процесу.</w:t>
      </w:r>
      <w:bookmarkStart w:id="23" w:name="n146"/>
      <w:bookmarkEnd w:id="23"/>
    </w:p>
    <w:p w:rsidR="001841DF" w:rsidRPr="003F1982" w:rsidRDefault="001841DF" w:rsidP="003F1982">
      <w:pPr>
        <w:shd w:val="clear" w:color="auto" w:fill="FFFFFF"/>
        <w:spacing w:after="0" w:line="240" w:lineRule="auto"/>
        <w:rPr>
          <w:szCs w:val="28"/>
          <w:lang w:val="ru-RU"/>
        </w:rPr>
      </w:pPr>
      <w:r w:rsidRPr="003F1982">
        <w:rPr>
          <w:szCs w:val="28"/>
          <w:lang w:val="uk-UA"/>
        </w:rPr>
        <w:lastRenderedPageBreak/>
        <w:t xml:space="preserve">2.8. </w:t>
      </w:r>
      <w:r w:rsidRPr="003F1982">
        <w:rPr>
          <w:szCs w:val="28"/>
          <w:lang w:val="ru-RU"/>
        </w:rPr>
        <w:t xml:space="preserve">Для </w:t>
      </w:r>
      <w:proofErr w:type="spellStart"/>
      <w:r w:rsidRPr="003F1982">
        <w:rPr>
          <w:szCs w:val="28"/>
          <w:lang w:val="ru-RU"/>
        </w:rPr>
        <w:t>учнів</w:t>
      </w:r>
      <w:proofErr w:type="spellEnd"/>
      <w:r w:rsidRPr="003F1982">
        <w:rPr>
          <w:szCs w:val="28"/>
          <w:lang w:val="ru-RU"/>
        </w:rPr>
        <w:t xml:space="preserve"> 5-9-х </w:t>
      </w:r>
      <w:proofErr w:type="spellStart"/>
      <w:r w:rsidRPr="003F1982">
        <w:rPr>
          <w:szCs w:val="28"/>
          <w:lang w:val="ru-RU"/>
        </w:rPr>
        <w:t>класів</w:t>
      </w:r>
      <w:proofErr w:type="spellEnd"/>
      <w:r w:rsidRPr="003F1982">
        <w:rPr>
          <w:szCs w:val="28"/>
          <w:lang w:val="ru-RU"/>
        </w:rPr>
        <w:t xml:space="preserve"> </w:t>
      </w:r>
      <w:proofErr w:type="spellStart"/>
      <w:r w:rsidRPr="003F1982">
        <w:rPr>
          <w:szCs w:val="28"/>
          <w:lang w:val="ru-RU"/>
        </w:rPr>
        <w:t>допускається</w:t>
      </w:r>
      <w:proofErr w:type="spellEnd"/>
      <w:r w:rsidRPr="003F1982">
        <w:rPr>
          <w:szCs w:val="28"/>
          <w:lang w:val="ru-RU"/>
        </w:rPr>
        <w:t xml:space="preserve"> </w:t>
      </w:r>
      <w:proofErr w:type="spellStart"/>
      <w:r w:rsidRPr="003F1982">
        <w:rPr>
          <w:szCs w:val="28"/>
          <w:lang w:val="ru-RU"/>
        </w:rPr>
        <w:t>проведення</w:t>
      </w:r>
      <w:proofErr w:type="spellEnd"/>
      <w:r w:rsidRPr="003F1982">
        <w:rPr>
          <w:szCs w:val="28"/>
          <w:lang w:val="ru-RU"/>
        </w:rPr>
        <w:t xml:space="preserve"> </w:t>
      </w:r>
      <w:proofErr w:type="spellStart"/>
      <w:r w:rsidRPr="003F1982">
        <w:rPr>
          <w:szCs w:val="28"/>
          <w:lang w:val="ru-RU"/>
        </w:rPr>
        <w:t>підряд</w:t>
      </w:r>
      <w:proofErr w:type="spellEnd"/>
      <w:r w:rsidRPr="003F1982">
        <w:rPr>
          <w:szCs w:val="28"/>
          <w:lang w:val="ru-RU"/>
        </w:rPr>
        <w:t xml:space="preserve"> </w:t>
      </w:r>
      <w:proofErr w:type="spellStart"/>
      <w:r w:rsidRPr="003F1982">
        <w:rPr>
          <w:szCs w:val="28"/>
          <w:lang w:val="ru-RU"/>
        </w:rPr>
        <w:t>двох</w:t>
      </w:r>
      <w:proofErr w:type="spellEnd"/>
      <w:r w:rsidRPr="003F1982">
        <w:rPr>
          <w:szCs w:val="28"/>
          <w:lang w:val="ru-RU"/>
        </w:rPr>
        <w:t xml:space="preserve"> </w:t>
      </w:r>
      <w:proofErr w:type="spellStart"/>
      <w:r w:rsidRPr="003F1982">
        <w:rPr>
          <w:szCs w:val="28"/>
          <w:lang w:val="ru-RU"/>
        </w:rPr>
        <w:t>уроків</w:t>
      </w:r>
      <w:proofErr w:type="spellEnd"/>
      <w:r w:rsidRPr="003F1982">
        <w:rPr>
          <w:szCs w:val="28"/>
          <w:lang w:val="ru-RU"/>
        </w:rPr>
        <w:t xml:space="preserve"> </w:t>
      </w:r>
      <w:proofErr w:type="spellStart"/>
      <w:r w:rsidRPr="003F1982">
        <w:rPr>
          <w:szCs w:val="28"/>
          <w:lang w:val="ru-RU"/>
        </w:rPr>
        <w:t>під</w:t>
      </w:r>
      <w:proofErr w:type="spellEnd"/>
      <w:r w:rsidRPr="003F1982">
        <w:rPr>
          <w:szCs w:val="28"/>
          <w:lang w:val="ru-RU"/>
        </w:rPr>
        <w:t xml:space="preserve"> час </w:t>
      </w:r>
      <w:proofErr w:type="spellStart"/>
      <w:r w:rsidRPr="003F1982">
        <w:rPr>
          <w:szCs w:val="28"/>
          <w:lang w:val="ru-RU"/>
        </w:rPr>
        <w:t>лабораторних</w:t>
      </w:r>
      <w:proofErr w:type="spellEnd"/>
      <w:r w:rsidRPr="003F1982">
        <w:rPr>
          <w:szCs w:val="28"/>
          <w:lang w:val="ru-RU"/>
        </w:rPr>
        <w:t xml:space="preserve"> і </w:t>
      </w:r>
      <w:proofErr w:type="spellStart"/>
      <w:r w:rsidRPr="003F1982">
        <w:rPr>
          <w:szCs w:val="28"/>
          <w:lang w:val="ru-RU"/>
        </w:rPr>
        <w:t>контрольних</w:t>
      </w:r>
      <w:proofErr w:type="spellEnd"/>
      <w:r w:rsidRPr="003F1982">
        <w:rPr>
          <w:szCs w:val="28"/>
          <w:lang w:val="ru-RU"/>
        </w:rPr>
        <w:t xml:space="preserve"> </w:t>
      </w:r>
      <w:proofErr w:type="spellStart"/>
      <w:r w:rsidRPr="003F1982">
        <w:rPr>
          <w:szCs w:val="28"/>
          <w:lang w:val="ru-RU"/>
        </w:rPr>
        <w:t>робіт</w:t>
      </w:r>
      <w:proofErr w:type="spellEnd"/>
      <w:r w:rsidRPr="003F1982">
        <w:rPr>
          <w:szCs w:val="28"/>
          <w:lang w:val="ru-RU"/>
        </w:rPr>
        <w:t xml:space="preserve">, </w:t>
      </w:r>
      <w:proofErr w:type="spellStart"/>
      <w:r w:rsidRPr="003F1982">
        <w:rPr>
          <w:szCs w:val="28"/>
          <w:lang w:val="ru-RU"/>
        </w:rPr>
        <w:t>написання</w:t>
      </w:r>
      <w:proofErr w:type="spellEnd"/>
      <w:r w:rsidRPr="003F1982">
        <w:rPr>
          <w:szCs w:val="28"/>
          <w:lang w:val="ru-RU"/>
        </w:rPr>
        <w:t xml:space="preserve"> </w:t>
      </w:r>
      <w:proofErr w:type="spellStart"/>
      <w:r w:rsidRPr="003F1982">
        <w:rPr>
          <w:szCs w:val="28"/>
          <w:lang w:val="ru-RU"/>
        </w:rPr>
        <w:t>творів</w:t>
      </w:r>
      <w:proofErr w:type="spellEnd"/>
      <w:r w:rsidRPr="003F1982">
        <w:rPr>
          <w:szCs w:val="28"/>
          <w:lang w:val="ru-RU"/>
        </w:rPr>
        <w:t xml:space="preserve">, а </w:t>
      </w:r>
      <w:proofErr w:type="spellStart"/>
      <w:r w:rsidRPr="003F1982">
        <w:rPr>
          <w:szCs w:val="28"/>
          <w:lang w:val="ru-RU"/>
        </w:rPr>
        <w:t>також</w:t>
      </w:r>
      <w:proofErr w:type="spellEnd"/>
      <w:r w:rsidRPr="003F1982">
        <w:rPr>
          <w:szCs w:val="28"/>
          <w:lang w:val="ru-RU"/>
        </w:rPr>
        <w:t xml:space="preserve"> </w:t>
      </w:r>
      <w:proofErr w:type="spellStart"/>
      <w:r w:rsidRPr="003F1982">
        <w:rPr>
          <w:szCs w:val="28"/>
          <w:lang w:val="ru-RU"/>
        </w:rPr>
        <w:t>уроків</w:t>
      </w:r>
      <w:proofErr w:type="spellEnd"/>
      <w:r w:rsidRPr="003F1982">
        <w:rPr>
          <w:szCs w:val="28"/>
          <w:lang w:val="ru-RU"/>
        </w:rPr>
        <w:t xml:space="preserve"> трудового </w:t>
      </w:r>
      <w:proofErr w:type="spellStart"/>
      <w:r w:rsidRPr="003F1982">
        <w:rPr>
          <w:szCs w:val="28"/>
          <w:lang w:val="ru-RU"/>
        </w:rPr>
        <w:t>навчання</w:t>
      </w:r>
      <w:proofErr w:type="spellEnd"/>
      <w:r w:rsidRPr="003F1982">
        <w:rPr>
          <w:szCs w:val="28"/>
          <w:lang w:val="ru-RU"/>
        </w:rPr>
        <w:t xml:space="preserve">. У </w:t>
      </w:r>
      <w:r w:rsidRPr="003F1982">
        <w:rPr>
          <w:szCs w:val="28"/>
          <w:lang w:val="uk-UA"/>
        </w:rPr>
        <w:t xml:space="preserve"> старшій школі </w:t>
      </w:r>
      <w:r w:rsidRPr="003F1982">
        <w:rPr>
          <w:szCs w:val="28"/>
          <w:lang w:val="ru-RU"/>
        </w:rPr>
        <w:t xml:space="preserve"> </w:t>
      </w:r>
      <w:proofErr w:type="spellStart"/>
      <w:r w:rsidRPr="003F1982">
        <w:rPr>
          <w:szCs w:val="28"/>
          <w:lang w:val="ru-RU"/>
        </w:rPr>
        <w:t>допускається</w:t>
      </w:r>
      <w:proofErr w:type="spellEnd"/>
      <w:r w:rsidRPr="003F1982">
        <w:rPr>
          <w:szCs w:val="28"/>
          <w:lang w:val="ru-RU"/>
        </w:rPr>
        <w:t xml:space="preserve"> </w:t>
      </w:r>
      <w:proofErr w:type="spellStart"/>
      <w:r w:rsidRPr="003F1982">
        <w:rPr>
          <w:szCs w:val="28"/>
          <w:lang w:val="ru-RU"/>
        </w:rPr>
        <w:t>проведення</w:t>
      </w:r>
      <w:proofErr w:type="spellEnd"/>
      <w:r w:rsidRPr="003F1982">
        <w:rPr>
          <w:szCs w:val="28"/>
          <w:lang w:val="ru-RU"/>
        </w:rPr>
        <w:t xml:space="preserve"> </w:t>
      </w:r>
      <w:proofErr w:type="spellStart"/>
      <w:proofErr w:type="gramStart"/>
      <w:r w:rsidRPr="003F1982">
        <w:rPr>
          <w:szCs w:val="28"/>
          <w:lang w:val="ru-RU"/>
        </w:rPr>
        <w:t>п</w:t>
      </w:r>
      <w:proofErr w:type="gramEnd"/>
      <w:r w:rsidRPr="003F1982">
        <w:rPr>
          <w:szCs w:val="28"/>
          <w:lang w:val="ru-RU"/>
        </w:rPr>
        <w:t>ідряд</w:t>
      </w:r>
      <w:proofErr w:type="spellEnd"/>
      <w:r w:rsidRPr="003F1982">
        <w:rPr>
          <w:szCs w:val="28"/>
          <w:lang w:val="ru-RU"/>
        </w:rPr>
        <w:t xml:space="preserve"> </w:t>
      </w:r>
      <w:proofErr w:type="spellStart"/>
      <w:r w:rsidRPr="003F1982">
        <w:rPr>
          <w:szCs w:val="28"/>
          <w:lang w:val="ru-RU"/>
        </w:rPr>
        <w:t>двох</w:t>
      </w:r>
      <w:proofErr w:type="spellEnd"/>
      <w:r w:rsidRPr="003F1982">
        <w:rPr>
          <w:szCs w:val="28"/>
          <w:lang w:val="ru-RU"/>
        </w:rPr>
        <w:t xml:space="preserve"> </w:t>
      </w:r>
      <w:proofErr w:type="spellStart"/>
      <w:r w:rsidRPr="003F1982">
        <w:rPr>
          <w:szCs w:val="28"/>
          <w:lang w:val="ru-RU"/>
        </w:rPr>
        <w:t>уроків</w:t>
      </w:r>
      <w:proofErr w:type="spellEnd"/>
      <w:r w:rsidRPr="003F1982">
        <w:rPr>
          <w:szCs w:val="28"/>
          <w:lang w:val="ru-RU"/>
        </w:rPr>
        <w:t xml:space="preserve"> з одного предмета </w:t>
      </w:r>
      <w:proofErr w:type="spellStart"/>
      <w:r w:rsidRPr="003F1982">
        <w:rPr>
          <w:szCs w:val="28"/>
          <w:lang w:val="ru-RU"/>
        </w:rPr>
        <w:t>інваріантної</w:t>
      </w:r>
      <w:proofErr w:type="spellEnd"/>
      <w:r w:rsidRPr="003F1982">
        <w:rPr>
          <w:szCs w:val="28"/>
          <w:lang w:val="ru-RU"/>
        </w:rPr>
        <w:t xml:space="preserve"> та </w:t>
      </w:r>
      <w:proofErr w:type="spellStart"/>
      <w:r w:rsidRPr="003F1982">
        <w:rPr>
          <w:szCs w:val="28"/>
          <w:lang w:val="ru-RU"/>
        </w:rPr>
        <w:t>варіативної</w:t>
      </w:r>
      <w:proofErr w:type="spellEnd"/>
      <w:r w:rsidRPr="003F1982">
        <w:rPr>
          <w:szCs w:val="28"/>
          <w:lang w:val="ru-RU"/>
        </w:rPr>
        <w:t xml:space="preserve"> </w:t>
      </w:r>
      <w:proofErr w:type="spellStart"/>
      <w:r w:rsidRPr="003F1982">
        <w:rPr>
          <w:szCs w:val="28"/>
          <w:lang w:val="ru-RU"/>
        </w:rPr>
        <w:t>частини</w:t>
      </w:r>
      <w:proofErr w:type="spellEnd"/>
      <w:r w:rsidRPr="003F1982">
        <w:rPr>
          <w:szCs w:val="28"/>
          <w:lang w:val="ru-RU"/>
        </w:rPr>
        <w:t xml:space="preserve"> </w:t>
      </w:r>
      <w:proofErr w:type="spellStart"/>
      <w:r w:rsidRPr="003F1982">
        <w:rPr>
          <w:szCs w:val="28"/>
          <w:lang w:val="ru-RU"/>
        </w:rPr>
        <w:t>навчального</w:t>
      </w:r>
      <w:proofErr w:type="spellEnd"/>
      <w:r w:rsidRPr="003F1982">
        <w:rPr>
          <w:szCs w:val="28"/>
          <w:lang w:val="ru-RU"/>
        </w:rPr>
        <w:t xml:space="preserve"> плану</w:t>
      </w:r>
      <w:r w:rsidRPr="003F1982">
        <w:rPr>
          <w:szCs w:val="28"/>
          <w:lang w:val="uk-UA"/>
        </w:rPr>
        <w:t xml:space="preserve"> </w:t>
      </w:r>
      <w:r w:rsidRPr="003F1982">
        <w:rPr>
          <w:szCs w:val="28"/>
          <w:lang w:val="ru-RU"/>
        </w:rPr>
        <w:t xml:space="preserve"> і</w:t>
      </w:r>
      <w:r w:rsidRPr="003F1982">
        <w:rPr>
          <w:szCs w:val="28"/>
          <w:lang w:val="uk-UA"/>
        </w:rPr>
        <w:t xml:space="preserve"> </w:t>
      </w:r>
      <w:r w:rsidRPr="003F1982">
        <w:rPr>
          <w:szCs w:val="28"/>
          <w:lang w:val="ru-RU"/>
        </w:rPr>
        <w:t xml:space="preserve"> </w:t>
      </w:r>
      <w:proofErr w:type="spellStart"/>
      <w:r w:rsidRPr="003F1982">
        <w:rPr>
          <w:szCs w:val="28"/>
          <w:lang w:val="ru-RU"/>
        </w:rPr>
        <w:t>предметів</w:t>
      </w:r>
      <w:proofErr w:type="spellEnd"/>
      <w:r w:rsidRPr="003F1982">
        <w:rPr>
          <w:szCs w:val="28"/>
          <w:lang w:val="uk-UA"/>
        </w:rPr>
        <w:t>, що вивчаються на профільному рівні.</w:t>
      </w:r>
    </w:p>
    <w:p w:rsidR="001841DF" w:rsidRPr="003F1982" w:rsidRDefault="001841DF" w:rsidP="003F1982">
      <w:pPr>
        <w:shd w:val="clear" w:color="auto" w:fill="FFFFFF"/>
        <w:spacing w:after="0" w:line="240" w:lineRule="auto"/>
        <w:rPr>
          <w:szCs w:val="28"/>
          <w:lang w:val="uk-UA"/>
        </w:rPr>
      </w:pPr>
      <w:r w:rsidRPr="003F1982">
        <w:rPr>
          <w:szCs w:val="28"/>
          <w:lang w:val="uk-UA"/>
        </w:rPr>
        <w:t xml:space="preserve">2.9.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w:t>
      </w:r>
    </w:p>
    <w:p w:rsidR="001841DF" w:rsidRPr="003F1982" w:rsidRDefault="001841DF" w:rsidP="003F1982">
      <w:pPr>
        <w:spacing w:after="0" w:line="240" w:lineRule="auto"/>
        <w:ind w:firstLine="709"/>
        <w:rPr>
          <w:szCs w:val="28"/>
          <w:lang w:val="uk-UA"/>
        </w:rPr>
      </w:pPr>
      <w:r w:rsidRPr="003F1982">
        <w:rPr>
          <w:szCs w:val="28"/>
          <w:lang w:val="uk-UA"/>
        </w:rPr>
        <w:t xml:space="preserve">2.10. Тривалість канікул у Закладі освіти протягом навчального року не може бути меншою 30 календарних днів. </w:t>
      </w:r>
      <w:bookmarkStart w:id="24" w:name="n112"/>
      <w:bookmarkEnd w:id="24"/>
    </w:p>
    <w:p w:rsidR="001841DF" w:rsidRPr="003F1982" w:rsidRDefault="001841DF" w:rsidP="003F1982">
      <w:pPr>
        <w:spacing w:after="0" w:line="240" w:lineRule="auto"/>
        <w:ind w:firstLine="709"/>
        <w:rPr>
          <w:szCs w:val="28"/>
          <w:lang w:val="uk-UA"/>
        </w:rPr>
      </w:pPr>
      <w:r w:rsidRPr="003F1982">
        <w:rPr>
          <w:szCs w:val="28"/>
          <w:lang w:val="uk-UA"/>
        </w:rPr>
        <w:t>2.11. Освітній процес у Закладі освіти здійснюється за інституційною та індивідуальною формами навчання у порядку, встановленому законодавством.</w:t>
      </w:r>
      <w:bookmarkStart w:id="25" w:name="n113"/>
      <w:bookmarkEnd w:id="25"/>
      <w:r w:rsidRPr="003F1982">
        <w:rPr>
          <w:szCs w:val="28"/>
          <w:lang w:val="uk-UA"/>
        </w:rPr>
        <w:t xml:space="preserve"> </w:t>
      </w:r>
    </w:p>
    <w:p w:rsidR="001841DF" w:rsidRPr="003F1982" w:rsidRDefault="001841DF" w:rsidP="003F1982">
      <w:pPr>
        <w:spacing w:after="0" w:line="240" w:lineRule="auto"/>
        <w:contextualSpacing/>
        <w:rPr>
          <w:szCs w:val="28"/>
          <w:lang w:val="uk-UA"/>
        </w:rPr>
      </w:pPr>
      <w:r w:rsidRPr="003F1982">
        <w:rPr>
          <w:szCs w:val="28"/>
          <w:lang w:val="uk-UA"/>
        </w:rPr>
        <w:t>2.12. Заклад освіти створює умови для навчання осіб з особливими освітніми потребами з урахуванням  рівня   підтримки, рекомендованого ІРЦ, індивідуальної програми розвитку та їхніх індивідуальних потреб і можливостей.</w:t>
      </w:r>
    </w:p>
    <w:p w:rsidR="001841DF" w:rsidRPr="003F1982" w:rsidRDefault="001841DF" w:rsidP="003F1982">
      <w:pPr>
        <w:spacing w:after="0" w:line="240" w:lineRule="auto"/>
        <w:contextualSpacing/>
        <w:rPr>
          <w:szCs w:val="28"/>
          <w:lang w:val="uk-UA"/>
        </w:rPr>
      </w:pPr>
      <w:r w:rsidRPr="003F1982">
        <w:rPr>
          <w:szCs w:val="28"/>
          <w:lang w:val="uk-UA"/>
        </w:rPr>
        <w:t xml:space="preserve">2.13. Заклад освіти за потреби формує  інклюзивні та/або спеціальні групи і класи  для навчання дітей з особливими освітніми потребами відповідно до письмового звернення батьків (або інших законних представників дитини) і відповідного наказу директора  Закладу.  </w:t>
      </w:r>
    </w:p>
    <w:p w:rsidR="001841DF" w:rsidRPr="003F1982" w:rsidRDefault="001841DF" w:rsidP="003F1982">
      <w:pPr>
        <w:shd w:val="clear" w:color="auto" w:fill="FFFFFF"/>
        <w:spacing w:after="0" w:line="240" w:lineRule="auto"/>
        <w:rPr>
          <w:szCs w:val="28"/>
          <w:lang w:val="ru-RU"/>
        </w:rPr>
      </w:pPr>
      <w:r w:rsidRPr="003F1982">
        <w:rPr>
          <w:szCs w:val="28"/>
          <w:lang w:val="uk-UA"/>
        </w:rPr>
        <w:t xml:space="preserve">2.14. Особи з порушеннями фізичного, психічного, інтелектуального розвитку і сенсорними порушеннями забезпечуються допоміжними </w:t>
      </w:r>
      <w:proofErr w:type="spellStart"/>
      <w:r w:rsidRPr="003F1982">
        <w:rPr>
          <w:szCs w:val="28"/>
          <w:lang w:val="uk-UA"/>
        </w:rPr>
        <w:t>засо</w:t>
      </w:r>
      <w:r w:rsidRPr="003F1982">
        <w:rPr>
          <w:szCs w:val="28"/>
          <w:lang w:val="ru-RU"/>
        </w:rPr>
        <w:t>бами</w:t>
      </w:r>
      <w:proofErr w:type="spellEnd"/>
      <w:r w:rsidRPr="003F1982">
        <w:rPr>
          <w:szCs w:val="28"/>
          <w:lang w:val="ru-RU"/>
        </w:rPr>
        <w:t xml:space="preserve"> для </w:t>
      </w:r>
      <w:proofErr w:type="spellStart"/>
      <w:r w:rsidRPr="003F1982">
        <w:rPr>
          <w:szCs w:val="28"/>
          <w:lang w:val="ru-RU"/>
        </w:rPr>
        <w:t>навчання</w:t>
      </w:r>
      <w:proofErr w:type="spellEnd"/>
      <w:r w:rsidRPr="003F1982">
        <w:rPr>
          <w:szCs w:val="28"/>
          <w:lang w:val="ru-RU"/>
        </w:rPr>
        <w:t>.</w:t>
      </w:r>
    </w:p>
    <w:p w:rsidR="001841DF" w:rsidRPr="003F1982" w:rsidRDefault="001841DF" w:rsidP="003F1982">
      <w:pPr>
        <w:shd w:val="clear" w:color="auto" w:fill="FFFFFF"/>
        <w:spacing w:after="0" w:line="240" w:lineRule="auto"/>
        <w:rPr>
          <w:szCs w:val="28"/>
          <w:lang w:val="ru-RU"/>
        </w:rPr>
      </w:pPr>
      <w:r w:rsidRPr="003F1982">
        <w:rPr>
          <w:szCs w:val="28"/>
          <w:lang w:val="uk-UA"/>
        </w:rPr>
        <w:t xml:space="preserve">2.15. </w:t>
      </w:r>
      <w:r w:rsidRPr="003F1982">
        <w:rPr>
          <w:szCs w:val="28"/>
          <w:lang w:val="ru-RU"/>
        </w:rPr>
        <w:t xml:space="preserve">Особам з </w:t>
      </w:r>
      <w:proofErr w:type="spellStart"/>
      <w:r w:rsidRPr="003F1982">
        <w:rPr>
          <w:szCs w:val="28"/>
          <w:lang w:val="ru-RU"/>
        </w:rPr>
        <w:t>особливими</w:t>
      </w:r>
      <w:proofErr w:type="spellEnd"/>
      <w:r w:rsidRPr="003F1982">
        <w:rPr>
          <w:szCs w:val="28"/>
          <w:lang w:val="ru-RU"/>
        </w:rPr>
        <w:t xml:space="preserve"> </w:t>
      </w:r>
      <w:proofErr w:type="spellStart"/>
      <w:r w:rsidRPr="003F1982">
        <w:rPr>
          <w:szCs w:val="28"/>
          <w:lang w:val="ru-RU"/>
        </w:rPr>
        <w:t>освітніми</w:t>
      </w:r>
      <w:proofErr w:type="spellEnd"/>
      <w:r w:rsidRPr="003F1982">
        <w:rPr>
          <w:szCs w:val="28"/>
          <w:lang w:val="ru-RU"/>
        </w:rPr>
        <w:t xml:space="preserve"> потребами </w:t>
      </w:r>
      <w:proofErr w:type="spellStart"/>
      <w:r w:rsidRPr="003F1982">
        <w:rPr>
          <w:szCs w:val="28"/>
          <w:lang w:val="ru-RU"/>
        </w:rPr>
        <w:t>надаються</w:t>
      </w:r>
      <w:proofErr w:type="spellEnd"/>
      <w:r w:rsidRPr="003F1982">
        <w:rPr>
          <w:szCs w:val="28"/>
          <w:lang w:val="ru-RU"/>
        </w:rPr>
        <w:t xml:space="preserve"> </w:t>
      </w:r>
      <w:proofErr w:type="gramStart"/>
      <w:r w:rsidRPr="003F1982">
        <w:rPr>
          <w:szCs w:val="28"/>
          <w:lang w:val="ru-RU"/>
        </w:rPr>
        <w:t>психолого-</w:t>
      </w:r>
      <w:proofErr w:type="spellStart"/>
      <w:r w:rsidRPr="003F1982">
        <w:rPr>
          <w:szCs w:val="28"/>
          <w:lang w:val="ru-RU"/>
        </w:rPr>
        <w:t>педагог</w:t>
      </w:r>
      <w:proofErr w:type="gramEnd"/>
      <w:r w:rsidRPr="003F1982">
        <w:rPr>
          <w:szCs w:val="28"/>
          <w:lang w:val="ru-RU"/>
        </w:rPr>
        <w:t>ічні</w:t>
      </w:r>
      <w:proofErr w:type="spellEnd"/>
      <w:r w:rsidRPr="003F1982">
        <w:rPr>
          <w:szCs w:val="28"/>
          <w:lang w:val="ru-RU"/>
        </w:rPr>
        <w:t xml:space="preserve"> та </w:t>
      </w:r>
      <w:proofErr w:type="spellStart"/>
      <w:r w:rsidRPr="003F1982">
        <w:rPr>
          <w:szCs w:val="28"/>
          <w:lang w:val="ru-RU"/>
        </w:rPr>
        <w:t>корекційно-розвиткові</w:t>
      </w:r>
      <w:proofErr w:type="spellEnd"/>
      <w:r w:rsidRPr="003F1982">
        <w:rPr>
          <w:szCs w:val="28"/>
          <w:lang w:val="ru-RU"/>
        </w:rPr>
        <w:t xml:space="preserve"> </w:t>
      </w:r>
      <w:proofErr w:type="spellStart"/>
      <w:r w:rsidRPr="003F1982">
        <w:rPr>
          <w:szCs w:val="28"/>
          <w:lang w:val="ru-RU"/>
        </w:rPr>
        <w:t>послуги</w:t>
      </w:r>
      <w:proofErr w:type="spellEnd"/>
      <w:r w:rsidRPr="003F1982">
        <w:rPr>
          <w:szCs w:val="28"/>
          <w:lang w:val="ru-RU"/>
        </w:rPr>
        <w:t xml:space="preserve"> у порядку, </w:t>
      </w:r>
      <w:proofErr w:type="spellStart"/>
      <w:r w:rsidRPr="003F1982">
        <w:rPr>
          <w:szCs w:val="28"/>
          <w:lang w:val="ru-RU"/>
        </w:rPr>
        <w:t>визначеному</w:t>
      </w:r>
      <w:proofErr w:type="spellEnd"/>
      <w:r w:rsidRPr="003F1982">
        <w:rPr>
          <w:szCs w:val="28"/>
          <w:lang w:val="ru-RU"/>
        </w:rPr>
        <w:t xml:space="preserve"> </w:t>
      </w:r>
      <w:proofErr w:type="spellStart"/>
      <w:r w:rsidRPr="003F1982">
        <w:rPr>
          <w:szCs w:val="28"/>
          <w:lang w:val="ru-RU"/>
        </w:rPr>
        <w:t>законодавством</w:t>
      </w:r>
      <w:proofErr w:type="spellEnd"/>
      <w:r w:rsidRPr="003F1982">
        <w:rPr>
          <w:szCs w:val="28"/>
          <w:lang w:val="ru-RU"/>
        </w:rPr>
        <w:t>.</w:t>
      </w:r>
    </w:p>
    <w:p w:rsidR="001841DF" w:rsidRPr="003F1982" w:rsidRDefault="001841DF" w:rsidP="003F1982">
      <w:pPr>
        <w:spacing w:after="0" w:line="240" w:lineRule="auto"/>
        <w:ind w:firstLine="709"/>
        <w:rPr>
          <w:szCs w:val="28"/>
          <w:lang w:val="uk-UA"/>
        </w:rPr>
      </w:pPr>
      <w:r w:rsidRPr="003F1982">
        <w:rPr>
          <w:szCs w:val="28"/>
          <w:lang w:val="uk-UA"/>
        </w:rPr>
        <w:t>2.16. Бажаючим надається право і створюються умови для здобуття освіти за  різними  формами</w:t>
      </w:r>
      <w:bookmarkStart w:id="26" w:name="n114"/>
      <w:bookmarkStart w:id="27" w:name="n115"/>
      <w:bookmarkEnd w:id="26"/>
      <w:bookmarkEnd w:id="27"/>
      <w:r w:rsidRPr="003F1982">
        <w:rPr>
          <w:szCs w:val="28"/>
          <w:lang w:val="uk-UA"/>
        </w:rPr>
        <w:t>, визначеними законодавством України в галузі загальної середньої  освіти.</w:t>
      </w:r>
    </w:p>
    <w:p w:rsidR="001841DF" w:rsidRPr="003F1982" w:rsidRDefault="001841DF" w:rsidP="003F1982">
      <w:pPr>
        <w:spacing w:after="0" w:line="240" w:lineRule="auto"/>
        <w:ind w:firstLine="709"/>
        <w:rPr>
          <w:szCs w:val="28"/>
          <w:lang w:val="uk-UA"/>
        </w:rPr>
      </w:pPr>
      <w:r w:rsidRPr="003F1982">
        <w:rPr>
          <w:szCs w:val="28"/>
          <w:lang w:val="uk-UA"/>
        </w:rPr>
        <w:t>2.17. Наповнюваність класів у Закладі освіти не може перевищувати 30 учнів</w:t>
      </w:r>
      <w:bookmarkStart w:id="28" w:name="n116"/>
      <w:bookmarkStart w:id="29" w:name="n117"/>
      <w:bookmarkEnd w:id="28"/>
      <w:bookmarkEnd w:id="29"/>
      <w:r w:rsidRPr="003F1982">
        <w:rPr>
          <w:szCs w:val="28"/>
          <w:lang w:val="uk-UA"/>
        </w:rPr>
        <w:t xml:space="preserve">  та не менше 5 учнів ( інша наповнюваність класів  можлива у разі внесення змін у законодавство України про освіту).</w:t>
      </w:r>
    </w:p>
    <w:p w:rsidR="001841DF" w:rsidRPr="003F1982" w:rsidRDefault="001841DF" w:rsidP="003F1982">
      <w:pPr>
        <w:spacing w:after="0" w:line="240" w:lineRule="auto"/>
        <w:ind w:firstLine="709"/>
        <w:rPr>
          <w:szCs w:val="28"/>
          <w:lang w:val="uk-UA"/>
        </w:rPr>
      </w:pPr>
      <w:r w:rsidRPr="003F1982">
        <w:rPr>
          <w:szCs w:val="28"/>
          <w:lang w:val="uk-UA"/>
        </w:rPr>
        <w:t>2.18. Поділ класів на групи при вивченні окремих предметів здійснюється у порядку, передбаченому чинним законодавством.</w:t>
      </w:r>
      <w:bookmarkStart w:id="30" w:name="n119"/>
      <w:bookmarkStart w:id="31" w:name="n121"/>
      <w:bookmarkEnd w:id="30"/>
      <w:bookmarkEnd w:id="31"/>
    </w:p>
    <w:p w:rsidR="001841DF" w:rsidRPr="003F1982" w:rsidRDefault="001841DF" w:rsidP="003F1982">
      <w:pPr>
        <w:spacing w:after="0" w:line="240" w:lineRule="auto"/>
        <w:ind w:firstLine="709"/>
        <w:rPr>
          <w:szCs w:val="28"/>
          <w:lang w:val="uk-UA"/>
        </w:rPr>
      </w:pPr>
      <w:r w:rsidRPr="003F1982">
        <w:rPr>
          <w:szCs w:val="28"/>
          <w:lang w:val="uk-UA"/>
        </w:rPr>
        <w:t>2.19. За письмовими зверненнями батьків, інших законних представників учнів(вихованців),  у Закладі освіти функціонують групи подовженого дня.</w:t>
      </w:r>
      <w:bookmarkStart w:id="32" w:name="n435"/>
      <w:bookmarkStart w:id="33" w:name="n123"/>
      <w:bookmarkStart w:id="34" w:name="n448"/>
      <w:bookmarkStart w:id="35" w:name="n149"/>
      <w:bookmarkEnd w:id="32"/>
      <w:bookmarkEnd w:id="33"/>
      <w:bookmarkEnd w:id="34"/>
      <w:bookmarkEnd w:id="35"/>
    </w:p>
    <w:p w:rsidR="001841DF" w:rsidRPr="003F1982" w:rsidRDefault="001841DF" w:rsidP="003F1982">
      <w:pPr>
        <w:spacing w:after="0" w:line="240" w:lineRule="auto"/>
        <w:ind w:firstLine="709"/>
        <w:rPr>
          <w:szCs w:val="28"/>
          <w:lang w:val="uk-UA"/>
        </w:rPr>
      </w:pPr>
      <w:r w:rsidRPr="003F1982">
        <w:rPr>
          <w:szCs w:val="28"/>
          <w:lang w:val="uk-UA"/>
        </w:rPr>
        <w:t>2.20. Контроль за відповідністю освітнього рівня учнів, які завершили навчання за рівнем початкової, базової та повної загальної середньої освіти,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галузі освіти.</w:t>
      </w:r>
      <w:bookmarkStart w:id="36" w:name="n260"/>
      <w:bookmarkEnd w:id="36"/>
    </w:p>
    <w:p w:rsidR="001841DF" w:rsidRPr="003F1982" w:rsidRDefault="001841DF" w:rsidP="003F1982">
      <w:pPr>
        <w:shd w:val="clear" w:color="auto" w:fill="FFFFFF"/>
        <w:spacing w:after="0" w:line="240" w:lineRule="auto"/>
        <w:rPr>
          <w:szCs w:val="28"/>
          <w:lang w:val="uk-UA"/>
        </w:rPr>
      </w:pPr>
      <w:r w:rsidRPr="003F1982">
        <w:rPr>
          <w:szCs w:val="28"/>
          <w:lang w:val="uk-UA"/>
        </w:rPr>
        <w:t xml:space="preserve">2.21. В окремих випадках учні за станом здоров’я або з інших поважних причин можуть бути звільнені від державної підсумкової атестації у порядку, </w:t>
      </w:r>
      <w:r w:rsidRPr="003F1982">
        <w:rPr>
          <w:szCs w:val="28"/>
          <w:lang w:val="uk-UA"/>
        </w:rPr>
        <w:lastRenderedPageBreak/>
        <w:t xml:space="preserve">що встановлюється Міністерством освіти і науки України  та  Міністерством охорони здоров'я України.  </w:t>
      </w:r>
    </w:p>
    <w:p w:rsidR="001841DF" w:rsidRPr="003F1982" w:rsidRDefault="001841DF" w:rsidP="003F1982">
      <w:pPr>
        <w:shd w:val="clear" w:color="auto" w:fill="FFFFFF"/>
        <w:tabs>
          <w:tab w:val="num" w:pos="1620"/>
        </w:tabs>
        <w:spacing w:after="0" w:line="240" w:lineRule="auto"/>
        <w:rPr>
          <w:szCs w:val="28"/>
          <w:lang w:val="uk-UA"/>
        </w:rPr>
      </w:pPr>
      <w:r w:rsidRPr="003F1982">
        <w:rPr>
          <w:szCs w:val="28"/>
          <w:lang w:val="uk-UA"/>
        </w:rPr>
        <w:t xml:space="preserve">2.22. Учні початкової школи, які протягом одного року навчання не засвоїли програмний матеріал, за  згодою батьків (або інших законних представників дитини) направляються для проведення комплексної </w:t>
      </w:r>
      <w:r w:rsidRPr="003F1982">
        <w:rPr>
          <w:rFonts w:eastAsia="Calibri"/>
          <w:kern w:val="24"/>
          <w:szCs w:val="28"/>
          <w:lang w:val="uk-UA"/>
        </w:rPr>
        <w:t>психолого-педагогічної оцінки розвитку дитини</w:t>
      </w:r>
      <w:r w:rsidRPr="003F1982">
        <w:rPr>
          <w:szCs w:val="28"/>
          <w:lang w:val="uk-UA"/>
        </w:rPr>
        <w:t xml:space="preserve"> фахівцями інклюзивно-ресурсного центру. За висновками такі учні можуть продовжувати навчання в спеціальних, інклюзивних класах/групах з урахуванням рівня підтримки, рекомендованого ІРЦ, індивідуальної програми розвитку та їхніх потреб та можливостей  за згодою батьків (або інших законних представників дитини).</w:t>
      </w:r>
    </w:p>
    <w:p w:rsidR="001841DF" w:rsidRPr="003F1982" w:rsidRDefault="001841DF" w:rsidP="003F1982">
      <w:pPr>
        <w:shd w:val="clear" w:color="auto" w:fill="FFFFFF"/>
        <w:spacing w:after="0" w:line="240" w:lineRule="auto"/>
        <w:rPr>
          <w:szCs w:val="28"/>
          <w:lang w:val="uk-UA"/>
        </w:rPr>
      </w:pPr>
      <w:r w:rsidRPr="003F1982">
        <w:rPr>
          <w:szCs w:val="28"/>
          <w:lang w:val="uk-UA"/>
        </w:rPr>
        <w:t xml:space="preserve">2.23. Критерії оцінювання навчальних досягнень учнів Закладу освіти визначаються  Міністерством освіти і науки України. </w:t>
      </w:r>
    </w:p>
    <w:p w:rsidR="001841DF" w:rsidRPr="003F1982" w:rsidRDefault="001841DF" w:rsidP="003F1982">
      <w:pPr>
        <w:shd w:val="clear" w:color="auto" w:fill="FFFFFF"/>
        <w:tabs>
          <w:tab w:val="num" w:pos="1620"/>
        </w:tabs>
        <w:spacing w:after="0" w:line="240" w:lineRule="auto"/>
        <w:rPr>
          <w:szCs w:val="28"/>
          <w:lang w:val="ru-RU"/>
        </w:rPr>
      </w:pPr>
      <w:r w:rsidRPr="003F1982">
        <w:rPr>
          <w:szCs w:val="28"/>
          <w:lang w:val="uk-UA"/>
        </w:rPr>
        <w:t xml:space="preserve">2.24. </w:t>
      </w:r>
      <w:r w:rsidRPr="003F1982">
        <w:rPr>
          <w:szCs w:val="28"/>
          <w:lang w:val="ru-RU"/>
        </w:rPr>
        <w:t xml:space="preserve">Заклад </w:t>
      </w:r>
      <w:proofErr w:type="spellStart"/>
      <w:r w:rsidRPr="003F1982">
        <w:rPr>
          <w:szCs w:val="28"/>
          <w:lang w:val="ru-RU"/>
        </w:rPr>
        <w:t>може</w:t>
      </w:r>
      <w:proofErr w:type="spellEnd"/>
      <w:r w:rsidRPr="003F1982">
        <w:rPr>
          <w:szCs w:val="28"/>
          <w:lang w:val="ru-RU"/>
        </w:rPr>
        <w:t xml:space="preserve"> </w:t>
      </w:r>
      <w:proofErr w:type="spellStart"/>
      <w:r w:rsidRPr="003F1982">
        <w:rPr>
          <w:szCs w:val="28"/>
          <w:lang w:val="ru-RU"/>
        </w:rPr>
        <w:t>використовувати</w:t>
      </w:r>
      <w:proofErr w:type="spellEnd"/>
      <w:r w:rsidRPr="003F1982">
        <w:rPr>
          <w:szCs w:val="28"/>
          <w:lang w:val="ru-RU"/>
        </w:rPr>
        <w:t xml:space="preserve"> </w:t>
      </w:r>
      <w:proofErr w:type="spellStart"/>
      <w:r w:rsidRPr="003F1982">
        <w:rPr>
          <w:szCs w:val="28"/>
          <w:lang w:val="ru-RU"/>
        </w:rPr>
        <w:t>інші</w:t>
      </w:r>
      <w:proofErr w:type="spellEnd"/>
      <w:r w:rsidRPr="003F1982">
        <w:rPr>
          <w:szCs w:val="28"/>
          <w:lang w:val="ru-RU"/>
        </w:rPr>
        <w:t xml:space="preserve"> </w:t>
      </w:r>
      <w:proofErr w:type="spellStart"/>
      <w:r w:rsidRPr="003F1982">
        <w:rPr>
          <w:szCs w:val="28"/>
          <w:lang w:val="ru-RU"/>
        </w:rPr>
        <w:t>системи</w:t>
      </w:r>
      <w:proofErr w:type="spellEnd"/>
      <w:r w:rsidRPr="003F1982">
        <w:rPr>
          <w:szCs w:val="28"/>
          <w:lang w:val="ru-RU"/>
        </w:rPr>
        <w:t xml:space="preserve"> </w:t>
      </w:r>
      <w:proofErr w:type="spellStart"/>
      <w:r w:rsidRPr="003F1982">
        <w:rPr>
          <w:szCs w:val="28"/>
          <w:lang w:val="ru-RU"/>
        </w:rPr>
        <w:t>оцінювання</w:t>
      </w:r>
      <w:proofErr w:type="spellEnd"/>
      <w:r w:rsidRPr="003F1982">
        <w:rPr>
          <w:szCs w:val="28"/>
          <w:lang w:val="ru-RU"/>
        </w:rPr>
        <w:t xml:space="preserve"> </w:t>
      </w:r>
      <w:proofErr w:type="spellStart"/>
      <w:r w:rsidRPr="003F1982">
        <w:rPr>
          <w:szCs w:val="28"/>
          <w:lang w:val="ru-RU"/>
        </w:rPr>
        <w:t>навчальних</w:t>
      </w:r>
      <w:proofErr w:type="spellEnd"/>
      <w:r w:rsidRPr="003F1982">
        <w:rPr>
          <w:szCs w:val="28"/>
          <w:lang w:val="ru-RU"/>
        </w:rPr>
        <w:t xml:space="preserve"> </w:t>
      </w:r>
      <w:proofErr w:type="spellStart"/>
      <w:r w:rsidRPr="003F1982">
        <w:rPr>
          <w:szCs w:val="28"/>
          <w:lang w:val="ru-RU"/>
        </w:rPr>
        <w:t>досягнень</w:t>
      </w:r>
      <w:proofErr w:type="spellEnd"/>
      <w:r w:rsidRPr="003F1982">
        <w:rPr>
          <w:szCs w:val="28"/>
          <w:lang w:val="ru-RU"/>
        </w:rPr>
        <w:t xml:space="preserve"> </w:t>
      </w:r>
      <w:proofErr w:type="spellStart"/>
      <w:r w:rsidRPr="003F1982">
        <w:rPr>
          <w:szCs w:val="28"/>
          <w:lang w:val="ru-RU"/>
        </w:rPr>
        <w:t>учнів</w:t>
      </w:r>
      <w:proofErr w:type="spellEnd"/>
      <w:r w:rsidRPr="003F1982">
        <w:rPr>
          <w:szCs w:val="28"/>
          <w:lang w:val="ru-RU"/>
        </w:rPr>
        <w:t xml:space="preserve">. При </w:t>
      </w:r>
      <w:proofErr w:type="spellStart"/>
      <w:r w:rsidRPr="003F1982">
        <w:rPr>
          <w:szCs w:val="28"/>
          <w:lang w:val="ru-RU"/>
        </w:rPr>
        <w:t>цьому</w:t>
      </w:r>
      <w:proofErr w:type="spellEnd"/>
      <w:r w:rsidRPr="003F1982">
        <w:rPr>
          <w:szCs w:val="28"/>
          <w:lang w:val="ru-RU"/>
        </w:rPr>
        <w:t xml:space="preserve"> </w:t>
      </w:r>
      <w:r w:rsidRPr="003F1982">
        <w:rPr>
          <w:szCs w:val="28"/>
          <w:lang w:val="uk-UA"/>
        </w:rPr>
        <w:t xml:space="preserve"> </w:t>
      </w:r>
      <w:proofErr w:type="gramStart"/>
      <w:r w:rsidRPr="003F1982">
        <w:rPr>
          <w:szCs w:val="28"/>
          <w:lang w:val="uk-UA"/>
        </w:rPr>
        <w:t>п</w:t>
      </w:r>
      <w:proofErr w:type="gramEnd"/>
      <w:r w:rsidRPr="003F1982">
        <w:rPr>
          <w:szCs w:val="28"/>
          <w:lang w:val="uk-UA"/>
        </w:rPr>
        <w:t xml:space="preserve">ідсумкове оцінювання </w:t>
      </w:r>
      <w:r w:rsidRPr="003F1982">
        <w:rPr>
          <w:szCs w:val="28"/>
          <w:lang w:val="ru-RU"/>
        </w:rPr>
        <w:t xml:space="preserve">з </w:t>
      </w:r>
      <w:proofErr w:type="spellStart"/>
      <w:r w:rsidRPr="003F1982">
        <w:rPr>
          <w:szCs w:val="28"/>
          <w:lang w:val="ru-RU"/>
        </w:rPr>
        <w:t>навчальних</w:t>
      </w:r>
      <w:proofErr w:type="spellEnd"/>
      <w:r w:rsidRPr="003F1982">
        <w:rPr>
          <w:szCs w:val="28"/>
          <w:lang w:val="ru-RU"/>
        </w:rPr>
        <w:t xml:space="preserve"> </w:t>
      </w:r>
      <w:proofErr w:type="spellStart"/>
      <w:r w:rsidRPr="003F1982">
        <w:rPr>
          <w:szCs w:val="28"/>
          <w:lang w:val="ru-RU"/>
        </w:rPr>
        <w:t>предметів</w:t>
      </w:r>
      <w:proofErr w:type="spellEnd"/>
      <w:r w:rsidRPr="003F1982">
        <w:rPr>
          <w:szCs w:val="28"/>
          <w:lang w:val="ru-RU"/>
        </w:rPr>
        <w:t xml:space="preserve">, </w:t>
      </w:r>
      <w:proofErr w:type="spellStart"/>
      <w:r w:rsidRPr="003F1982">
        <w:rPr>
          <w:szCs w:val="28"/>
          <w:lang w:val="ru-RU"/>
        </w:rPr>
        <w:t>результати</w:t>
      </w:r>
      <w:proofErr w:type="spellEnd"/>
      <w:r w:rsidRPr="003F1982">
        <w:rPr>
          <w:szCs w:val="28"/>
          <w:lang w:val="ru-RU"/>
        </w:rPr>
        <w:t xml:space="preserve"> </w:t>
      </w:r>
      <w:proofErr w:type="spellStart"/>
      <w:r w:rsidRPr="003F1982">
        <w:rPr>
          <w:szCs w:val="28"/>
          <w:lang w:val="ru-RU"/>
        </w:rPr>
        <w:t>державної</w:t>
      </w:r>
      <w:proofErr w:type="spellEnd"/>
      <w:r w:rsidRPr="003F1982">
        <w:rPr>
          <w:szCs w:val="28"/>
          <w:lang w:val="ru-RU"/>
        </w:rPr>
        <w:t xml:space="preserve"> </w:t>
      </w:r>
      <w:proofErr w:type="spellStart"/>
      <w:r w:rsidRPr="003F1982">
        <w:rPr>
          <w:szCs w:val="28"/>
          <w:lang w:val="ru-RU"/>
        </w:rPr>
        <w:t>підсумкової</w:t>
      </w:r>
      <w:proofErr w:type="spellEnd"/>
      <w:r w:rsidRPr="003F1982">
        <w:rPr>
          <w:szCs w:val="28"/>
          <w:lang w:val="ru-RU"/>
        </w:rPr>
        <w:t xml:space="preserve"> </w:t>
      </w:r>
      <w:proofErr w:type="spellStart"/>
      <w:r w:rsidRPr="003F1982">
        <w:rPr>
          <w:szCs w:val="28"/>
          <w:lang w:val="ru-RU"/>
        </w:rPr>
        <w:t>атестації</w:t>
      </w:r>
      <w:proofErr w:type="spellEnd"/>
      <w:r w:rsidRPr="003F1982">
        <w:rPr>
          <w:szCs w:val="28"/>
          <w:lang w:val="ru-RU"/>
        </w:rPr>
        <w:t xml:space="preserve"> </w:t>
      </w:r>
      <w:proofErr w:type="spellStart"/>
      <w:r w:rsidRPr="003F1982">
        <w:rPr>
          <w:szCs w:val="28"/>
          <w:lang w:val="ru-RU"/>
        </w:rPr>
        <w:t>переводяться</w:t>
      </w:r>
      <w:proofErr w:type="spellEnd"/>
      <w:r w:rsidRPr="003F1982">
        <w:rPr>
          <w:szCs w:val="28"/>
          <w:lang w:val="ru-RU"/>
        </w:rPr>
        <w:t xml:space="preserve"> у </w:t>
      </w:r>
      <w:proofErr w:type="spellStart"/>
      <w:r w:rsidRPr="003F1982">
        <w:rPr>
          <w:szCs w:val="28"/>
          <w:lang w:val="ru-RU"/>
        </w:rPr>
        <w:t>бали</w:t>
      </w:r>
      <w:proofErr w:type="spellEnd"/>
      <w:r w:rsidRPr="003F1982">
        <w:rPr>
          <w:szCs w:val="28"/>
          <w:lang w:val="ru-RU"/>
        </w:rPr>
        <w:t xml:space="preserve"> </w:t>
      </w:r>
      <w:proofErr w:type="spellStart"/>
      <w:r w:rsidRPr="003F1982">
        <w:rPr>
          <w:szCs w:val="28"/>
          <w:lang w:val="ru-RU"/>
        </w:rPr>
        <w:t>відповідно</w:t>
      </w:r>
      <w:proofErr w:type="spellEnd"/>
      <w:r w:rsidRPr="003F1982">
        <w:rPr>
          <w:szCs w:val="28"/>
          <w:lang w:val="ru-RU"/>
        </w:rPr>
        <w:t xml:space="preserve"> до </w:t>
      </w:r>
      <w:proofErr w:type="spellStart"/>
      <w:r w:rsidRPr="003F1982">
        <w:rPr>
          <w:szCs w:val="28"/>
          <w:lang w:val="ru-RU"/>
        </w:rPr>
        <w:t>критеріїв</w:t>
      </w:r>
      <w:proofErr w:type="spellEnd"/>
      <w:r w:rsidRPr="003F1982">
        <w:rPr>
          <w:szCs w:val="28"/>
          <w:lang w:val="ru-RU"/>
        </w:rPr>
        <w:t xml:space="preserve"> </w:t>
      </w:r>
      <w:proofErr w:type="spellStart"/>
      <w:r w:rsidRPr="003F1982">
        <w:rPr>
          <w:szCs w:val="28"/>
          <w:lang w:val="ru-RU"/>
        </w:rPr>
        <w:t>оцінювання</w:t>
      </w:r>
      <w:proofErr w:type="spellEnd"/>
      <w:r w:rsidRPr="003F1982">
        <w:rPr>
          <w:szCs w:val="28"/>
          <w:lang w:val="ru-RU"/>
        </w:rPr>
        <w:t xml:space="preserve"> </w:t>
      </w:r>
      <w:proofErr w:type="spellStart"/>
      <w:r w:rsidRPr="003F1982">
        <w:rPr>
          <w:szCs w:val="28"/>
          <w:lang w:val="ru-RU"/>
        </w:rPr>
        <w:t>навчальних</w:t>
      </w:r>
      <w:proofErr w:type="spellEnd"/>
      <w:r w:rsidRPr="003F1982">
        <w:rPr>
          <w:szCs w:val="28"/>
          <w:lang w:val="ru-RU"/>
        </w:rPr>
        <w:t xml:space="preserve"> </w:t>
      </w:r>
      <w:proofErr w:type="spellStart"/>
      <w:r w:rsidRPr="003F1982">
        <w:rPr>
          <w:szCs w:val="28"/>
          <w:lang w:val="ru-RU"/>
        </w:rPr>
        <w:t>досягнень</w:t>
      </w:r>
      <w:proofErr w:type="spellEnd"/>
      <w:r w:rsidRPr="003F1982">
        <w:rPr>
          <w:szCs w:val="28"/>
          <w:lang w:val="ru-RU"/>
        </w:rPr>
        <w:t xml:space="preserve"> </w:t>
      </w:r>
      <w:proofErr w:type="spellStart"/>
      <w:r w:rsidRPr="003F1982">
        <w:rPr>
          <w:szCs w:val="28"/>
          <w:lang w:val="ru-RU"/>
        </w:rPr>
        <w:t>учнів</w:t>
      </w:r>
      <w:proofErr w:type="spellEnd"/>
      <w:r w:rsidRPr="003F1982">
        <w:rPr>
          <w:szCs w:val="28"/>
          <w:lang w:val="ru-RU"/>
        </w:rPr>
        <w:t>.</w:t>
      </w:r>
    </w:p>
    <w:p w:rsidR="001841DF" w:rsidRPr="003F1982" w:rsidRDefault="001841DF" w:rsidP="003F1982">
      <w:pPr>
        <w:shd w:val="clear" w:color="auto" w:fill="FFFFFF"/>
        <w:tabs>
          <w:tab w:val="num" w:pos="1620"/>
        </w:tabs>
        <w:spacing w:after="0" w:line="240" w:lineRule="auto"/>
        <w:rPr>
          <w:szCs w:val="28"/>
          <w:lang w:val="uk-UA"/>
        </w:rPr>
      </w:pPr>
      <w:r w:rsidRPr="003F1982">
        <w:rPr>
          <w:szCs w:val="28"/>
          <w:lang w:val="uk-UA"/>
        </w:rPr>
        <w:t xml:space="preserve">2.25. </w:t>
      </w:r>
      <w:proofErr w:type="spellStart"/>
      <w:r w:rsidRPr="003F1982">
        <w:rPr>
          <w:szCs w:val="28"/>
          <w:lang w:val="ru-RU"/>
        </w:rPr>
        <w:t>Облік</w:t>
      </w:r>
      <w:proofErr w:type="spellEnd"/>
      <w:r w:rsidRPr="003F1982">
        <w:rPr>
          <w:szCs w:val="28"/>
          <w:lang w:val="ru-RU"/>
        </w:rPr>
        <w:t xml:space="preserve"> </w:t>
      </w:r>
      <w:proofErr w:type="spellStart"/>
      <w:r w:rsidRPr="003F1982">
        <w:rPr>
          <w:szCs w:val="28"/>
          <w:lang w:val="ru-RU"/>
        </w:rPr>
        <w:t>навчальних</w:t>
      </w:r>
      <w:proofErr w:type="spellEnd"/>
      <w:r w:rsidRPr="003F1982">
        <w:rPr>
          <w:szCs w:val="28"/>
          <w:lang w:val="ru-RU"/>
        </w:rPr>
        <w:t xml:space="preserve"> </w:t>
      </w:r>
      <w:proofErr w:type="spellStart"/>
      <w:r w:rsidRPr="003F1982">
        <w:rPr>
          <w:szCs w:val="28"/>
          <w:lang w:val="ru-RU"/>
        </w:rPr>
        <w:t>досягнень</w:t>
      </w:r>
      <w:proofErr w:type="spellEnd"/>
      <w:r w:rsidRPr="003F1982">
        <w:rPr>
          <w:szCs w:val="28"/>
          <w:lang w:val="ru-RU"/>
        </w:rPr>
        <w:t xml:space="preserve"> </w:t>
      </w:r>
      <w:proofErr w:type="spellStart"/>
      <w:r w:rsidRPr="003F1982">
        <w:rPr>
          <w:szCs w:val="28"/>
          <w:lang w:val="ru-RU"/>
        </w:rPr>
        <w:t>учнів</w:t>
      </w:r>
      <w:proofErr w:type="spellEnd"/>
      <w:r w:rsidRPr="003F1982">
        <w:rPr>
          <w:szCs w:val="28"/>
          <w:lang w:val="ru-RU"/>
        </w:rPr>
        <w:t xml:space="preserve"> </w:t>
      </w:r>
      <w:proofErr w:type="spellStart"/>
      <w:r w:rsidRPr="003F1982">
        <w:rPr>
          <w:szCs w:val="28"/>
          <w:lang w:val="ru-RU"/>
        </w:rPr>
        <w:t>протягом</w:t>
      </w:r>
      <w:proofErr w:type="spellEnd"/>
      <w:r w:rsidRPr="003F1982">
        <w:rPr>
          <w:szCs w:val="28"/>
          <w:lang w:val="ru-RU"/>
        </w:rPr>
        <w:t xml:space="preserve"> </w:t>
      </w:r>
      <w:proofErr w:type="spellStart"/>
      <w:r w:rsidRPr="003F1982">
        <w:rPr>
          <w:szCs w:val="28"/>
          <w:lang w:val="ru-RU"/>
        </w:rPr>
        <w:t>навчального</w:t>
      </w:r>
      <w:proofErr w:type="spellEnd"/>
      <w:r w:rsidRPr="003F1982">
        <w:rPr>
          <w:szCs w:val="28"/>
          <w:lang w:val="ru-RU"/>
        </w:rPr>
        <w:t xml:space="preserve"> року </w:t>
      </w:r>
      <w:proofErr w:type="spellStart"/>
      <w:r w:rsidRPr="003F1982">
        <w:rPr>
          <w:szCs w:val="28"/>
          <w:lang w:val="ru-RU"/>
        </w:rPr>
        <w:t>здійснюється</w:t>
      </w:r>
      <w:proofErr w:type="spellEnd"/>
      <w:r w:rsidRPr="003F1982">
        <w:rPr>
          <w:szCs w:val="28"/>
          <w:lang w:val="ru-RU"/>
        </w:rPr>
        <w:t xml:space="preserve"> у </w:t>
      </w:r>
      <w:proofErr w:type="spellStart"/>
      <w:r w:rsidRPr="003F1982">
        <w:rPr>
          <w:szCs w:val="28"/>
          <w:lang w:val="ru-RU"/>
        </w:rPr>
        <w:t>класних</w:t>
      </w:r>
      <w:proofErr w:type="spellEnd"/>
      <w:r w:rsidRPr="003F1982">
        <w:rPr>
          <w:szCs w:val="28"/>
          <w:lang w:val="ru-RU"/>
        </w:rPr>
        <w:t xml:space="preserve"> журналах, </w:t>
      </w:r>
      <w:proofErr w:type="spellStart"/>
      <w:r w:rsidRPr="003F1982">
        <w:rPr>
          <w:szCs w:val="28"/>
          <w:lang w:val="ru-RU"/>
        </w:rPr>
        <w:t>інструкції</w:t>
      </w:r>
      <w:proofErr w:type="spellEnd"/>
      <w:r w:rsidRPr="003F1982">
        <w:rPr>
          <w:szCs w:val="28"/>
          <w:lang w:val="ru-RU"/>
        </w:rPr>
        <w:t xml:space="preserve"> про </w:t>
      </w:r>
      <w:proofErr w:type="spellStart"/>
      <w:r w:rsidRPr="003F1982">
        <w:rPr>
          <w:szCs w:val="28"/>
          <w:lang w:val="ru-RU"/>
        </w:rPr>
        <w:t>ведення</w:t>
      </w:r>
      <w:proofErr w:type="spellEnd"/>
      <w:r w:rsidRPr="003F1982">
        <w:rPr>
          <w:szCs w:val="28"/>
          <w:lang w:val="ru-RU"/>
        </w:rPr>
        <w:t xml:space="preserve"> </w:t>
      </w:r>
      <w:proofErr w:type="spellStart"/>
      <w:r w:rsidRPr="003F1982">
        <w:rPr>
          <w:szCs w:val="28"/>
          <w:lang w:val="ru-RU"/>
        </w:rPr>
        <w:t>яких</w:t>
      </w:r>
      <w:proofErr w:type="spellEnd"/>
      <w:r w:rsidRPr="003F1982">
        <w:rPr>
          <w:szCs w:val="28"/>
          <w:lang w:val="ru-RU"/>
        </w:rPr>
        <w:t xml:space="preserve"> </w:t>
      </w:r>
      <w:proofErr w:type="spellStart"/>
      <w:r w:rsidRPr="003F1982">
        <w:rPr>
          <w:szCs w:val="28"/>
          <w:lang w:val="ru-RU"/>
        </w:rPr>
        <w:t>затверджуються</w:t>
      </w:r>
      <w:proofErr w:type="spellEnd"/>
      <w:r w:rsidRPr="003F1982">
        <w:rPr>
          <w:szCs w:val="28"/>
          <w:lang w:val="ru-RU"/>
        </w:rPr>
        <w:t xml:space="preserve"> МОН. </w:t>
      </w:r>
      <w:proofErr w:type="spellStart"/>
      <w:r w:rsidRPr="003F1982">
        <w:rPr>
          <w:szCs w:val="28"/>
          <w:lang w:val="ru-RU"/>
        </w:rPr>
        <w:t>Результати</w:t>
      </w:r>
      <w:proofErr w:type="spellEnd"/>
      <w:r w:rsidRPr="003F1982">
        <w:rPr>
          <w:szCs w:val="28"/>
          <w:lang w:val="ru-RU"/>
        </w:rPr>
        <w:t xml:space="preserve"> </w:t>
      </w:r>
      <w:proofErr w:type="spellStart"/>
      <w:r w:rsidRPr="003F1982">
        <w:rPr>
          <w:szCs w:val="28"/>
          <w:lang w:val="ru-RU"/>
        </w:rPr>
        <w:t>навчальної</w:t>
      </w:r>
      <w:proofErr w:type="spellEnd"/>
      <w:r w:rsidRPr="003F1982">
        <w:rPr>
          <w:szCs w:val="28"/>
          <w:lang w:val="ru-RU"/>
        </w:rPr>
        <w:t xml:space="preserve"> </w:t>
      </w:r>
      <w:proofErr w:type="spellStart"/>
      <w:r w:rsidRPr="003F1982">
        <w:rPr>
          <w:szCs w:val="28"/>
          <w:lang w:val="ru-RU"/>
        </w:rPr>
        <w:t>діяльності</w:t>
      </w:r>
      <w:proofErr w:type="spellEnd"/>
      <w:r w:rsidRPr="003F1982">
        <w:rPr>
          <w:szCs w:val="28"/>
          <w:lang w:val="ru-RU"/>
        </w:rPr>
        <w:t xml:space="preserve"> за </w:t>
      </w:r>
      <w:proofErr w:type="spellStart"/>
      <w:r w:rsidRPr="003F1982">
        <w:rPr>
          <w:szCs w:val="28"/>
          <w:lang w:val="ru-RU"/>
        </w:rPr>
        <w:t>рік</w:t>
      </w:r>
      <w:proofErr w:type="spellEnd"/>
      <w:r w:rsidRPr="003F1982">
        <w:rPr>
          <w:szCs w:val="28"/>
          <w:lang w:val="ru-RU"/>
        </w:rPr>
        <w:t xml:space="preserve"> </w:t>
      </w:r>
      <w:proofErr w:type="spellStart"/>
      <w:r w:rsidRPr="003F1982">
        <w:rPr>
          <w:szCs w:val="28"/>
          <w:lang w:val="ru-RU"/>
        </w:rPr>
        <w:t>заносяться</w:t>
      </w:r>
      <w:proofErr w:type="spellEnd"/>
      <w:r w:rsidRPr="003F1982">
        <w:rPr>
          <w:szCs w:val="28"/>
          <w:lang w:val="ru-RU"/>
        </w:rPr>
        <w:t xml:space="preserve"> до </w:t>
      </w:r>
      <w:proofErr w:type="spellStart"/>
      <w:r w:rsidRPr="003F1982">
        <w:rPr>
          <w:szCs w:val="28"/>
          <w:lang w:val="ru-RU"/>
        </w:rPr>
        <w:t>особових</w:t>
      </w:r>
      <w:proofErr w:type="spellEnd"/>
      <w:r w:rsidRPr="003F1982">
        <w:rPr>
          <w:szCs w:val="28"/>
          <w:lang w:val="ru-RU"/>
        </w:rPr>
        <w:t xml:space="preserve"> справ </w:t>
      </w:r>
      <w:proofErr w:type="spellStart"/>
      <w:r w:rsidRPr="003F1982">
        <w:rPr>
          <w:szCs w:val="28"/>
          <w:lang w:val="ru-RU"/>
        </w:rPr>
        <w:t>учнів</w:t>
      </w:r>
      <w:proofErr w:type="spellEnd"/>
      <w:r w:rsidRPr="003F1982">
        <w:rPr>
          <w:szCs w:val="28"/>
          <w:lang w:val="ru-RU"/>
        </w:rPr>
        <w:t>.</w:t>
      </w:r>
    </w:p>
    <w:p w:rsidR="001841DF" w:rsidRPr="003F1982" w:rsidRDefault="001841DF" w:rsidP="003F1982">
      <w:pPr>
        <w:shd w:val="clear" w:color="auto" w:fill="FFFFFF"/>
        <w:tabs>
          <w:tab w:val="num" w:pos="1620"/>
        </w:tabs>
        <w:spacing w:after="0" w:line="240" w:lineRule="auto"/>
        <w:rPr>
          <w:szCs w:val="28"/>
          <w:lang w:val="uk-UA"/>
        </w:rPr>
      </w:pPr>
      <w:r w:rsidRPr="003F1982">
        <w:rPr>
          <w:szCs w:val="28"/>
          <w:lang w:val="uk-UA"/>
        </w:rPr>
        <w:t>2.26. У початковій школі оцінювання результатів навчання та особистих досягнень учнів має формувальний характер і здійснюється вербально,</w:t>
      </w:r>
      <w:r w:rsidRPr="003F1982">
        <w:rPr>
          <w:rFonts w:ascii="ProximaNova" w:hAnsi="ProximaNova"/>
          <w:color w:val="141414"/>
          <w:szCs w:val="28"/>
          <w:lang w:val="uk-UA"/>
        </w:rPr>
        <w:t xml:space="preserve"> для результатів навчання учнів 3</w:t>
      </w:r>
      <w:r w:rsidRPr="003F1982">
        <w:rPr>
          <w:rFonts w:ascii="ProximaNova" w:hAnsi="ProximaNova"/>
          <w:i/>
          <w:iCs/>
          <w:color w:val="010101"/>
          <w:szCs w:val="28"/>
          <w:bdr w:val="none" w:sz="0" w:space="0" w:color="auto" w:frame="1"/>
          <w:lang w:val="uk-UA"/>
        </w:rPr>
        <w:t>–</w:t>
      </w:r>
      <w:r w:rsidRPr="003F1982">
        <w:rPr>
          <w:rFonts w:ascii="ProximaNova" w:hAnsi="ProximaNova"/>
          <w:color w:val="141414"/>
          <w:szCs w:val="28"/>
          <w:lang w:val="uk-UA"/>
        </w:rPr>
        <w:t xml:space="preserve">4 класів на підставі рішення педради може допускатися </w:t>
      </w:r>
      <w:proofErr w:type="spellStart"/>
      <w:r w:rsidRPr="003F1982">
        <w:rPr>
          <w:rFonts w:ascii="ProximaNova" w:hAnsi="ProximaNova"/>
          <w:color w:val="141414"/>
          <w:szCs w:val="28"/>
          <w:lang w:val="uk-UA"/>
        </w:rPr>
        <w:t>рівнева</w:t>
      </w:r>
      <w:proofErr w:type="spellEnd"/>
      <w:r w:rsidRPr="003F1982">
        <w:rPr>
          <w:rFonts w:ascii="ProximaNova" w:hAnsi="ProximaNova"/>
          <w:color w:val="141414"/>
          <w:szCs w:val="28"/>
          <w:lang w:val="uk-UA"/>
        </w:rPr>
        <w:t xml:space="preserve"> оцінка</w:t>
      </w:r>
      <w:r w:rsidRPr="003F1982">
        <w:rPr>
          <w:szCs w:val="28"/>
          <w:lang w:val="uk-UA"/>
        </w:rPr>
        <w:t xml:space="preserve">.   </w:t>
      </w:r>
    </w:p>
    <w:p w:rsidR="001841DF" w:rsidRPr="003F1982" w:rsidRDefault="001841DF" w:rsidP="003F1982">
      <w:pPr>
        <w:spacing w:after="0" w:line="240" w:lineRule="auto"/>
        <w:ind w:firstLine="709"/>
        <w:rPr>
          <w:szCs w:val="28"/>
          <w:lang w:val="uk-UA"/>
        </w:rPr>
      </w:pPr>
      <w:r w:rsidRPr="003F1982">
        <w:rPr>
          <w:szCs w:val="28"/>
          <w:lang w:val="uk-UA"/>
        </w:rPr>
        <w:t xml:space="preserve">2.27. Зарахування, відрахування, переведення учнів на наступний рік навчання у Закладі освіти, переведення учнів до іншого закладу загальної середньої освіти здійснюється у </w:t>
      </w:r>
      <w:hyperlink r:id="rId8" w:anchor="n15" w:tgtFrame="_blank" w:history="1">
        <w:r w:rsidRPr="003F1982">
          <w:rPr>
            <w:rStyle w:val="a6"/>
            <w:szCs w:val="28"/>
            <w:lang w:val="uk-UA"/>
          </w:rPr>
          <w:t>порядку</w:t>
        </w:r>
      </w:hyperlink>
      <w:r w:rsidRPr="003F1982">
        <w:rPr>
          <w:szCs w:val="28"/>
          <w:lang w:val="uk-UA"/>
        </w:rPr>
        <w:t>, встановленому центральним органом виконавчої влади, що забезпечує формування державної політики у галузі освіти.</w:t>
      </w:r>
      <w:bookmarkStart w:id="37" w:name="n262"/>
      <w:bookmarkEnd w:id="37"/>
    </w:p>
    <w:p w:rsidR="001841DF" w:rsidRPr="003F1982" w:rsidRDefault="001841DF" w:rsidP="003F1982">
      <w:pPr>
        <w:spacing w:after="0" w:line="240" w:lineRule="auto"/>
        <w:ind w:firstLine="709"/>
        <w:rPr>
          <w:szCs w:val="28"/>
          <w:lang w:val="uk-UA"/>
        </w:rPr>
      </w:pPr>
      <w:r w:rsidRPr="003F1982">
        <w:rPr>
          <w:szCs w:val="28"/>
          <w:lang w:val="uk-UA"/>
        </w:rPr>
        <w:t>2.28. Випускникам початкової, базової та старшої школи видається відповідний документ про освіту. Зразки документів про освіту затверджує центральний орган виконавчої влади у галузі освіти.  Виготовлення документів про  освіту здійснюється за рахунок коштів державного  бюджету.</w:t>
      </w:r>
    </w:p>
    <w:p w:rsidR="001841DF" w:rsidRPr="003F1982" w:rsidRDefault="001841DF" w:rsidP="003F1982">
      <w:pPr>
        <w:spacing w:after="0" w:line="240" w:lineRule="auto"/>
        <w:ind w:firstLine="709"/>
        <w:rPr>
          <w:szCs w:val="28"/>
          <w:lang w:val="uk-UA"/>
        </w:rPr>
      </w:pPr>
      <w:r w:rsidRPr="003F1982">
        <w:rPr>
          <w:szCs w:val="28"/>
          <w:lang w:val="uk-UA"/>
        </w:rPr>
        <w:t>2.29. Виховання учнів у Закладі освіти здійснюється в процесі урочної, позаурочної та позашкільної роботи.</w:t>
      </w:r>
      <w:bookmarkStart w:id="38" w:name="n150"/>
      <w:bookmarkStart w:id="39" w:name="n151"/>
      <w:bookmarkEnd w:id="38"/>
      <w:bookmarkEnd w:id="39"/>
    </w:p>
    <w:p w:rsidR="001841DF" w:rsidRPr="003F1982" w:rsidRDefault="001841DF" w:rsidP="003F1982">
      <w:pPr>
        <w:spacing w:after="0" w:line="240" w:lineRule="auto"/>
        <w:ind w:firstLine="709"/>
        <w:rPr>
          <w:szCs w:val="28"/>
          <w:lang w:val="uk-UA"/>
        </w:rPr>
      </w:pPr>
      <w:r w:rsidRPr="003F1982">
        <w:rPr>
          <w:szCs w:val="28"/>
          <w:lang w:val="uk-UA"/>
        </w:rPr>
        <w:t>2.30.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bookmarkStart w:id="40" w:name="n152"/>
      <w:bookmarkEnd w:id="40"/>
    </w:p>
    <w:p w:rsidR="001841DF" w:rsidRPr="003F1982" w:rsidRDefault="001841DF" w:rsidP="003F1982">
      <w:pPr>
        <w:spacing w:after="0" w:line="240" w:lineRule="auto"/>
        <w:ind w:firstLine="709"/>
        <w:rPr>
          <w:szCs w:val="28"/>
          <w:lang w:val="uk-UA"/>
        </w:rPr>
      </w:pPr>
      <w:r w:rsidRPr="003F1982">
        <w:rPr>
          <w:szCs w:val="28"/>
          <w:lang w:val="uk-UA"/>
        </w:rPr>
        <w:t>2.31. Примусове залучення учнів(вихованців) Закладу освіти до вступу в будь-які об'єднання громадян, релігійні організації і воєнізовані формування забороняється.</w:t>
      </w: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3. Учасники освітнього процесу</w:t>
      </w:r>
    </w:p>
    <w:p w:rsidR="001841DF" w:rsidRPr="003F1982" w:rsidRDefault="001841DF" w:rsidP="003F1982">
      <w:pPr>
        <w:spacing w:after="0" w:line="240" w:lineRule="auto"/>
        <w:ind w:firstLine="709"/>
        <w:rPr>
          <w:szCs w:val="28"/>
          <w:lang w:val="uk-UA"/>
        </w:rPr>
      </w:pPr>
      <w:r w:rsidRPr="003F1982">
        <w:rPr>
          <w:szCs w:val="28"/>
          <w:lang w:val="uk-UA"/>
        </w:rPr>
        <w:t>3.1. Учасниками освітнього процесу у Закладі є:</w:t>
      </w:r>
      <w:bookmarkStart w:id="41" w:name="n165"/>
      <w:bookmarkEnd w:id="41"/>
      <w:r w:rsidRPr="003F1982">
        <w:rPr>
          <w:szCs w:val="28"/>
          <w:lang w:val="uk-UA"/>
        </w:rPr>
        <w:t xml:space="preserve"> здобувачі освіти, </w:t>
      </w:r>
      <w:bookmarkStart w:id="42" w:name="n166"/>
      <w:bookmarkStart w:id="43" w:name="n167"/>
      <w:bookmarkEnd w:id="42"/>
      <w:bookmarkEnd w:id="43"/>
      <w:r w:rsidRPr="003F1982">
        <w:rPr>
          <w:szCs w:val="28"/>
          <w:lang w:val="uk-UA"/>
        </w:rPr>
        <w:t xml:space="preserve"> педагогічні працівники, </w:t>
      </w:r>
      <w:bookmarkStart w:id="44" w:name="n169"/>
      <w:bookmarkEnd w:id="44"/>
      <w:r w:rsidRPr="003F1982">
        <w:rPr>
          <w:szCs w:val="28"/>
          <w:lang w:val="uk-UA"/>
        </w:rPr>
        <w:t xml:space="preserve"> батьки здобувачів освіти (або інші законні представники дитини),</w:t>
      </w:r>
      <w:r w:rsidRPr="003F1982">
        <w:rPr>
          <w:color w:val="FF0000"/>
          <w:szCs w:val="28"/>
          <w:lang w:val="uk-UA"/>
        </w:rPr>
        <w:t xml:space="preserve"> </w:t>
      </w:r>
      <w:r w:rsidRPr="003F1982">
        <w:rPr>
          <w:szCs w:val="28"/>
          <w:lang w:val="uk-UA"/>
        </w:rPr>
        <w:t>фізичні особи, які проводять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1841DF" w:rsidRPr="003F1982" w:rsidRDefault="001841DF" w:rsidP="003F1982">
      <w:pPr>
        <w:spacing w:after="0" w:line="240" w:lineRule="auto"/>
        <w:ind w:firstLine="709"/>
        <w:rPr>
          <w:szCs w:val="28"/>
          <w:lang w:val="uk-UA"/>
        </w:rPr>
      </w:pPr>
      <w:r w:rsidRPr="003F1982">
        <w:rPr>
          <w:szCs w:val="28"/>
          <w:lang w:val="uk-UA"/>
        </w:rPr>
        <w:lastRenderedPageBreak/>
        <w:t>3.2. Права та обов’язки здобувачів освіти:</w:t>
      </w:r>
      <w:bookmarkStart w:id="45" w:name="n741"/>
      <w:bookmarkEnd w:id="45"/>
    </w:p>
    <w:p w:rsidR="001841DF" w:rsidRPr="003F1982" w:rsidRDefault="001841DF" w:rsidP="003F1982">
      <w:pPr>
        <w:spacing w:after="0" w:line="240" w:lineRule="auto"/>
        <w:ind w:firstLine="709"/>
        <w:rPr>
          <w:szCs w:val="28"/>
          <w:lang w:val="uk-UA"/>
        </w:rPr>
      </w:pPr>
      <w:r w:rsidRPr="003F1982">
        <w:rPr>
          <w:szCs w:val="28"/>
          <w:lang w:val="uk-UA"/>
        </w:rPr>
        <w:t>3.2.1. Здобувачі освіти мають право на:</w:t>
      </w:r>
      <w:bookmarkStart w:id="46" w:name="n742"/>
      <w:bookmarkEnd w:id="46"/>
    </w:p>
    <w:p w:rsidR="001841DF" w:rsidRPr="003F1982" w:rsidRDefault="001841DF" w:rsidP="003F1982">
      <w:pPr>
        <w:spacing w:after="0" w:line="240" w:lineRule="auto"/>
        <w:ind w:firstLine="709"/>
        <w:rPr>
          <w:szCs w:val="28"/>
          <w:lang w:val="uk-UA"/>
        </w:rPr>
      </w:pPr>
      <w:r w:rsidRPr="003F1982">
        <w:rPr>
          <w:szCs w:val="28"/>
          <w:lang w:val="uk-UA"/>
        </w:rPr>
        <w:t>навчання впродовж життя та академічну мобільність;</w:t>
      </w:r>
      <w:bookmarkStart w:id="47" w:name="n743"/>
      <w:bookmarkEnd w:id="47"/>
    </w:p>
    <w:p w:rsidR="001841DF" w:rsidRPr="003F1982" w:rsidRDefault="001841DF" w:rsidP="003F1982">
      <w:pPr>
        <w:spacing w:after="0" w:line="240" w:lineRule="auto"/>
        <w:ind w:firstLine="709"/>
        <w:rPr>
          <w:szCs w:val="28"/>
          <w:lang w:val="uk-UA"/>
        </w:rPr>
      </w:pPr>
      <w:r w:rsidRPr="003F1982">
        <w:rPr>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48" w:name="n744"/>
      <w:bookmarkEnd w:id="48"/>
    </w:p>
    <w:p w:rsidR="001841DF" w:rsidRPr="003F1982" w:rsidRDefault="001841DF" w:rsidP="003F1982">
      <w:pPr>
        <w:spacing w:after="0" w:line="240" w:lineRule="auto"/>
        <w:ind w:firstLine="709"/>
        <w:rPr>
          <w:szCs w:val="28"/>
          <w:lang w:val="uk-UA"/>
        </w:rPr>
      </w:pPr>
      <w:r w:rsidRPr="003F1982">
        <w:rPr>
          <w:szCs w:val="28"/>
          <w:lang w:val="uk-UA"/>
        </w:rPr>
        <w:t>якісні освітні послуги;</w:t>
      </w:r>
      <w:bookmarkStart w:id="49" w:name="n745"/>
      <w:bookmarkEnd w:id="49"/>
    </w:p>
    <w:p w:rsidR="001841DF" w:rsidRPr="003F1982" w:rsidRDefault="001841DF" w:rsidP="003F1982">
      <w:pPr>
        <w:spacing w:after="0" w:line="240" w:lineRule="auto"/>
        <w:ind w:firstLine="709"/>
        <w:rPr>
          <w:szCs w:val="28"/>
          <w:lang w:val="uk-UA"/>
        </w:rPr>
      </w:pPr>
      <w:r w:rsidRPr="003F1982">
        <w:rPr>
          <w:szCs w:val="28"/>
          <w:lang w:val="uk-UA"/>
        </w:rPr>
        <w:t>справедливе та об’єктивне оцінювання результатів навчання;</w:t>
      </w:r>
      <w:bookmarkStart w:id="50" w:name="n746"/>
      <w:bookmarkEnd w:id="50"/>
    </w:p>
    <w:p w:rsidR="001841DF" w:rsidRPr="003F1982" w:rsidRDefault="001841DF" w:rsidP="003F1982">
      <w:pPr>
        <w:spacing w:after="0" w:line="240" w:lineRule="auto"/>
        <w:ind w:firstLine="709"/>
        <w:rPr>
          <w:szCs w:val="28"/>
          <w:lang w:val="uk-UA"/>
        </w:rPr>
      </w:pPr>
      <w:r w:rsidRPr="003F1982">
        <w:rPr>
          <w:szCs w:val="28"/>
          <w:lang w:val="uk-UA"/>
        </w:rPr>
        <w:t>відзначення успіхів у своїй діяльності;</w:t>
      </w:r>
      <w:bookmarkStart w:id="51" w:name="n747"/>
      <w:bookmarkEnd w:id="51"/>
    </w:p>
    <w:p w:rsidR="001841DF" w:rsidRPr="003F1982" w:rsidRDefault="001841DF" w:rsidP="003F1982">
      <w:pPr>
        <w:spacing w:after="0" w:line="240" w:lineRule="auto"/>
        <w:ind w:firstLine="709"/>
        <w:rPr>
          <w:szCs w:val="28"/>
          <w:lang w:val="uk-UA"/>
        </w:rPr>
      </w:pPr>
      <w:r w:rsidRPr="003F1982">
        <w:rPr>
          <w:szCs w:val="28"/>
          <w:lang w:val="uk-UA"/>
        </w:rPr>
        <w:t>свободу творчої, спортивної, оздоровчої, культурної, просвітницької, наукової і науково-технічної діяльності тощо;</w:t>
      </w:r>
      <w:bookmarkStart w:id="52" w:name="n748"/>
      <w:bookmarkEnd w:id="52"/>
    </w:p>
    <w:p w:rsidR="001841DF" w:rsidRPr="003F1982" w:rsidRDefault="001841DF" w:rsidP="003F1982">
      <w:pPr>
        <w:spacing w:after="0" w:line="240" w:lineRule="auto"/>
        <w:ind w:firstLine="709"/>
        <w:rPr>
          <w:szCs w:val="28"/>
          <w:lang w:val="uk-UA"/>
        </w:rPr>
      </w:pPr>
      <w:r w:rsidRPr="003F1982">
        <w:rPr>
          <w:szCs w:val="28"/>
          <w:lang w:val="uk-UA"/>
        </w:rPr>
        <w:t>безпечні та нешкідливі умови навчання;</w:t>
      </w:r>
      <w:bookmarkStart w:id="53" w:name="n749"/>
      <w:bookmarkEnd w:id="53"/>
    </w:p>
    <w:p w:rsidR="001841DF" w:rsidRPr="003F1982" w:rsidRDefault="001841DF" w:rsidP="003F1982">
      <w:pPr>
        <w:spacing w:after="0" w:line="240" w:lineRule="auto"/>
        <w:ind w:firstLine="709"/>
        <w:rPr>
          <w:szCs w:val="28"/>
          <w:lang w:val="uk-UA"/>
        </w:rPr>
      </w:pPr>
      <w:r w:rsidRPr="003F1982">
        <w:rPr>
          <w:szCs w:val="28"/>
          <w:lang w:val="uk-UA"/>
        </w:rPr>
        <w:t>повагу людської гідності;</w:t>
      </w:r>
      <w:bookmarkStart w:id="54" w:name="n750"/>
      <w:bookmarkEnd w:id="54"/>
    </w:p>
    <w:p w:rsidR="001841DF" w:rsidRPr="003F1982" w:rsidRDefault="001841DF" w:rsidP="003F1982">
      <w:pPr>
        <w:spacing w:after="0" w:line="240" w:lineRule="auto"/>
        <w:ind w:firstLine="709"/>
        <w:rPr>
          <w:szCs w:val="28"/>
          <w:lang w:val="uk-UA"/>
        </w:rPr>
      </w:pPr>
      <w:r w:rsidRPr="003F1982">
        <w:rPr>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bookmarkStart w:id="55" w:name="n751"/>
      <w:bookmarkEnd w:id="55"/>
    </w:p>
    <w:p w:rsidR="001841DF" w:rsidRPr="003F1982" w:rsidRDefault="001841DF" w:rsidP="003F1982">
      <w:pPr>
        <w:spacing w:after="0" w:line="240" w:lineRule="auto"/>
        <w:ind w:firstLine="709"/>
        <w:rPr>
          <w:szCs w:val="28"/>
          <w:lang w:val="uk-UA"/>
        </w:rPr>
      </w:pPr>
      <w:r w:rsidRPr="003F1982">
        <w:rPr>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56" w:name="n752"/>
      <w:bookmarkEnd w:id="56"/>
    </w:p>
    <w:p w:rsidR="001841DF" w:rsidRPr="003F1982" w:rsidRDefault="001841DF" w:rsidP="003F1982">
      <w:pPr>
        <w:spacing w:after="0" w:line="240" w:lineRule="auto"/>
        <w:ind w:firstLine="709"/>
        <w:rPr>
          <w:szCs w:val="28"/>
          <w:lang w:val="uk-UA"/>
        </w:rPr>
      </w:pPr>
      <w:r w:rsidRPr="003F1982">
        <w:rPr>
          <w:szCs w:val="28"/>
          <w:lang w:val="uk-UA"/>
        </w:rPr>
        <w:t>доступ до інформаційних ресурсів і комунікацій, що використовуються в освітньому процесі та науковій діяльності;</w:t>
      </w:r>
      <w:bookmarkStart w:id="57" w:name="n753"/>
      <w:bookmarkEnd w:id="57"/>
    </w:p>
    <w:p w:rsidR="001841DF" w:rsidRPr="003F1982" w:rsidRDefault="001841DF" w:rsidP="003F1982">
      <w:pPr>
        <w:spacing w:after="0" w:line="240" w:lineRule="auto"/>
        <w:ind w:firstLine="709"/>
        <w:rPr>
          <w:szCs w:val="28"/>
          <w:lang w:val="uk-UA"/>
        </w:rPr>
      </w:pPr>
      <w:r w:rsidRPr="003F1982">
        <w:rPr>
          <w:szCs w:val="28"/>
          <w:lang w:val="uk-UA"/>
        </w:rPr>
        <w:t>особисту або через своїх законних представників участь у громадському самоврядуванні та управлінні закладом освіти;</w:t>
      </w:r>
      <w:bookmarkStart w:id="58" w:name="n757"/>
      <w:bookmarkEnd w:id="58"/>
    </w:p>
    <w:p w:rsidR="001841DF" w:rsidRPr="003F1982" w:rsidRDefault="001841DF" w:rsidP="003F1982">
      <w:pPr>
        <w:spacing w:after="0" w:line="240" w:lineRule="auto"/>
        <w:ind w:firstLine="709"/>
        <w:rPr>
          <w:szCs w:val="28"/>
          <w:lang w:val="uk-UA"/>
        </w:rPr>
      </w:pPr>
      <w:r w:rsidRPr="003F1982">
        <w:rPr>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bookmarkStart w:id="59" w:name="n758"/>
      <w:bookmarkStart w:id="60" w:name="n759"/>
      <w:bookmarkEnd w:id="59"/>
      <w:bookmarkEnd w:id="60"/>
    </w:p>
    <w:p w:rsidR="001841DF" w:rsidRPr="003F1982" w:rsidRDefault="001841DF" w:rsidP="003F1982">
      <w:pPr>
        <w:spacing w:after="0" w:line="240" w:lineRule="auto"/>
        <w:ind w:firstLine="709"/>
        <w:rPr>
          <w:szCs w:val="28"/>
          <w:lang w:val="uk-UA"/>
        </w:rPr>
      </w:pPr>
      <w:r w:rsidRPr="003F1982">
        <w:rPr>
          <w:szCs w:val="28"/>
          <w:lang w:val="uk-UA"/>
        </w:rPr>
        <w:t>3.2.2. Здобувачі  освіти зобов’язані:</w:t>
      </w:r>
      <w:bookmarkStart w:id="61" w:name="n760"/>
      <w:bookmarkEnd w:id="61"/>
    </w:p>
    <w:p w:rsidR="001841DF" w:rsidRPr="003F1982" w:rsidRDefault="001841DF" w:rsidP="003F1982">
      <w:pPr>
        <w:spacing w:after="0" w:line="240" w:lineRule="auto"/>
        <w:ind w:firstLine="709"/>
        <w:rPr>
          <w:szCs w:val="28"/>
          <w:lang w:val="uk-UA"/>
        </w:rPr>
      </w:pPr>
      <w:r w:rsidRPr="003F1982">
        <w:rPr>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bookmarkStart w:id="62" w:name="n761"/>
      <w:bookmarkEnd w:id="62"/>
    </w:p>
    <w:p w:rsidR="001841DF" w:rsidRPr="003F1982" w:rsidRDefault="001841DF" w:rsidP="003F1982">
      <w:pPr>
        <w:spacing w:after="0" w:line="240" w:lineRule="auto"/>
        <w:ind w:firstLine="709"/>
        <w:rPr>
          <w:szCs w:val="28"/>
          <w:lang w:val="uk-UA"/>
        </w:rPr>
      </w:pPr>
      <w:r w:rsidRPr="003F1982">
        <w:rPr>
          <w:szCs w:val="28"/>
          <w:lang w:val="uk-UA"/>
        </w:rPr>
        <w:t>поважати гідність, права, свободи та законні інтереси всіх учасників освітнього процесу, дотримуватися етичних норм;</w:t>
      </w:r>
      <w:bookmarkStart w:id="63" w:name="n762"/>
      <w:bookmarkEnd w:id="63"/>
    </w:p>
    <w:p w:rsidR="001841DF" w:rsidRPr="003F1982" w:rsidRDefault="001841DF" w:rsidP="003F1982">
      <w:pPr>
        <w:spacing w:after="0" w:line="240" w:lineRule="auto"/>
        <w:ind w:firstLine="709"/>
        <w:rPr>
          <w:szCs w:val="28"/>
          <w:lang w:val="uk-UA"/>
        </w:rPr>
      </w:pPr>
      <w:r w:rsidRPr="003F1982">
        <w:rPr>
          <w:szCs w:val="28"/>
          <w:lang w:val="uk-UA"/>
        </w:rPr>
        <w:t>відповідально та дбайливо ставитися до власного здоров’я, здоров’я оточуючих, довкілля;</w:t>
      </w:r>
      <w:bookmarkStart w:id="64" w:name="n763"/>
      <w:bookmarkEnd w:id="64"/>
    </w:p>
    <w:p w:rsidR="001841DF" w:rsidRPr="003F1982" w:rsidRDefault="001841DF" w:rsidP="003F1982">
      <w:pPr>
        <w:spacing w:after="0" w:line="240" w:lineRule="auto"/>
        <w:ind w:firstLine="709"/>
        <w:rPr>
          <w:szCs w:val="28"/>
          <w:lang w:val="uk-UA"/>
        </w:rPr>
      </w:pPr>
      <w:r w:rsidRPr="003F1982">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65" w:name="n764"/>
      <w:bookmarkEnd w:id="65"/>
    </w:p>
    <w:p w:rsidR="001841DF" w:rsidRPr="003F1982" w:rsidRDefault="001841DF" w:rsidP="003F1982">
      <w:pPr>
        <w:spacing w:after="0" w:line="240" w:lineRule="auto"/>
        <w:ind w:firstLine="709"/>
        <w:rPr>
          <w:szCs w:val="28"/>
          <w:lang w:val="uk-UA"/>
        </w:rPr>
      </w:pPr>
      <w:r w:rsidRPr="003F1982">
        <w:rPr>
          <w:szCs w:val="28"/>
          <w:lang w:val="uk-UA"/>
        </w:rPr>
        <w:t>3.3. Права та обов’язки педагогічних працівників, інших осіб, які залучаються до освітнього процесу</w:t>
      </w:r>
      <w:bookmarkStart w:id="66" w:name="n767"/>
      <w:bookmarkEnd w:id="66"/>
    </w:p>
    <w:p w:rsidR="001841DF" w:rsidRPr="003F1982" w:rsidRDefault="001841DF" w:rsidP="003F1982">
      <w:pPr>
        <w:spacing w:after="0" w:line="240" w:lineRule="auto"/>
        <w:ind w:firstLine="709"/>
        <w:rPr>
          <w:szCs w:val="28"/>
          <w:lang w:val="uk-UA"/>
        </w:rPr>
      </w:pPr>
      <w:r w:rsidRPr="003F1982">
        <w:rPr>
          <w:szCs w:val="28"/>
          <w:lang w:val="uk-UA"/>
        </w:rPr>
        <w:t>3.3.1. Педагогічні працівники мають право на:</w:t>
      </w:r>
      <w:bookmarkStart w:id="67" w:name="n768"/>
      <w:bookmarkEnd w:id="67"/>
    </w:p>
    <w:p w:rsidR="001841DF" w:rsidRPr="003F1982" w:rsidRDefault="001841DF" w:rsidP="003F1982">
      <w:pPr>
        <w:spacing w:after="0" w:line="240" w:lineRule="auto"/>
        <w:ind w:firstLine="709"/>
        <w:rPr>
          <w:szCs w:val="28"/>
          <w:lang w:val="uk-UA"/>
        </w:rPr>
      </w:pPr>
      <w:r w:rsidRPr="003F1982">
        <w:rPr>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68" w:name="n769"/>
      <w:bookmarkEnd w:id="68"/>
    </w:p>
    <w:p w:rsidR="001841DF" w:rsidRPr="003F1982" w:rsidRDefault="001841DF" w:rsidP="003F1982">
      <w:pPr>
        <w:spacing w:after="0" w:line="240" w:lineRule="auto"/>
        <w:ind w:firstLine="709"/>
        <w:rPr>
          <w:szCs w:val="28"/>
          <w:lang w:val="uk-UA"/>
        </w:rPr>
      </w:pPr>
      <w:r w:rsidRPr="003F1982">
        <w:rPr>
          <w:szCs w:val="28"/>
          <w:lang w:val="uk-UA"/>
        </w:rPr>
        <w:t>педагогічну ініціативу;</w:t>
      </w:r>
      <w:bookmarkStart w:id="69" w:name="n770"/>
      <w:bookmarkEnd w:id="69"/>
    </w:p>
    <w:p w:rsidR="001841DF" w:rsidRPr="003F1982" w:rsidRDefault="001841DF" w:rsidP="003F1982">
      <w:pPr>
        <w:spacing w:after="0" w:line="240" w:lineRule="auto"/>
        <w:ind w:firstLine="709"/>
        <w:rPr>
          <w:szCs w:val="28"/>
          <w:lang w:val="uk-UA"/>
        </w:rPr>
      </w:pPr>
      <w:r w:rsidRPr="003F1982">
        <w:rPr>
          <w:szCs w:val="28"/>
          <w:lang w:val="uk-UA"/>
        </w:rPr>
        <w:lastRenderedPageBreak/>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3F1982">
        <w:rPr>
          <w:szCs w:val="28"/>
          <w:lang w:val="uk-UA"/>
        </w:rPr>
        <w:t>компетентнісного</w:t>
      </w:r>
      <w:proofErr w:type="spellEnd"/>
      <w:r w:rsidRPr="003F1982">
        <w:rPr>
          <w:szCs w:val="28"/>
          <w:lang w:val="uk-UA"/>
        </w:rPr>
        <w:t xml:space="preserve"> навчання;</w:t>
      </w:r>
      <w:bookmarkStart w:id="70" w:name="n771"/>
      <w:bookmarkEnd w:id="70"/>
    </w:p>
    <w:p w:rsidR="001841DF" w:rsidRPr="003F1982" w:rsidRDefault="001841DF" w:rsidP="003F1982">
      <w:pPr>
        <w:spacing w:after="0" w:line="240" w:lineRule="auto"/>
        <w:ind w:firstLine="709"/>
        <w:rPr>
          <w:szCs w:val="28"/>
          <w:lang w:val="uk-UA"/>
        </w:rPr>
      </w:pPr>
      <w:r w:rsidRPr="003F1982">
        <w:rPr>
          <w:szCs w:val="28"/>
          <w:lang w:val="uk-UA"/>
        </w:rPr>
        <w:t>користування бібліотекою, навчальною,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71" w:name="n772"/>
      <w:bookmarkEnd w:id="71"/>
    </w:p>
    <w:p w:rsidR="001841DF" w:rsidRPr="003F1982" w:rsidRDefault="001841DF" w:rsidP="003F1982">
      <w:pPr>
        <w:spacing w:after="0" w:line="240" w:lineRule="auto"/>
        <w:ind w:firstLine="709"/>
        <w:rPr>
          <w:szCs w:val="28"/>
          <w:lang w:val="uk-UA"/>
        </w:rPr>
      </w:pPr>
      <w:r w:rsidRPr="003F1982">
        <w:rPr>
          <w:szCs w:val="28"/>
          <w:lang w:val="uk-UA"/>
        </w:rPr>
        <w:t>підвищення кваліфікації, перепідготовку;</w:t>
      </w:r>
      <w:bookmarkStart w:id="72" w:name="n773"/>
      <w:bookmarkEnd w:id="72"/>
    </w:p>
    <w:p w:rsidR="001841DF" w:rsidRPr="003F1982" w:rsidRDefault="001841DF" w:rsidP="003F1982">
      <w:pPr>
        <w:spacing w:after="0" w:line="240" w:lineRule="auto"/>
        <w:ind w:firstLine="709"/>
        <w:rPr>
          <w:szCs w:val="28"/>
          <w:lang w:val="uk-UA"/>
        </w:rPr>
      </w:pPr>
      <w:r w:rsidRPr="003F1982">
        <w:rPr>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73" w:name="n774"/>
      <w:bookmarkEnd w:id="73"/>
    </w:p>
    <w:p w:rsidR="001841DF" w:rsidRPr="003F1982" w:rsidRDefault="001841DF" w:rsidP="003F1982">
      <w:pPr>
        <w:spacing w:after="0" w:line="240" w:lineRule="auto"/>
        <w:ind w:firstLine="709"/>
        <w:rPr>
          <w:szCs w:val="28"/>
          <w:lang w:val="uk-UA"/>
        </w:rPr>
      </w:pPr>
      <w:r w:rsidRPr="003F1982">
        <w:rPr>
          <w:szCs w:val="28"/>
          <w:lang w:val="uk-UA"/>
        </w:rPr>
        <w:t>доступ до інформаційних ресурсів і комунікацій, що використовуються в освітньому процесі;</w:t>
      </w:r>
      <w:bookmarkStart w:id="74" w:name="n775"/>
      <w:bookmarkEnd w:id="74"/>
    </w:p>
    <w:p w:rsidR="001841DF" w:rsidRPr="003F1982" w:rsidRDefault="001841DF" w:rsidP="003F1982">
      <w:pPr>
        <w:spacing w:after="0" w:line="240" w:lineRule="auto"/>
        <w:ind w:firstLine="709"/>
        <w:rPr>
          <w:szCs w:val="28"/>
          <w:lang w:val="uk-UA"/>
        </w:rPr>
      </w:pPr>
      <w:r w:rsidRPr="003F1982">
        <w:rPr>
          <w:szCs w:val="28"/>
          <w:lang w:val="uk-UA"/>
        </w:rPr>
        <w:t>відзначення успіхів у своїй професійній діяльності;</w:t>
      </w:r>
      <w:bookmarkStart w:id="75" w:name="n776"/>
      <w:bookmarkEnd w:id="75"/>
    </w:p>
    <w:p w:rsidR="001841DF" w:rsidRPr="003F1982" w:rsidRDefault="001841DF" w:rsidP="003F1982">
      <w:pPr>
        <w:spacing w:after="0" w:line="240" w:lineRule="auto"/>
        <w:ind w:firstLine="709"/>
        <w:rPr>
          <w:szCs w:val="28"/>
          <w:lang w:val="uk-UA"/>
        </w:rPr>
      </w:pPr>
      <w:r w:rsidRPr="003F1982">
        <w:rPr>
          <w:szCs w:val="28"/>
          <w:lang w:val="uk-UA"/>
        </w:rPr>
        <w:t>справедливе та об’єктивне оцінювання своєї професійної діяльності;</w:t>
      </w:r>
      <w:bookmarkStart w:id="76" w:name="n777"/>
      <w:bookmarkEnd w:id="76"/>
    </w:p>
    <w:p w:rsidR="001841DF" w:rsidRPr="003F1982" w:rsidRDefault="001841DF" w:rsidP="003F1982">
      <w:pPr>
        <w:spacing w:after="0" w:line="240" w:lineRule="auto"/>
        <w:ind w:firstLine="709"/>
        <w:rPr>
          <w:szCs w:val="28"/>
          <w:lang w:val="uk-UA"/>
        </w:rPr>
      </w:pPr>
      <w:r w:rsidRPr="003F1982">
        <w:rPr>
          <w:szCs w:val="28"/>
          <w:lang w:val="uk-UA"/>
        </w:rPr>
        <w:t>захист професійної честі та гідності;</w:t>
      </w:r>
      <w:bookmarkStart w:id="77" w:name="n778"/>
      <w:bookmarkEnd w:id="77"/>
    </w:p>
    <w:p w:rsidR="001841DF" w:rsidRPr="003F1982" w:rsidRDefault="001841DF" w:rsidP="003F1982">
      <w:pPr>
        <w:spacing w:after="0" w:line="240" w:lineRule="auto"/>
        <w:ind w:firstLine="709"/>
        <w:rPr>
          <w:szCs w:val="28"/>
          <w:lang w:val="uk-UA"/>
        </w:rPr>
      </w:pPr>
      <w:r w:rsidRPr="003F1982">
        <w:rPr>
          <w:szCs w:val="28"/>
          <w:lang w:val="uk-UA"/>
        </w:rPr>
        <w:t>індивідуальну освітню (наукову, творчу, мистецьку та іншу) діяльність за межами закладу освіти;</w:t>
      </w:r>
      <w:bookmarkStart w:id="78" w:name="n779"/>
      <w:bookmarkStart w:id="79" w:name="n780"/>
      <w:bookmarkEnd w:id="78"/>
      <w:bookmarkEnd w:id="79"/>
    </w:p>
    <w:p w:rsidR="001841DF" w:rsidRPr="003F1982" w:rsidRDefault="001841DF" w:rsidP="003F1982">
      <w:pPr>
        <w:spacing w:after="0" w:line="240" w:lineRule="auto"/>
        <w:ind w:firstLine="709"/>
        <w:rPr>
          <w:szCs w:val="28"/>
          <w:lang w:val="uk-UA"/>
        </w:rPr>
      </w:pPr>
      <w:r w:rsidRPr="003F1982">
        <w:rPr>
          <w:szCs w:val="28"/>
          <w:lang w:val="uk-UA"/>
        </w:rPr>
        <w:t>безпечні і нешкідливі умови праці;</w:t>
      </w:r>
      <w:bookmarkStart w:id="80" w:name="n783"/>
      <w:bookmarkEnd w:id="80"/>
    </w:p>
    <w:p w:rsidR="001841DF" w:rsidRPr="003F1982" w:rsidRDefault="001841DF" w:rsidP="003F1982">
      <w:pPr>
        <w:spacing w:after="0" w:line="240" w:lineRule="auto"/>
        <w:ind w:firstLine="709"/>
        <w:rPr>
          <w:szCs w:val="28"/>
          <w:lang w:val="uk-UA"/>
        </w:rPr>
      </w:pPr>
      <w:r w:rsidRPr="003F1982">
        <w:rPr>
          <w:szCs w:val="28"/>
          <w:lang w:val="uk-UA"/>
        </w:rPr>
        <w:t>участь у громадському самоврядуванні закладу освіти;</w:t>
      </w:r>
      <w:bookmarkStart w:id="81" w:name="n785"/>
      <w:bookmarkEnd w:id="81"/>
    </w:p>
    <w:p w:rsidR="001841DF" w:rsidRPr="003F1982" w:rsidRDefault="001841DF" w:rsidP="003F1982">
      <w:pPr>
        <w:spacing w:after="0" w:line="240" w:lineRule="auto"/>
        <w:ind w:firstLine="709"/>
        <w:rPr>
          <w:szCs w:val="28"/>
          <w:lang w:val="uk-UA"/>
        </w:rPr>
      </w:pPr>
      <w:r w:rsidRPr="003F1982">
        <w:rPr>
          <w:szCs w:val="28"/>
          <w:lang w:val="uk-UA"/>
        </w:rPr>
        <w:t>участь у роботі колегіальних органів управління Закладу освіти.</w:t>
      </w:r>
      <w:bookmarkStart w:id="82" w:name="n786"/>
      <w:bookmarkEnd w:id="82"/>
    </w:p>
    <w:p w:rsidR="001841DF" w:rsidRPr="003F1982" w:rsidRDefault="001841DF" w:rsidP="003F1982">
      <w:pPr>
        <w:spacing w:after="0" w:line="240" w:lineRule="auto"/>
        <w:ind w:firstLine="709"/>
        <w:rPr>
          <w:szCs w:val="28"/>
          <w:lang w:val="uk-UA"/>
        </w:rPr>
      </w:pPr>
      <w:r w:rsidRPr="003F1982">
        <w:rPr>
          <w:szCs w:val="28"/>
          <w:lang w:val="uk-UA"/>
        </w:rPr>
        <w:t>3.3.2. Педагогічні працівники зобов’язані:</w:t>
      </w:r>
      <w:bookmarkStart w:id="83" w:name="n787"/>
      <w:bookmarkEnd w:id="83"/>
    </w:p>
    <w:p w:rsidR="001841DF" w:rsidRPr="003F1982" w:rsidRDefault="001841DF" w:rsidP="003F1982">
      <w:pPr>
        <w:spacing w:after="0" w:line="240" w:lineRule="auto"/>
        <w:ind w:firstLine="709"/>
        <w:rPr>
          <w:szCs w:val="28"/>
          <w:lang w:val="uk-UA"/>
        </w:rPr>
      </w:pPr>
      <w:r w:rsidRPr="003F1982">
        <w:rPr>
          <w:szCs w:val="28"/>
          <w:lang w:val="uk-UA"/>
        </w:rPr>
        <w:t>постійно підвищувати свій професійний і загальнокультурний рівні та педагогічну майстерність;</w:t>
      </w:r>
      <w:bookmarkStart w:id="84" w:name="n788"/>
      <w:bookmarkEnd w:id="84"/>
    </w:p>
    <w:p w:rsidR="001841DF" w:rsidRPr="003F1982" w:rsidRDefault="001841DF" w:rsidP="003F1982">
      <w:pPr>
        <w:spacing w:after="0" w:line="240" w:lineRule="auto"/>
        <w:ind w:firstLine="709"/>
        <w:rPr>
          <w:szCs w:val="28"/>
          <w:lang w:val="uk-UA"/>
        </w:rPr>
      </w:pPr>
      <w:r w:rsidRPr="003F1982">
        <w:rPr>
          <w:szCs w:val="28"/>
          <w:lang w:val="uk-UA"/>
        </w:rPr>
        <w:t>виконувати освітню програму для досягнення здобувачами освіти передбачених нею результатів навчання;</w:t>
      </w:r>
      <w:bookmarkStart w:id="85" w:name="n789"/>
      <w:bookmarkEnd w:id="85"/>
    </w:p>
    <w:p w:rsidR="001841DF" w:rsidRPr="003F1982" w:rsidRDefault="001841DF" w:rsidP="003F1982">
      <w:pPr>
        <w:spacing w:after="0" w:line="240" w:lineRule="auto"/>
        <w:ind w:firstLine="709"/>
        <w:rPr>
          <w:szCs w:val="28"/>
          <w:lang w:val="uk-UA"/>
        </w:rPr>
      </w:pPr>
      <w:r w:rsidRPr="003F1982">
        <w:rPr>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bookmarkStart w:id="86" w:name="n790"/>
      <w:bookmarkEnd w:id="86"/>
    </w:p>
    <w:p w:rsidR="001841DF" w:rsidRPr="003F1982" w:rsidRDefault="001841DF" w:rsidP="003F1982">
      <w:pPr>
        <w:spacing w:after="0" w:line="240" w:lineRule="auto"/>
        <w:ind w:firstLine="709"/>
        <w:rPr>
          <w:szCs w:val="28"/>
          <w:lang w:val="uk-UA"/>
        </w:rPr>
      </w:pPr>
      <w:r w:rsidRPr="003F1982">
        <w:rPr>
          <w:szCs w:val="28"/>
          <w:lang w:val="uk-UA"/>
        </w:rPr>
        <w:t>дотримуватися академічної доброчесності та забезпечувати її дотримання здобувачами освіти в освітньому процесі;</w:t>
      </w:r>
      <w:bookmarkStart w:id="87" w:name="n791"/>
      <w:bookmarkEnd w:id="87"/>
    </w:p>
    <w:p w:rsidR="001841DF" w:rsidRPr="003F1982" w:rsidRDefault="001841DF" w:rsidP="003F1982">
      <w:pPr>
        <w:spacing w:after="0" w:line="240" w:lineRule="auto"/>
        <w:ind w:firstLine="709"/>
        <w:rPr>
          <w:szCs w:val="28"/>
          <w:lang w:val="uk-UA"/>
        </w:rPr>
      </w:pPr>
      <w:r w:rsidRPr="003F1982">
        <w:rPr>
          <w:szCs w:val="28"/>
          <w:lang w:val="uk-UA"/>
        </w:rPr>
        <w:t>дотримуватися педагогічної етики;</w:t>
      </w:r>
      <w:bookmarkStart w:id="88" w:name="n792"/>
      <w:bookmarkEnd w:id="88"/>
    </w:p>
    <w:p w:rsidR="001841DF" w:rsidRPr="003F1982" w:rsidRDefault="001841DF" w:rsidP="003F1982">
      <w:pPr>
        <w:spacing w:after="0" w:line="240" w:lineRule="auto"/>
        <w:ind w:firstLine="709"/>
        <w:rPr>
          <w:szCs w:val="28"/>
          <w:lang w:val="uk-UA"/>
        </w:rPr>
      </w:pPr>
      <w:r w:rsidRPr="003F1982">
        <w:rPr>
          <w:szCs w:val="28"/>
          <w:lang w:val="uk-UA"/>
        </w:rPr>
        <w:t>поважати гідність, права, свободи і законні інтереси всіх учасників освітнього процесу;</w:t>
      </w:r>
      <w:bookmarkStart w:id="89" w:name="n793"/>
      <w:bookmarkEnd w:id="89"/>
    </w:p>
    <w:p w:rsidR="001841DF" w:rsidRPr="003F1982" w:rsidRDefault="001841DF" w:rsidP="003F1982">
      <w:pPr>
        <w:spacing w:after="0" w:line="240" w:lineRule="auto"/>
        <w:ind w:firstLine="709"/>
        <w:rPr>
          <w:szCs w:val="28"/>
          <w:lang w:val="uk-UA"/>
        </w:rPr>
      </w:pPr>
      <w:r w:rsidRPr="003F1982">
        <w:rPr>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90" w:name="n794"/>
      <w:bookmarkEnd w:id="90"/>
    </w:p>
    <w:p w:rsidR="001841DF" w:rsidRPr="003F1982" w:rsidRDefault="001841DF" w:rsidP="003F1982">
      <w:pPr>
        <w:spacing w:after="0" w:line="240" w:lineRule="auto"/>
        <w:ind w:firstLine="709"/>
        <w:rPr>
          <w:szCs w:val="28"/>
          <w:lang w:val="uk-UA"/>
        </w:rPr>
      </w:pPr>
      <w:r w:rsidRPr="003F1982">
        <w:rPr>
          <w:szCs w:val="28"/>
          <w:lang w:val="uk-UA"/>
        </w:rPr>
        <w:t xml:space="preserve">формувати у здобувачів освіти усвідомлення необхідності додержуватися </w:t>
      </w:r>
      <w:hyperlink r:id="rId9" w:tgtFrame="_blank" w:history="1">
        <w:r w:rsidRPr="003F1982">
          <w:rPr>
            <w:rStyle w:val="a6"/>
            <w:szCs w:val="28"/>
            <w:lang w:val="uk-UA"/>
          </w:rPr>
          <w:t>Конституції</w:t>
        </w:r>
      </w:hyperlink>
      <w:r w:rsidRPr="003F1982">
        <w:rPr>
          <w:szCs w:val="28"/>
          <w:lang w:val="uk-UA"/>
        </w:rPr>
        <w:t> та законів України, захищати суверенітет і територіальну цілісність України;</w:t>
      </w:r>
      <w:bookmarkStart w:id="91" w:name="n795"/>
      <w:bookmarkEnd w:id="91"/>
    </w:p>
    <w:p w:rsidR="001841DF" w:rsidRPr="003F1982" w:rsidRDefault="001841DF" w:rsidP="003F1982">
      <w:pPr>
        <w:spacing w:after="0" w:line="240" w:lineRule="auto"/>
        <w:ind w:firstLine="709"/>
        <w:rPr>
          <w:szCs w:val="28"/>
          <w:lang w:val="uk-UA"/>
        </w:rPr>
      </w:pPr>
      <w:r w:rsidRPr="003F1982">
        <w:rPr>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92" w:name="n796"/>
      <w:bookmarkEnd w:id="92"/>
    </w:p>
    <w:p w:rsidR="001841DF" w:rsidRPr="003F1982" w:rsidRDefault="001841DF" w:rsidP="003F1982">
      <w:pPr>
        <w:spacing w:after="0" w:line="240" w:lineRule="auto"/>
        <w:ind w:firstLine="709"/>
        <w:rPr>
          <w:szCs w:val="28"/>
          <w:lang w:val="uk-UA"/>
        </w:rPr>
      </w:pPr>
      <w:r w:rsidRPr="003F1982">
        <w:rPr>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bookmarkStart w:id="93" w:name="n797"/>
      <w:bookmarkEnd w:id="93"/>
    </w:p>
    <w:p w:rsidR="001841DF" w:rsidRPr="003F1982" w:rsidRDefault="001841DF" w:rsidP="003F1982">
      <w:pPr>
        <w:spacing w:after="0" w:line="240" w:lineRule="auto"/>
        <w:ind w:firstLine="709"/>
        <w:rPr>
          <w:szCs w:val="28"/>
          <w:lang w:val="uk-UA"/>
        </w:rPr>
      </w:pPr>
      <w:r w:rsidRPr="003F1982">
        <w:rPr>
          <w:szCs w:val="28"/>
          <w:lang w:val="uk-UA"/>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w:t>
      </w:r>
      <w:r w:rsidRPr="003F1982">
        <w:rPr>
          <w:szCs w:val="28"/>
          <w:lang w:val="uk-UA"/>
        </w:rPr>
        <w:lastRenderedPageBreak/>
        <w:t>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bookmarkStart w:id="94" w:name="n798"/>
      <w:bookmarkEnd w:id="94"/>
    </w:p>
    <w:p w:rsidR="001841DF" w:rsidRPr="003F1982" w:rsidRDefault="001841DF" w:rsidP="003F1982">
      <w:pPr>
        <w:spacing w:after="0" w:line="240" w:lineRule="auto"/>
        <w:ind w:firstLine="709"/>
        <w:rPr>
          <w:szCs w:val="28"/>
          <w:lang w:val="uk-UA"/>
        </w:rPr>
      </w:pPr>
      <w:r w:rsidRPr="003F1982">
        <w:rPr>
          <w:szCs w:val="28"/>
          <w:lang w:val="uk-UA"/>
        </w:rPr>
        <w:t>додержуватися установчих документів та правил внутрішнього розпорядку Закладу освіти, виконувати свої посадові обов’язки.</w:t>
      </w:r>
      <w:bookmarkStart w:id="95" w:name="n799"/>
      <w:bookmarkEnd w:id="95"/>
    </w:p>
    <w:p w:rsidR="001841DF" w:rsidRPr="003F1982" w:rsidRDefault="001841DF" w:rsidP="003F1982">
      <w:pPr>
        <w:spacing w:after="0" w:line="240" w:lineRule="auto"/>
        <w:ind w:firstLine="709"/>
        <w:rPr>
          <w:szCs w:val="28"/>
          <w:lang w:val="uk-UA"/>
        </w:rPr>
      </w:pPr>
      <w:r w:rsidRPr="003F1982">
        <w:rPr>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bookmarkStart w:id="96" w:name="n800"/>
      <w:bookmarkEnd w:id="96"/>
    </w:p>
    <w:p w:rsidR="001841DF" w:rsidRPr="003F1982" w:rsidRDefault="001841DF" w:rsidP="003F1982">
      <w:pPr>
        <w:spacing w:after="0" w:line="240" w:lineRule="auto"/>
        <w:ind w:firstLine="709"/>
        <w:rPr>
          <w:szCs w:val="28"/>
          <w:lang w:val="uk-UA"/>
        </w:rPr>
      </w:pPr>
      <w:r w:rsidRPr="003F1982">
        <w:rPr>
          <w:szCs w:val="28"/>
          <w:lang w:val="uk-UA"/>
        </w:rPr>
        <w:t>3.3.3. Права та обов’язки інших осіб, які залучаються до освітнього процесу, визначаються законодавством, відповідними договорами.</w:t>
      </w:r>
      <w:bookmarkStart w:id="97" w:name="n801"/>
      <w:bookmarkEnd w:id="97"/>
    </w:p>
    <w:p w:rsidR="001841DF" w:rsidRPr="003F1982" w:rsidRDefault="001841DF" w:rsidP="003F1982">
      <w:pPr>
        <w:spacing w:after="0" w:line="240" w:lineRule="auto"/>
        <w:ind w:firstLine="709"/>
        <w:rPr>
          <w:szCs w:val="28"/>
          <w:lang w:val="uk-UA"/>
        </w:rPr>
      </w:pPr>
      <w:r w:rsidRPr="003F1982">
        <w:rPr>
          <w:szCs w:val="28"/>
          <w:lang w:val="uk-UA"/>
        </w:rPr>
        <w:t>3.3.4. Відволікання педагогічних працівників від виконання професійних обов’язків не допускається, крім випадків, передбачених законодавством.</w:t>
      </w:r>
      <w:bookmarkStart w:id="98" w:name="n802"/>
      <w:bookmarkStart w:id="99" w:name="n803"/>
      <w:bookmarkEnd w:id="98"/>
      <w:bookmarkEnd w:id="99"/>
    </w:p>
    <w:p w:rsidR="001841DF" w:rsidRPr="003F1982" w:rsidRDefault="001841DF" w:rsidP="003F1982">
      <w:pPr>
        <w:spacing w:after="0" w:line="240" w:lineRule="auto"/>
        <w:ind w:firstLine="709"/>
        <w:rPr>
          <w:szCs w:val="28"/>
          <w:lang w:val="uk-UA"/>
        </w:rPr>
      </w:pPr>
      <w:r w:rsidRPr="003F1982">
        <w:rPr>
          <w:szCs w:val="28"/>
          <w:lang w:val="uk-UA"/>
        </w:rPr>
        <w:t>3.4. </w:t>
      </w:r>
      <w:bookmarkStart w:id="100" w:name="n804"/>
      <w:bookmarkStart w:id="101" w:name="n805"/>
      <w:bookmarkEnd w:id="100"/>
      <w:bookmarkEnd w:id="101"/>
      <w:r w:rsidRPr="003F1982">
        <w:rPr>
          <w:szCs w:val="28"/>
          <w:lang w:val="uk-UA"/>
        </w:rPr>
        <w:t>Права та обов'язки батьків або інших законних представників дитини:</w:t>
      </w:r>
      <w:bookmarkStart w:id="102" w:name="n224"/>
      <w:bookmarkEnd w:id="102"/>
    </w:p>
    <w:p w:rsidR="001841DF" w:rsidRPr="003F1982" w:rsidRDefault="001841DF" w:rsidP="003F1982">
      <w:pPr>
        <w:spacing w:after="0" w:line="240" w:lineRule="auto"/>
        <w:ind w:firstLine="709"/>
        <w:rPr>
          <w:szCs w:val="28"/>
          <w:lang w:val="uk-UA"/>
        </w:rPr>
      </w:pPr>
      <w:r w:rsidRPr="003F1982">
        <w:rPr>
          <w:szCs w:val="28"/>
          <w:lang w:val="uk-UA"/>
        </w:rPr>
        <w:t>3.4.1. Батьки або інші законні представники дитини, мають право:</w:t>
      </w:r>
      <w:bookmarkStart w:id="103" w:name="n225"/>
      <w:bookmarkEnd w:id="103"/>
    </w:p>
    <w:p w:rsidR="001841DF" w:rsidRPr="003F1982" w:rsidRDefault="001841DF" w:rsidP="003F1982">
      <w:pPr>
        <w:spacing w:after="0" w:line="240" w:lineRule="auto"/>
        <w:ind w:firstLine="709"/>
        <w:rPr>
          <w:szCs w:val="28"/>
          <w:lang w:val="uk-UA"/>
        </w:rPr>
      </w:pPr>
      <w:r w:rsidRPr="003F1982">
        <w:rPr>
          <w:szCs w:val="28"/>
          <w:lang w:val="uk-UA"/>
        </w:rPr>
        <w:t>приймати рішення щодо участі дитини в інноваційній діяльності Закладу освіти;</w:t>
      </w:r>
      <w:bookmarkStart w:id="104" w:name="n227"/>
      <w:bookmarkEnd w:id="104"/>
    </w:p>
    <w:p w:rsidR="001841DF" w:rsidRPr="003F1982" w:rsidRDefault="001841DF" w:rsidP="003F1982">
      <w:pPr>
        <w:spacing w:after="0" w:line="240" w:lineRule="auto"/>
        <w:ind w:firstLine="709"/>
        <w:rPr>
          <w:szCs w:val="28"/>
          <w:lang w:val="uk-UA"/>
        </w:rPr>
      </w:pPr>
      <w:r w:rsidRPr="003F1982">
        <w:rPr>
          <w:szCs w:val="28"/>
          <w:lang w:val="uk-UA"/>
        </w:rPr>
        <w:t>захищати відповідно до законодавства права та законні інтереси здобувачів освіти;</w:t>
      </w:r>
      <w:bookmarkStart w:id="105" w:name="n807"/>
      <w:bookmarkEnd w:id="105"/>
    </w:p>
    <w:p w:rsidR="001841DF" w:rsidRPr="003F1982" w:rsidRDefault="001841DF" w:rsidP="003F1982">
      <w:pPr>
        <w:spacing w:after="0" w:line="240" w:lineRule="auto"/>
        <w:ind w:firstLine="709"/>
        <w:rPr>
          <w:szCs w:val="28"/>
          <w:lang w:val="uk-UA"/>
        </w:rPr>
      </w:pPr>
      <w:r w:rsidRPr="003F1982">
        <w:rPr>
          <w:szCs w:val="28"/>
          <w:lang w:val="uk-UA"/>
        </w:rPr>
        <w:t>звертатися до Закладу освіти, органів управління освітою з питань освіти;</w:t>
      </w:r>
      <w:bookmarkStart w:id="106" w:name="n808"/>
      <w:bookmarkEnd w:id="106"/>
    </w:p>
    <w:p w:rsidR="001841DF" w:rsidRPr="003F1982" w:rsidRDefault="001841DF" w:rsidP="003F1982">
      <w:pPr>
        <w:spacing w:after="0" w:line="240" w:lineRule="auto"/>
        <w:ind w:firstLine="709"/>
        <w:rPr>
          <w:szCs w:val="28"/>
          <w:lang w:val="uk-UA"/>
        </w:rPr>
      </w:pPr>
      <w:r w:rsidRPr="003F1982">
        <w:rPr>
          <w:szCs w:val="28"/>
          <w:lang w:val="uk-UA"/>
        </w:rPr>
        <w:t>обирати заклад освіти, освітню програму, вид і форму здобуття дітьми відповідної освіти;</w:t>
      </w:r>
      <w:bookmarkStart w:id="107" w:name="n809"/>
      <w:bookmarkEnd w:id="107"/>
    </w:p>
    <w:p w:rsidR="001841DF" w:rsidRPr="003F1982" w:rsidRDefault="001841DF" w:rsidP="003F1982">
      <w:pPr>
        <w:spacing w:after="0" w:line="240" w:lineRule="auto"/>
        <w:ind w:firstLine="709"/>
        <w:rPr>
          <w:szCs w:val="28"/>
          <w:lang w:val="uk-UA"/>
        </w:rPr>
      </w:pPr>
      <w:r w:rsidRPr="003F1982">
        <w:rPr>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108" w:name="n810"/>
      <w:bookmarkEnd w:id="108"/>
    </w:p>
    <w:p w:rsidR="001841DF" w:rsidRPr="003F1982" w:rsidRDefault="001841DF" w:rsidP="003F1982">
      <w:pPr>
        <w:spacing w:after="0" w:line="240" w:lineRule="auto"/>
        <w:ind w:firstLine="709"/>
        <w:rPr>
          <w:szCs w:val="28"/>
          <w:lang w:val="uk-UA"/>
        </w:rPr>
      </w:pPr>
      <w:r w:rsidRPr="003F1982">
        <w:rPr>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109" w:name="n811"/>
      <w:bookmarkEnd w:id="109"/>
    </w:p>
    <w:p w:rsidR="001841DF" w:rsidRPr="003F1982" w:rsidRDefault="001841DF" w:rsidP="003F1982">
      <w:pPr>
        <w:spacing w:after="0" w:line="240" w:lineRule="auto"/>
        <w:ind w:firstLine="709"/>
        <w:rPr>
          <w:szCs w:val="28"/>
          <w:lang w:val="uk-UA"/>
        </w:rPr>
      </w:pPr>
      <w:r w:rsidRPr="003F1982">
        <w:rPr>
          <w:szCs w:val="28"/>
          <w:lang w:val="uk-UA"/>
        </w:rPr>
        <w:t>брати участь у розробленні індивідуальної програми розвитку дитини та/або індивідуального навчального плану;</w:t>
      </w:r>
      <w:bookmarkStart w:id="110" w:name="n812"/>
      <w:bookmarkEnd w:id="110"/>
    </w:p>
    <w:p w:rsidR="001841DF" w:rsidRPr="003F1982" w:rsidRDefault="001841DF" w:rsidP="003F1982">
      <w:pPr>
        <w:spacing w:after="0" w:line="240" w:lineRule="auto"/>
        <w:ind w:firstLine="709"/>
        <w:rPr>
          <w:szCs w:val="28"/>
          <w:lang w:val="uk-UA"/>
        </w:rPr>
      </w:pPr>
      <w:r w:rsidRPr="003F1982">
        <w:rPr>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111" w:name="n813"/>
      <w:bookmarkEnd w:id="111"/>
    </w:p>
    <w:p w:rsidR="001841DF" w:rsidRPr="003F1982" w:rsidRDefault="001841DF" w:rsidP="003F1982">
      <w:pPr>
        <w:spacing w:after="0" w:line="240" w:lineRule="auto"/>
        <w:ind w:firstLine="709"/>
        <w:rPr>
          <w:szCs w:val="28"/>
          <w:lang w:val="uk-UA"/>
        </w:rPr>
      </w:pPr>
      <w:r w:rsidRPr="003F1982">
        <w:rPr>
          <w:szCs w:val="28"/>
          <w:lang w:val="uk-UA"/>
        </w:rPr>
        <w:t>3.4.2. </w:t>
      </w:r>
      <w:bookmarkStart w:id="112" w:name="n814"/>
      <w:bookmarkEnd w:id="112"/>
      <w:r w:rsidRPr="003F1982">
        <w:rPr>
          <w:szCs w:val="28"/>
          <w:lang w:val="uk-UA"/>
        </w:rPr>
        <w:t>Батьки або інші законні представники дитини, зобов'язані:</w:t>
      </w:r>
    </w:p>
    <w:p w:rsidR="001841DF" w:rsidRPr="003F1982" w:rsidRDefault="001841DF" w:rsidP="003F1982">
      <w:pPr>
        <w:spacing w:after="0" w:line="240" w:lineRule="auto"/>
        <w:ind w:firstLine="709"/>
        <w:rPr>
          <w:szCs w:val="28"/>
          <w:lang w:val="uk-UA"/>
        </w:rPr>
      </w:pPr>
      <w:r w:rsidRPr="003F1982">
        <w:rPr>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113" w:name="n815"/>
      <w:bookmarkEnd w:id="113"/>
    </w:p>
    <w:p w:rsidR="001841DF" w:rsidRPr="003F1982" w:rsidRDefault="001841DF" w:rsidP="003F1982">
      <w:pPr>
        <w:spacing w:after="0" w:line="240" w:lineRule="auto"/>
        <w:ind w:firstLine="709"/>
        <w:rPr>
          <w:szCs w:val="28"/>
          <w:lang w:val="uk-UA"/>
        </w:rPr>
      </w:pPr>
      <w:r w:rsidRPr="003F1982">
        <w:rPr>
          <w:szCs w:val="28"/>
          <w:lang w:val="uk-UA"/>
        </w:rPr>
        <w:t>сприяти виконанню дитиною освітньої програми та досягненню дитиною передбачених нею результатів навчання;</w:t>
      </w:r>
      <w:bookmarkStart w:id="114" w:name="n816"/>
      <w:bookmarkEnd w:id="114"/>
    </w:p>
    <w:p w:rsidR="001841DF" w:rsidRPr="003F1982" w:rsidRDefault="001841DF" w:rsidP="003F1982">
      <w:pPr>
        <w:spacing w:after="0" w:line="240" w:lineRule="auto"/>
        <w:ind w:firstLine="709"/>
        <w:rPr>
          <w:szCs w:val="28"/>
          <w:lang w:val="uk-UA"/>
        </w:rPr>
      </w:pPr>
      <w:r w:rsidRPr="003F1982">
        <w:rPr>
          <w:szCs w:val="28"/>
          <w:lang w:val="uk-UA"/>
        </w:rPr>
        <w:t>поважати гідність, права, свободи і законні інтереси дитини та інших учасників освітнього процесу;</w:t>
      </w:r>
      <w:bookmarkStart w:id="115" w:name="n817"/>
      <w:bookmarkEnd w:id="115"/>
    </w:p>
    <w:p w:rsidR="001841DF" w:rsidRPr="003F1982" w:rsidRDefault="001841DF" w:rsidP="003F1982">
      <w:pPr>
        <w:spacing w:after="0" w:line="240" w:lineRule="auto"/>
        <w:ind w:firstLine="709"/>
        <w:rPr>
          <w:szCs w:val="28"/>
          <w:lang w:val="uk-UA"/>
        </w:rPr>
      </w:pPr>
      <w:r w:rsidRPr="003F1982">
        <w:rPr>
          <w:szCs w:val="28"/>
          <w:lang w:val="uk-UA"/>
        </w:rPr>
        <w:t>дбати про фізичне і психічне здоров’я дитини, сприяти розвитку її здібностей, формувати навички здорового способу життя;</w:t>
      </w:r>
      <w:bookmarkStart w:id="116" w:name="n818"/>
      <w:bookmarkEnd w:id="116"/>
    </w:p>
    <w:p w:rsidR="001841DF" w:rsidRPr="003F1982" w:rsidRDefault="001841DF" w:rsidP="003F1982">
      <w:pPr>
        <w:spacing w:after="0" w:line="240" w:lineRule="auto"/>
        <w:ind w:firstLine="709"/>
        <w:rPr>
          <w:szCs w:val="28"/>
          <w:lang w:val="uk-UA"/>
        </w:rPr>
      </w:pPr>
      <w:r w:rsidRPr="003F1982">
        <w:rPr>
          <w:szCs w:val="28"/>
          <w:lang w:val="uk-UA"/>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17" w:name="n819"/>
      <w:bookmarkEnd w:id="117"/>
    </w:p>
    <w:p w:rsidR="001841DF" w:rsidRPr="003F1982" w:rsidRDefault="001841DF" w:rsidP="003F1982">
      <w:pPr>
        <w:spacing w:after="0" w:line="240" w:lineRule="auto"/>
        <w:ind w:firstLine="709"/>
        <w:rPr>
          <w:szCs w:val="28"/>
          <w:lang w:val="uk-UA"/>
        </w:rPr>
      </w:pPr>
      <w:r w:rsidRPr="003F1982">
        <w:rPr>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18" w:name="n820"/>
      <w:bookmarkEnd w:id="118"/>
    </w:p>
    <w:p w:rsidR="001841DF" w:rsidRPr="003F1982" w:rsidRDefault="001841DF" w:rsidP="003F1982">
      <w:pPr>
        <w:spacing w:after="0" w:line="240" w:lineRule="auto"/>
        <w:ind w:firstLine="709"/>
        <w:rPr>
          <w:szCs w:val="28"/>
          <w:lang w:val="uk-UA"/>
        </w:rPr>
      </w:pPr>
      <w:r w:rsidRPr="003F1982">
        <w:rPr>
          <w:szCs w:val="28"/>
          <w:lang w:val="uk-UA"/>
        </w:rPr>
        <w:t xml:space="preserve">формувати у дітей усвідомлення необхідності додержуватися </w:t>
      </w:r>
      <w:hyperlink r:id="rId10" w:tgtFrame="_blank" w:history="1">
        <w:r w:rsidRPr="003F1982">
          <w:rPr>
            <w:rStyle w:val="a6"/>
            <w:szCs w:val="28"/>
            <w:lang w:val="uk-UA"/>
          </w:rPr>
          <w:t>Конституції</w:t>
        </w:r>
      </w:hyperlink>
      <w:r w:rsidRPr="003F1982">
        <w:rPr>
          <w:szCs w:val="28"/>
          <w:lang w:val="uk-UA"/>
        </w:rPr>
        <w:t xml:space="preserve"> та законів України, захищати суверенітет і територіальну цілісність України;</w:t>
      </w:r>
      <w:bookmarkStart w:id="119" w:name="n821"/>
      <w:bookmarkEnd w:id="119"/>
    </w:p>
    <w:p w:rsidR="001841DF" w:rsidRPr="003F1982" w:rsidRDefault="001841DF" w:rsidP="003F1982">
      <w:pPr>
        <w:spacing w:after="0" w:line="240" w:lineRule="auto"/>
        <w:ind w:firstLine="709"/>
        <w:rPr>
          <w:szCs w:val="28"/>
          <w:lang w:val="uk-UA"/>
        </w:rPr>
      </w:pPr>
      <w:r w:rsidRPr="003F1982">
        <w:rPr>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20" w:name="n822"/>
      <w:bookmarkEnd w:id="120"/>
    </w:p>
    <w:p w:rsidR="001841DF" w:rsidRPr="003F1982" w:rsidRDefault="001841DF" w:rsidP="003F1982">
      <w:pPr>
        <w:spacing w:after="0" w:line="240" w:lineRule="auto"/>
        <w:ind w:firstLine="709"/>
        <w:rPr>
          <w:szCs w:val="28"/>
          <w:lang w:val="uk-UA"/>
        </w:rPr>
      </w:pPr>
      <w:r w:rsidRPr="003F1982">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F6672C" w:rsidRDefault="00F6672C" w:rsidP="003F1982">
      <w:pPr>
        <w:spacing w:after="0" w:line="240" w:lineRule="auto"/>
        <w:ind w:left="709"/>
        <w:contextualSpacing/>
        <w:jc w:val="center"/>
        <w:rPr>
          <w:b/>
          <w:bCs/>
          <w:szCs w:val="28"/>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4. Управління Закладом освіти</w:t>
      </w:r>
    </w:p>
    <w:p w:rsidR="001841DF" w:rsidRPr="003F1982" w:rsidRDefault="001841DF" w:rsidP="003F1982">
      <w:pPr>
        <w:spacing w:after="0" w:line="240" w:lineRule="auto"/>
        <w:ind w:firstLine="709"/>
        <w:rPr>
          <w:szCs w:val="28"/>
          <w:lang w:val="uk-UA"/>
        </w:rPr>
      </w:pPr>
      <w:r w:rsidRPr="003F1982">
        <w:rPr>
          <w:szCs w:val="28"/>
          <w:lang w:val="uk-UA"/>
        </w:rPr>
        <w:t>4.1. Управління Закладом освіти у межах повноважень, визначених законами та установчими документами  Закладу, здійснюють:</w:t>
      </w:r>
      <w:bookmarkStart w:id="121" w:name="n377"/>
      <w:bookmarkEnd w:id="121"/>
    </w:p>
    <w:p w:rsidR="001841DF" w:rsidRPr="003F1982" w:rsidRDefault="001841DF" w:rsidP="003F1982">
      <w:pPr>
        <w:spacing w:after="0" w:line="240" w:lineRule="auto"/>
        <w:ind w:firstLine="709"/>
        <w:rPr>
          <w:szCs w:val="28"/>
          <w:lang w:val="uk-UA"/>
        </w:rPr>
      </w:pPr>
      <w:r w:rsidRPr="003F1982">
        <w:rPr>
          <w:szCs w:val="28"/>
          <w:lang w:val="uk-UA"/>
        </w:rPr>
        <w:t>Засновник;</w:t>
      </w:r>
      <w:bookmarkStart w:id="122" w:name="n378"/>
      <w:bookmarkEnd w:id="122"/>
    </w:p>
    <w:p w:rsidR="001841DF" w:rsidRPr="003F1982" w:rsidRDefault="001841DF" w:rsidP="003F1982">
      <w:pPr>
        <w:spacing w:after="0" w:line="240" w:lineRule="auto"/>
        <w:ind w:firstLine="709"/>
        <w:rPr>
          <w:szCs w:val="28"/>
          <w:lang w:val="uk-UA"/>
        </w:rPr>
      </w:pPr>
      <w:r w:rsidRPr="003F1982">
        <w:rPr>
          <w:szCs w:val="28"/>
          <w:lang w:val="uk-UA"/>
        </w:rPr>
        <w:t>Відділ освіти Тетіївської міської ради;</w:t>
      </w:r>
    </w:p>
    <w:p w:rsidR="001841DF" w:rsidRPr="003F1982" w:rsidRDefault="001841DF" w:rsidP="003F1982">
      <w:pPr>
        <w:spacing w:after="0" w:line="240" w:lineRule="auto"/>
        <w:ind w:firstLine="709"/>
        <w:rPr>
          <w:szCs w:val="28"/>
          <w:lang w:val="uk-UA"/>
        </w:rPr>
      </w:pPr>
      <w:r w:rsidRPr="003F1982">
        <w:rPr>
          <w:szCs w:val="28"/>
          <w:lang w:val="uk-UA"/>
        </w:rPr>
        <w:t>інші органи, передбачені спеціальними законами та цим Статутом.</w:t>
      </w:r>
    </w:p>
    <w:p w:rsidR="001841DF" w:rsidRPr="003F1982" w:rsidRDefault="001841DF" w:rsidP="003F1982">
      <w:pPr>
        <w:spacing w:after="0" w:line="240" w:lineRule="auto"/>
        <w:ind w:firstLine="709"/>
        <w:rPr>
          <w:szCs w:val="28"/>
          <w:lang w:val="uk-UA"/>
        </w:rPr>
      </w:pPr>
      <w:r w:rsidRPr="003F1982">
        <w:rPr>
          <w:szCs w:val="28"/>
          <w:lang w:val="uk-UA"/>
        </w:rPr>
        <w:t>4.2. Засновник Закладу:</w:t>
      </w:r>
      <w:bookmarkStart w:id="123" w:name="n385"/>
      <w:bookmarkEnd w:id="123"/>
    </w:p>
    <w:p w:rsidR="001841DF" w:rsidRPr="003F1982" w:rsidRDefault="001841DF" w:rsidP="003F1982">
      <w:pPr>
        <w:spacing w:after="0" w:line="240" w:lineRule="auto"/>
        <w:ind w:firstLine="709"/>
        <w:rPr>
          <w:szCs w:val="28"/>
          <w:lang w:val="uk-UA"/>
        </w:rPr>
      </w:pPr>
      <w:r w:rsidRPr="003F1982">
        <w:rPr>
          <w:szCs w:val="28"/>
          <w:lang w:val="uk-UA"/>
        </w:rPr>
        <w:t>затверджує установчі документи Закладу освіти, їх нову редакцію та зміни до них;</w:t>
      </w:r>
      <w:bookmarkStart w:id="124" w:name="n386"/>
      <w:bookmarkEnd w:id="124"/>
    </w:p>
    <w:p w:rsidR="001841DF" w:rsidRPr="003F1982" w:rsidRDefault="001841DF" w:rsidP="003F1982">
      <w:pPr>
        <w:spacing w:after="0" w:line="240" w:lineRule="auto"/>
        <w:ind w:firstLine="709"/>
        <w:rPr>
          <w:szCs w:val="28"/>
          <w:lang w:val="uk-UA"/>
        </w:rPr>
      </w:pPr>
      <w:r w:rsidRPr="003F1982">
        <w:rPr>
          <w:szCs w:val="28"/>
          <w:lang w:val="uk-UA"/>
        </w:rPr>
        <w:t>реалізує інші права, передбачені законодавством та установчими документами закладу освіти.</w:t>
      </w:r>
      <w:bookmarkStart w:id="125" w:name="n394"/>
      <w:bookmarkEnd w:id="125"/>
    </w:p>
    <w:p w:rsidR="001841DF" w:rsidRPr="003F1982" w:rsidRDefault="001841DF" w:rsidP="003F1982">
      <w:pPr>
        <w:spacing w:after="0" w:line="240" w:lineRule="auto"/>
        <w:ind w:firstLine="709"/>
        <w:rPr>
          <w:szCs w:val="28"/>
          <w:lang w:val="uk-UA"/>
        </w:rPr>
      </w:pPr>
      <w:r w:rsidRPr="003F1982">
        <w:rPr>
          <w:szCs w:val="28"/>
          <w:lang w:val="uk-UA"/>
        </w:rPr>
        <w:t>4.3. Засновник Закладу освіти сприяє:</w:t>
      </w:r>
    </w:p>
    <w:p w:rsidR="001841DF" w:rsidRPr="003F1982" w:rsidRDefault="001841DF" w:rsidP="003F1982">
      <w:pPr>
        <w:spacing w:after="0" w:line="240" w:lineRule="auto"/>
        <w:ind w:firstLine="709"/>
        <w:rPr>
          <w:szCs w:val="28"/>
          <w:lang w:val="uk-UA"/>
        </w:rPr>
      </w:pPr>
      <w:r w:rsidRPr="003F1982">
        <w:rPr>
          <w:szCs w:val="28"/>
          <w:lang w:val="uk-UA"/>
        </w:rPr>
        <w:t>забезпеченню утриманню та розвитку матеріально-технічної бази</w:t>
      </w:r>
      <w:r w:rsidRPr="003F1982">
        <w:rPr>
          <w:color w:val="FF0000"/>
          <w:szCs w:val="28"/>
          <w:lang w:val="uk-UA"/>
        </w:rPr>
        <w:t xml:space="preserve"> </w:t>
      </w:r>
      <w:r w:rsidRPr="003F1982">
        <w:rPr>
          <w:szCs w:val="28"/>
          <w:lang w:val="uk-UA"/>
        </w:rPr>
        <w:t>заснованого ним Закладу освіти на рівні, достатньому для виконання вимог стандартів освіти та ліцензійних умов;</w:t>
      </w:r>
      <w:bookmarkStart w:id="126" w:name="n399"/>
      <w:bookmarkEnd w:id="126"/>
    </w:p>
    <w:p w:rsidR="001841DF" w:rsidRPr="003F1982" w:rsidRDefault="001841DF" w:rsidP="003F1982">
      <w:pPr>
        <w:spacing w:after="0" w:line="240" w:lineRule="auto"/>
        <w:ind w:firstLine="709"/>
        <w:rPr>
          <w:szCs w:val="28"/>
          <w:lang w:val="uk-UA"/>
        </w:rPr>
      </w:pPr>
      <w:r w:rsidRPr="003F1982">
        <w:rPr>
          <w:szCs w:val="28"/>
          <w:lang w:val="uk-UA"/>
        </w:rPr>
        <w:t>у разі реорганізації чи ліквідації Закладу освіти сприяє забезпеченню здобувачам освіти можливості продовжити навчання на відповідному рівні освіти;</w:t>
      </w:r>
      <w:bookmarkStart w:id="127" w:name="n400"/>
      <w:bookmarkEnd w:id="127"/>
    </w:p>
    <w:p w:rsidR="001841DF" w:rsidRPr="003F1982" w:rsidRDefault="001841DF" w:rsidP="003F1982">
      <w:pPr>
        <w:spacing w:after="0" w:line="240" w:lineRule="auto"/>
        <w:ind w:firstLine="709"/>
        <w:rPr>
          <w:szCs w:val="28"/>
          <w:lang w:val="uk-UA"/>
        </w:rPr>
      </w:pPr>
      <w:r w:rsidRPr="003F1982">
        <w:rPr>
          <w:szCs w:val="28"/>
          <w:lang w:val="uk-UA"/>
        </w:rPr>
        <w:t>забезпеченню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1841DF" w:rsidRPr="003F1982" w:rsidRDefault="001841DF" w:rsidP="003F1982">
      <w:pPr>
        <w:spacing w:after="0" w:line="240" w:lineRule="auto"/>
        <w:ind w:firstLine="709"/>
        <w:rPr>
          <w:szCs w:val="28"/>
          <w:lang w:val="uk-UA"/>
        </w:rPr>
      </w:pPr>
      <w:r w:rsidRPr="003F1982">
        <w:rPr>
          <w:szCs w:val="28"/>
          <w:lang w:val="uk-UA"/>
        </w:rPr>
        <w:t xml:space="preserve">здійснює інші повноваження відповідно до </w:t>
      </w:r>
      <w:hyperlink r:id="rId11" w:tgtFrame="_blank" w:history="1">
        <w:r w:rsidRPr="003F1982">
          <w:rPr>
            <w:rStyle w:val="a6"/>
            <w:szCs w:val="28"/>
            <w:lang w:val="uk-UA"/>
          </w:rPr>
          <w:t>Конституції України</w:t>
        </w:r>
      </w:hyperlink>
      <w:r w:rsidRPr="003F1982">
        <w:rPr>
          <w:szCs w:val="28"/>
          <w:lang w:val="uk-UA"/>
        </w:rPr>
        <w:t>, законів України.</w:t>
      </w:r>
    </w:p>
    <w:p w:rsidR="001841DF" w:rsidRPr="003F1982" w:rsidRDefault="001841DF" w:rsidP="003F1982">
      <w:pPr>
        <w:spacing w:after="0" w:line="240" w:lineRule="auto"/>
        <w:ind w:firstLine="709"/>
        <w:rPr>
          <w:szCs w:val="28"/>
          <w:lang w:val="uk-UA"/>
        </w:rPr>
      </w:pPr>
      <w:r w:rsidRPr="003F1982">
        <w:rPr>
          <w:szCs w:val="28"/>
          <w:lang w:val="uk-UA"/>
        </w:rPr>
        <w:t>4.4. Вищим органом управління є Тетіївська міська рада.  Повноважним органом управління є відділ освіти Тетіївської міської ради.</w:t>
      </w:r>
      <w:bookmarkStart w:id="128" w:name="n334"/>
      <w:bookmarkEnd w:id="128"/>
    </w:p>
    <w:p w:rsidR="001841DF" w:rsidRPr="003F1982" w:rsidRDefault="001841DF" w:rsidP="003F1982">
      <w:pPr>
        <w:spacing w:after="0" w:line="240" w:lineRule="auto"/>
        <w:ind w:firstLine="709"/>
        <w:rPr>
          <w:szCs w:val="28"/>
          <w:lang w:val="uk-UA"/>
        </w:rPr>
      </w:pPr>
      <w:r w:rsidRPr="003F1982">
        <w:rPr>
          <w:szCs w:val="28"/>
          <w:lang w:val="uk-UA"/>
        </w:rPr>
        <w:t>4.5. Керівництво Закладом  освіти здійснює директор, повноваження якого визначаються законами України, Статутом та трудовим договором (контрактом).</w:t>
      </w:r>
    </w:p>
    <w:p w:rsidR="001841DF" w:rsidRPr="003F1982" w:rsidRDefault="001841DF" w:rsidP="003F1982">
      <w:pPr>
        <w:spacing w:after="0" w:line="240" w:lineRule="auto"/>
        <w:ind w:firstLine="709"/>
        <w:rPr>
          <w:szCs w:val="28"/>
          <w:shd w:val="clear" w:color="auto" w:fill="9ADBA8"/>
          <w:lang w:val="uk-UA"/>
        </w:rPr>
      </w:pPr>
      <w:r w:rsidRPr="003F1982">
        <w:rPr>
          <w:szCs w:val="28"/>
          <w:lang w:val="uk-UA"/>
        </w:rPr>
        <w:lastRenderedPageBreak/>
        <w:t>4.6.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r w:rsidRPr="003F1982">
        <w:rPr>
          <w:color w:val="548DD4"/>
          <w:szCs w:val="28"/>
          <w:lang w:val="uk-UA"/>
        </w:rPr>
        <w:t>.</w:t>
      </w:r>
    </w:p>
    <w:p w:rsidR="001841DF" w:rsidRPr="003F1982" w:rsidRDefault="001841DF" w:rsidP="003F1982">
      <w:pPr>
        <w:spacing w:after="0" w:line="240" w:lineRule="auto"/>
        <w:ind w:firstLine="709"/>
        <w:rPr>
          <w:szCs w:val="28"/>
          <w:lang w:val="uk-UA"/>
        </w:rPr>
      </w:pPr>
      <w:r w:rsidRPr="003F1982">
        <w:rPr>
          <w:szCs w:val="28"/>
          <w:lang w:val="uk-UA"/>
        </w:rPr>
        <w:t xml:space="preserve">4.7. Директор Закладу освіти призначається на посаду за результатами конкурсного відбору, відповідно до Порядку, затвердженого Засновником.  </w:t>
      </w:r>
    </w:p>
    <w:p w:rsidR="001841DF" w:rsidRPr="003F1982" w:rsidRDefault="001841DF" w:rsidP="003F1982">
      <w:pPr>
        <w:spacing w:after="0" w:line="240" w:lineRule="auto"/>
        <w:ind w:firstLine="709"/>
        <w:rPr>
          <w:szCs w:val="28"/>
          <w:lang w:val="uk-UA"/>
        </w:rPr>
      </w:pPr>
      <w:r w:rsidRPr="003F1982">
        <w:rPr>
          <w:szCs w:val="28"/>
          <w:lang w:val="uk-UA"/>
        </w:rPr>
        <w:t>4.8. Директор  Закладу освіти в межах наданих йому повноважень:</w:t>
      </w:r>
      <w:bookmarkStart w:id="129" w:name="n408"/>
      <w:bookmarkEnd w:id="129"/>
    </w:p>
    <w:p w:rsidR="001841DF" w:rsidRPr="003F1982" w:rsidRDefault="001841DF" w:rsidP="003F1982">
      <w:pPr>
        <w:spacing w:after="0" w:line="240" w:lineRule="auto"/>
        <w:ind w:firstLine="709"/>
        <w:rPr>
          <w:szCs w:val="28"/>
          <w:lang w:val="uk-UA"/>
        </w:rPr>
      </w:pPr>
      <w:r w:rsidRPr="003F1982">
        <w:rPr>
          <w:szCs w:val="28"/>
          <w:lang w:val="uk-UA"/>
        </w:rPr>
        <w:t>організовує діяльність Закладу освіти;</w:t>
      </w:r>
      <w:bookmarkStart w:id="130" w:name="n409"/>
      <w:bookmarkEnd w:id="130"/>
    </w:p>
    <w:p w:rsidR="001841DF" w:rsidRPr="003F1982" w:rsidRDefault="001841DF" w:rsidP="003F1982">
      <w:pPr>
        <w:spacing w:after="0" w:line="240" w:lineRule="auto"/>
        <w:ind w:firstLine="709"/>
        <w:rPr>
          <w:szCs w:val="28"/>
          <w:lang w:val="uk-UA"/>
        </w:rPr>
      </w:pPr>
      <w:r w:rsidRPr="003F1982">
        <w:rPr>
          <w:szCs w:val="28"/>
          <w:lang w:val="uk-UA"/>
        </w:rPr>
        <w:t>вирішує питання фінансово-господарської діяльності Закладу освіти;</w:t>
      </w:r>
      <w:bookmarkStart w:id="131" w:name="n410"/>
      <w:bookmarkEnd w:id="131"/>
    </w:p>
    <w:p w:rsidR="001841DF" w:rsidRPr="003F1982" w:rsidRDefault="001841DF" w:rsidP="003F1982">
      <w:pPr>
        <w:spacing w:after="0" w:line="240" w:lineRule="auto"/>
        <w:ind w:firstLine="709"/>
        <w:rPr>
          <w:szCs w:val="28"/>
          <w:lang w:val="uk-UA"/>
        </w:rPr>
      </w:pPr>
      <w:r w:rsidRPr="003F1982">
        <w:rPr>
          <w:szCs w:val="28"/>
          <w:lang w:val="uk-UA"/>
        </w:rPr>
        <w:t>призначає на посаду та звільняє з посади працівників, визначає їх функціональні обов’язки;</w:t>
      </w:r>
      <w:bookmarkStart w:id="132" w:name="n411"/>
      <w:bookmarkEnd w:id="132"/>
    </w:p>
    <w:p w:rsidR="001841DF" w:rsidRPr="003F1982" w:rsidRDefault="001841DF" w:rsidP="003F1982">
      <w:pPr>
        <w:spacing w:after="0" w:line="240" w:lineRule="auto"/>
        <w:ind w:firstLine="709"/>
        <w:rPr>
          <w:szCs w:val="28"/>
          <w:lang w:val="uk-UA"/>
        </w:rPr>
      </w:pPr>
      <w:r w:rsidRPr="003F1982">
        <w:rPr>
          <w:szCs w:val="28"/>
          <w:lang w:val="uk-UA"/>
        </w:rPr>
        <w:t>забезпечує організацію освітнього процесу та здійснення контролю за виконанням освітніх програм;</w:t>
      </w:r>
      <w:bookmarkStart w:id="133" w:name="n412"/>
      <w:bookmarkEnd w:id="133"/>
    </w:p>
    <w:p w:rsidR="001841DF" w:rsidRPr="003F1982" w:rsidRDefault="001841DF" w:rsidP="003F1982">
      <w:pPr>
        <w:spacing w:after="0" w:line="240" w:lineRule="auto"/>
        <w:ind w:firstLine="709"/>
        <w:rPr>
          <w:szCs w:val="28"/>
          <w:lang w:val="uk-UA"/>
        </w:rPr>
      </w:pPr>
      <w:r w:rsidRPr="003F1982">
        <w:rPr>
          <w:szCs w:val="28"/>
          <w:lang w:val="uk-UA"/>
        </w:rPr>
        <w:t>забезпечує функціонування внутрішньої системи забезпечення якості освіти;</w:t>
      </w:r>
      <w:bookmarkStart w:id="134" w:name="n413"/>
      <w:bookmarkEnd w:id="134"/>
    </w:p>
    <w:p w:rsidR="001841DF" w:rsidRPr="003F1982" w:rsidRDefault="001841DF" w:rsidP="003F1982">
      <w:pPr>
        <w:spacing w:after="0" w:line="240" w:lineRule="auto"/>
        <w:ind w:firstLine="709"/>
        <w:rPr>
          <w:szCs w:val="28"/>
          <w:lang w:val="uk-UA"/>
        </w:rPr>
      </w:pPr>
      <w:r w:rsidRPr="003F1982">
        <w:rPr>
          <w:szCs w:val="28"/>
          <w:lang w:val="uk-UA"/>
        </w:rPr>
        <w:t>забезпечує умови для здійснення дієвого та відкритого громадського контролю за діяльністю Закладу освіти;</w:t>
      </w:r>
      <w:bookmarkStart w:id="135" w:name="n414"/>
      <w:bookmarkEnd w:id="135"/>
    </w:p>
    <w:p w:rsidR="001841DF" w:rsidRPr="003F1982" w:rsidRDefault="001841DF" w:rsidP="003F1982">
      <w:pPr>
        <w:spacing w:after="0" w:line="240" w:lineRule="auto"/>
        <w:ind w:firstLine="709"/>
        <w:rPr>
          <w:szCs w:val="28"/>
          <w:lang w:val="uk-UA"/>
        </w:rPr>
      </w:pPr>
      <w:r w:rsidRPr="003F1982">
        <w:rPr>
          <w:szCs w:val="28"/>
          <w:lang w:val="uk-UA"/>
        </w:rPr>
        <w:t>сприяє та створює умови для діяльності органів самоврядування Закладу освіти;</w:t>
      </w:r>
      <w:bookmarkStart w:id="136" w:name="n415"/>
      <w:bookmarkEnd w:id="136"/>
    </w:p>
    <w:p w:rsidR="001841DF" w:rsidRPr="003F1982" w:rsidRDefault="001841DF" w:rsidP="003F1982">
      <w:pPr>
        <w:spacing w:after="0" w:line="240" w:lineRule="auto"/>
        <w:ind w:firstLine="709"/>
        <w:rPr>
          <w:szCs w:val="28"/>
          <w:lang w:val="uk-UA"/>
        </w:rPr>
      </w:pPr>
      <w:r w:rsidRPr="003F1982">
        <w:rPr>
          <w:szCs w:val="28"/>
          <w:lang w:val="uk-UA"/>
        </w:rPr>
        <w:t>сприяє здоровому способу життя учнів та працівників Закладу освіти;</w:t>
      </w:r>
      <w:bookmarkStart w:id="137" w:name="n416"/>
      <w:bookmarkEnd w:id="137"/>
    </w:p>
    <w:p w:rsidR="001841DF" w:rsidRPr="003F1982" w:rsidRDefault="001841DF" w:rsidP="003F1982">
      <w:pPr>
        <w:spacing w:after="0" w:line="240" w:lineRule="auto"/>
        <w:ind w:firstLine="709"/>
        <w:rPr>
          <w:szCs w:val="28"/>
          <w:lang w:val="uk-UA"/>
        </w:rPr>
      </w:pPr>
      <w:r w:rsidRPr="003F1982">
        <w:rPr>
          <w:szCs w:val="28"/>
          <w:lang w:val="uk-UA"/>
        </w:rPr>
        <w:t xml:space="preserve">забезпечує контроль за виконанням навчальних планів і програм, рівнем навчальних досягнень здобувачів освіти; </w:t>
      </w:r>
      <w:bookmarkStart w:id="138" w:name="o214"/>
      <w:bookmarkEnd w:id="138"/>
    </w:p>
    <w:p w:rsidR="001841DF" w:rsidRPr="003F1982" w:rsidRDefault="001841DF" w:rsidP="003F1982">
      <w:pPr>
        <w:spacing w:after="0" w:line="240" w:lineRule="auto"/>
        <w:ind w:firstLine="709"/>
        <w:rPr>
          <w:szCs w:val="28"/>
          <w:lang w:val="uk-UA"/>
        </w:rPr>
      </w:pPr>
      <w:r w:rsidRPr="003F1982">
        <w:rPr>
          <w:szCs w:val="28"/>
          <w:lang w:val="uk-UA"/>
        </w:rPr>
        <w:t>відповідає за дотримання вимог Державних  стандартів освіти, за якість і ефективність роботи педагогічного колективу;</w:t>
      </w:r>
      <w:bookmarkStart w:id="139" w:name="o215"/>
      <w:bookmarkEnd w:id="139"/>
    </w:p>
    <w:p w:rsidR="001841DF" w:rsidRPr="003F1982" w:rsidRDefault="001841DF" w:rsidP="003F1982">
      <w:pPr>
        <w:spacing w:after="0" w:line="240" w:lineRule="auto"/>
        <w:ind w:firstLine="709"/>
        <w:rPr>
          <w:szCs w:val="28"/>
          <w:lang w:val="uk-UA"/>
        </w:rPr>
      </w:pPr>
      <w:r w:rsidRPr="003F1982">
        <w:rPr>
          <w:szCs w:val="28"/>
          <w:lang w:val="uk-UA"/>
        </w:rPr>
        <w:t xml:space="preserve">створює необхідні умови для участі здобувачів освіти у позакласній та позашкільній роботі; </w:t>
      </w:r>
      <w:bookmarkStart w:id="140" w:name="o216"/>
      <w:bookmarkEnd w:id="140"/>
    </w:p>
    <w:p w:rsidR="001841DF" w:rsidRPr="003F1982" w:rsidRDefault="001841DF" w:rsidP="003F1982">
      <w:pPr>
        <w:spacing w:after="0" w:line="240" w:lineRule="auto"/>
        <w:ind w:firstLine="709"/>
        <w:rPr>
          <w:szCs w:val="28"/>
          <w:lang w:val="uk-UA"/>
        </w:rPr>
      </w:pPr>
      <w:r w:rsidRPr="003F1982">
        <w:rPr>
          <w:szCs w:val="28"/>
          <w:lang w:val="uk-UA"/>
        </w:rPr>
        <w:t xml:space="preserve">забезпечує дотримання вимог щодо охорони дитинства, санітарно-гігієнічних та протипожежних норм, вимог безпеки життєдіяльності; </w:t>
      </w:r>
      <w:bookmarkStart w:id="141" w:name="o217"/>
      <w:bookmarkEnd w:id="141"/>
    </w:p>
    <w:p w:rsidR="001841DF" w:rsidRPr="003F1982" w:rsidRDefault="001841DF" w:rsidP="003F1982">
      <w:pPr>
        <w:spacing w:after="0" w:line="240" w:lineRule="auto"/>
        <w:ind w:firstLine="709"/>
        <w:rPr>
          <w:szCs w:val="28"/>
          <w:lang w:val="uk-UA"/>
        </w:rPr>
      </w:pPr>
      <w:r w:rsidRPr="003F1982">
        <w:rPr>
          <w:szCs w:val="28"/>
          <w:lang w:val="uk-UA"/>
        </w:rPr>
        <w:t xml:space="preserve">розпоряджається в установленому порядку майном Закладу та його коштами; </w:t>
      </w:r>
      <w:bookmarkStart w:id="142" w:name="o218"/>
      <w:bookmarkEnd w:id="142"/>
    </w:p>
    <w:p w:rsidR="001841DF" w:rsidRPr="003F1982" w:rsidRDefault="001841DF" w:rsidP="003F1982">
      <w:pPr>
        <w:spacing w:after="0" w:line="240" w:lineRule="auto"/>
        <w:ind w:firstLine="709"/>
        <w:rPr>
          <w:szCs w:val="28"/>
          <w:lang w:val="uk-UA"/>
        </w:rPr>
      </w:pPr>
      <w:r w:rsidRPr="003F1982">
        <w:rPr>
          <w:szCs w:val="28"/>
          <w:lang w:val="uk-UA"/>
        </w:rPr>
        <w:t xml:space="preserve">підтримує ініціативи щодо вдосконалення системи освітнього процесу, заохочення творчих пошуків, дослідно-експериментальної роботи педагогів; </w:t>
      </w:r>
      <w:bookmarkStart w:id="143" w:name="o219"/>
      <w:bookmarkEnd w:id="143"/>
      <w:r w:rsidRPr="003F1982">
        <w:rPr>
          <w:szCs w:val="28"/>
          <w:lang w:val="uk-UA"/>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bookmarkStart w:id="144" w:name="o220"/>
      <w:bookmarkEnd w:id="144"/>
    </w:p>
    <w:p w:rsidR="001841DF" w:rsidRPr="003F1982" w:rsidRDefault="001841DF" w:rsidP="003F1982">
      <w:pPr>
        <w:spacing w:after="0" w:line="240" w:lineRule="auto"/>
        <w:ind w:firstLine="709"/>
        <w:rPr>
          <w:szCs w:val="28"/>
          <w:lang w:val="uk-UA"/>
        </w:rPr>
      </w:pPr>
      <w:r w:rsidRPr="003F1982">
        <w:rPr>
          <w:szCs w:val="28"/>
          <w:lang w:val="uk-UA"/>
        </w:rPr>
        <w:t xml:space="preserve">забезпечує реалізацію права здобувачів освіти на захист від будь-яких форм фізичного або психічного насильства; </w:t>
      </w:r>
      <w:bookmarkStart w:id="145" w:name="o221"/>
      <w:bookmarkEnd w:id="145"/>
    </w:p>
    <w:p w:rsidR="001841DF" w:rsidRPr="003F1982" w:rsidRDefault="001841DF" w:rsidP="003F1982">
      <w:pPr>
        <w:spacing w:after="0" w:line="240" w:lineRule="auto"/>
        <w:ind w:firstLine="709"/>
        <w:rPr>
          <w:szCs w:val="28"/>
          <w:lang w:val="uk-UA"/>
        </w:rPr>
      </w:pPr>
      <w:r w:rsidRPr="003F1982">
        <w:rPr>
          <w:szCs w:val="28"/>
          <w:lang w:val="uk-UA"/>
        </w:rPr>
        <w:t xml:space="preserve">вживає заходів до запобігання вживанню дітьми алкоголю, наркотиків; </w:t>
      </w:r>
      <w:bookmarkStart w:id="146" w:name="o222"/>
      <w:bookmarkEnd w:id="146"/>
      <w:r w:rsidRPr="003F1982">
        <w:rPr>
          <w:szCs w:val="28"/>
          <w:lang w:val="uk-UA"/>
        </w:rPr>
        <w:t xml:space="preserve">контролює організацію харчування і медичного обслуговування; </w:t>
      </w:r>
      <w:bookmarkStart w:id="147" w:name="o223"/>
      <w:bookmarkEnd w:id="147"/>
    </w:p>
    <w:p w:rsidR="001841DF" w:rsidRPr="003F1982" w:rsidRDefault="001841DF" w:rsidP="003F1982">
      <w:pPr>
        <w:spacing w:after="0" w:line="240" w:lineRule="auto"/>
        <w:ind w:firstLine="709"/>
        <w:rPr>
          <w:szCs w:val="28"/>
          <w:lang w:val="uk-UA"/>
        </w:rPr>
      </w:pPr>
      <w:r w:rsidRPr="003F1982">
        <w:rPr>
          <w:szCs w:val="28"/>
          <w:lang w:val="uk-UA"/>
        </w:rPr>
        <w:t xml:space="preserve">видає у межах своєї компетенції накази і контролює їх виконання; </w:t>
      </w:r>
      <w:bookmarkStart w:id="148" w:name="o224"/>
      <w:bookmarkEnd w:id="148"/>
    </w:p>
    <w:p w:rsidR="001841DF" w:rsidRPr="003F1982" w:rsidRDefault="001841DF" w:rsidP="003F1982">
      <w:pPr>
        <w:spacing w:after="0" w:line="240" w:lineRule="auto"/>
        <w:ind w:firstLine="709"/>
        <w:rPr>
          <w:szCs w:val="28"/>
          <w:lang w:val="uk-UA"/>
        </w:rPr>
      </w:pPr>
      <w:r w:rsidRPr="003F1982">
        <w:rPr>
          <w:szCs w:val="28"/>
          <w:lang w:val="uk-UA"/>
        </w:rPr>
        <w:t>щороку звітує про свою роботу згідно  із законодавством;</w:t>
      </w:r>
    </w:p>
    <w:p w:rsidR="001841DF" w:rsidRPr="003F1982" w:rsidRDefault="001841DF" w:rsidP="003F1982">
      <w:pPr>
        <w:spacing w:after="0" w:line="240" w:lineRule="auto"/>
        <w:ind w:firstLine="709"/>
        <w:rPr>
          <w:szCs w:val="28"/>
          <w:lang w:val="uk-UA"/>
        </w:rPr>
      </w:pPr>
      <w:r w:rsidRPr="003F1982">
        <w:rPr>
          <w:szCs w:val="28"/>
          <w:lang w:val="uk-UA"/>
        </w:rPr>
        <w:t>несе відповідальність за освітню, фінансово-господарську та іншу діяльність.</w:t>
      </w:r>
    </w:p>
    <w:p w:rsidR="001841DF" w:rsidRPr="003F1982" w:rsidRDefault="001841DF" w:rsidP="003F1982">
      <w:pPr>
        <w:spacing w:after="0" w:line="240" w:lineRule="auto"/>
        <w:ind w:firstLine="709"/>
        <w:rPr>
          <w:szCs w:val="28"/>
          <w:lang w:val="uk-UA"/>
        </w:rPr>
      </w:pPr>
      <w:r w:rsidRPr="003F1982">
        <w:rPr>
          <w:szCs w:val="28"/>
          <w:lang w:val="uk-UA"/>
        </w:rPr>
        <w:t xml:space="preserve">здійснює інші повноваження, передбачені законами та трудовим договором (контрактом). </w:t>
      </w:r>
      <w:bookmarkStart w:id="149" w:name="n336"/>
      <w:bookmarkEnd w:id="149"/>
    </w:p>
    <w:p w:rsidR="001841DF" w:rsidRPr="003F1982" w:rsidRDefault="001841DF" w:rsidP="003F1982">
      <w:pPr>
        <w:spacing w:after="0" w:line="240" w:lineRule="auto"/>
        <w:ind w:firstLine="709"/>
        <w:rPr>
          <w:szCs w:val="28"/>
          <w:lang w:val="uk-UA"/>
        </w:rPr>
      </w:pPr>
      <w:r w:rsidRPr="003F1982">
        <w:rPr>
          <w:szCs w:val="28"/>
          <w:lang w:val="uk-UA"/>
        </w:rPr>
        <w:lastRenderedPageBreak/>
        <w:t>4.9. Колегіальним органом управління Закладу освіти є педагогічна рада, повноваження якої визначаються  законодавством в галузі освіти  і Статутом.</w:t>
      </w:r>
      <w:bookmarkStart w:id="150" w:name="n512"/>
      <w:bookmarkEnd w:id="150"/>
    </w:p>
    <w:p w:rsidR="001841DF" w:rsidRPr="003F1982" w:rsidRDefault="001841DF" w:rsidP="003F1982">
      <w:pPr>
        <w:spacing w:after="0" w:line="240" w:lineRule="auto"/>
        <w:ind w:firstLine="709"/>
        <w:rPr>
          <w:szCs w:val="28"/>
          <w:lang w:val="uk-UA"/>
        </w:rPr>
      </w:pPr>
      <w:r w:rsidRPr="003F1982">
        <w:rPr>
          <w:szCs w:val="28"/>
          <w:lang w:val="uk-UA"/>
        </w:rPr>
        <w:t>Усі педагогічні працівники Закладу освіти зобов’язані брати участь у засіданнях педагогічної ради.</w:t>
      </w:r>
      <w:bookmarkStart w:id="151" w:name="n513"/>
      <w:bookmarkEnd w:id="151"/>
    </w:p>
    <w:p w:rsidR="001841DF" w:rsidRPr="003F1982" w:rsidRDefault="001841DF" w:rsidP="003F1982">
      <w:pPr>
        <w:spacing w:after="0" w:line="240" w:lineRule="auto"/>
        <w:ind w:firstLine="709"/>
        <w:rPr>
          <w:szCs w:val="28"/>
          <w:lang w:val="uk-UA"/>
        </w:rPr>
      </w:pPr>
      <w:r w:rsidRPr="003F1982">
        <w:rPr>
          <w:szCs w:val="28"/>
          <w:lang w:val="uk-UA"/>
        </w:rPr>
        <w:t>Педагогічна рада Закладу освіти:</w:t>
      </w:r>
      <w:bookmarkStart w:id="152" w:name="n514"/>
      <w:bookmarkEnd w:id="152"/>
    </w:p>
    <w:p w:rsidR="001841DF" w:rsidRPr="003F1982" w:rsidRDefault="001841DF" w:rsidP="003F1982">
      <w:pPr>
        <w:spacing w:after="0" w:line="240" w:lineRule="auto"/>
        <w:ind w:firstLine="709"/>
        <w:rPr>
          <w:szCs w:val="28"/>
          <w:lang w:val="uk-UA"/>
        </w:rPr>
      </w:pPr>
      <w:r w:rsidRPr="003F1982">
        <w:rPr>
          <w:szCs w:val="28"/>
          <w:lang w:val="uk-UA"/>
        </w:rPr>
        <w:t>планує роботу Закладу;</w:t>
      </w:r>
      <w:bookmarkStart w:id="153" w:name="n515"/>
      <w:bookmarkEnd w:id="153"/>
    </w:p>
    <w:p w:rsidR="001841DF" w:rsidRPr="003F1982" w:rsidRDefault="001841DF" w:rsidP="003F1982">
      <w:pPr>
        <w:spacing w:after="0" w:line="240" w:lineRule="auto"/>
        <w:ind w:firstLine="709"/>
        <w:rPr>
          <w:szCs w:val="28"/>
          <w:lang w:val="uk-UA"/>
        </w:rPr>
      </w:pPr>
      <w:r w:rsidRPr="003F1982">
        <w:rPr>
          <w:szCs w:val="28"/>
          <w:lang w:val="uk-UA"/>
        </w:rPr>
        <w:t>схвалює освітню (освітні) програму (програми) Закладу та оцінює результативність її (їх) виконання;</w:t>
      </w:r>
      <w:bookmarkStart w:id="154" w:name="n516"/>
      <w:bookmarkEnd w:id="154"/>
    </w:p>
    <w:p w:rsidR="001841DF" w:rsidRPr="003F1982" w:rsidRDefault="001841DF" w:rsidP="003F1982">
      <w:pPr>
        <w:spacing w:after="0" w:line="240" w:lineRule="auto"/>
        <w:ind w:firstLine="709"/>
        <w:rPr>
          <w:szCs w:val="28"/>
          <w:lang w:val="uk-UA"/>
        </w:rPr>
      </w:pPr>
      <w:r w:rsidRPr="003F1982">
        <w:rPr>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55" w:name="n517"/>
      <w:bookmarkEnd w:id="155"/>
    </w:p>
    <w:p w:rsidR="001841DF" w:rsidRPr="003F1982" w:rsidRDefault="001841DF" w:rsidP="003F1982">
      <w:pPr>
        <w:spacing w:after="0" w:line="240" w:lineRule="auto"/>
        <w:ind w:firstLine="709"/>
        <w:rPr>
          <w:szCs w:val="28"/>
          <w:lang w:val="uk-UA"/>
        </w:rPr>
      </w:pPr>
      <w:r w:rsidRPr="003F1982">
        <w:rPr>
          <w:szCs w:val="28"/>
          <w:lang w:val="uk-UA"/>
        </w:rPr>
        <w:t>розглядає питання щодо вдосконалення і методичного забезпечення освітнього процесу;</w:t>
      </w:r>
      <w:bookmarkStart w:id="156" w:name="n518"/>
      <w:bookmarkEnd w:id="156"/>
    </w:p>
    <w:p w:rsidR="001841DF" w:rsidRPr="003F1982" w:rsidRDefault="001841DF" w:rsidP="003F1982">
      <w:pPr>
        <w:spacing w:after="0" w:line="240" w:lineRule="auto"/>
        <w:ind w:firstLine="709"/>
        <w:rPr>
          <w:szCs w:val="28"/>
          <w:lang w:val="uk-UA"/>
        </w:rPr>
      </w:pPr>
      <w:r w:rsidRPr="003F1982">
        <w:rPr>
          <w:szCs w:val="28"/>
          <w:lang w:val="uk-UA"/>
        </w:rPr>
        <w:t>приймає рішення щодо переведення учнів на наступний рік навчання, залишення для повторного здобуття загальної середньої освіти у тому самому класі цього Закладу,   випуску учнів, видачі документів про відповідний рівень освіти, нагородження за успіхи у навчанні;</w:t>
      </w:r>
      <w:bookmarkStart w:id="157" w:name="n519"/>
      <w:bookmarkEnd w:id="157"/>
    </w:p>
    <w:p w:rsidR="001841DF" w:rsidRPr="003F1982" w:rsidRDefault="001841DF" w:rsidP="003F1982">
      <w:pPr>
        <w:spacing w:after="0" w:line="240" w:lineRule="auto"/>
        <w:ind w:firstLine="709"/>
        <w:rPr>
          <w:szCs w:val="28"/>
          <w:lang w:val="uk-UA"/>
        </w:rPr>
      </w:pPr>
      <w:r w:rsidRPr="003F1982">
        <w:rPr>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58" w:name="n520"/>
      <w:bookmarkEnd w:id="158"/>
    </w:p>
    <w:p w:rsidR="001841DF" w:rsidRPr="003F1982" w:rsidRDefault="001841DF" w:rsidP="003F1982">
      <w:pPr>
        <w:spacing w:after="0" w:line="240" w:lineRule="auto"/>
        <w:ind w:firstLine="709"/>
        <w:rPr>
          <w:szCs w:val="28"/>
          <w:lang w:val="uk-UA"/>
        </w:rPr>
      </w:pPr>
      <w:r w:rsidRPr="003F1982">
        <w:rPr>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159" w:name="n521"/>
      <w:bookmarkEnd w:id="159"/>
    </w:p>
    <w:p w:rsidR="001841DF" w:rsidRPr="003F1982" w:rsidRDefault="001841DF" w:rsidP="003F1982">
      <w:pPr>
        <w:spacing w:after="0" w:line="240" w:lineRule="auto"/>
        <w:ind w:firstLine="709"/>
        <w:rPr>
          <w:szCs w:val="28"/>
          <w:lang w:val="uk-UA"/>
        </w:rPr>
      </w:pPr>
      <w:r w:rsidRPr="003F1982">
        <w:rPr>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160" w:name="n522"/>
      <w:bookmarkEnd w:id="160"/>
    </w:p>
    <w:p w:rsidR="001841DF" w:rsidRPr="003F1982" w:rsidRDefault="001841DF" w:rsidP="003F1982">
      <w:pPr>
        <w:spacing w:after="0" w:line="240" w:lineRule="auto"/>
        <w:ind w:firstLine="709"/>
        <w:rPr>
          <w:szCs w:val="28"/>
          <w:lang w:val="uk-UA"/>
        </w:rPr>
      </w:pPr>
      <w:r w:rsidRPr="003F1982">
        <w:rPr>
          <w:szCs w:val="28"/>
          <w:lang w:val="uk-UA"/>
        </w:rPr>
        <w:t>має право ініціювати проведення позапланового інституційного аудиту Закладу та проведення громадської акредитації Закладу;</w:t>
      </w:r>
      <w:bookmarkStart w:id="161" w:name="n524"/>
      <w:bookmarkEnd w:id="161"/>
    </w:p>
    <w:p w:rsidR="001841DF" w:rsidRPr="003F1982" w:rsidRDefault="001841DF" w:rsidP="003F1982">
      <w:pPr>
        <w:spacing w:after="0" w:line="240" w:lineRule="auto"/>
        <w:ind w:firstLine="709"/>
        <w:rPr>
          <w:szCs w:val="28"/>
          <w:lang w:val="uk-UA"/>
        </w:rPr>
      </w:pPr>
      <w:r w:rsidRPr="003F1982">
        <w:rPr>
          <w:szCs w:val="28"/>
          <w:lang w:val="uk-UA"/>
        </w:rPr>
        <w:t>розглядає інші питання, віднесені законами  та/або Статутом Закладу освіти до її повноважень.</w:t>
      </w:r>
      <w:bookmarkStart w:id="162" w:name="n525"/>
      <w:bookmarkEnd w:id="162"/>
    </w:p>
    <w:p w:rsidR="001841DF" w:rsidRPr="003F1982" w:rsidRDefault="001841DF" w:rsidP="003F1982">
      <w:pPr>
        <w:spacing w:after="0" w:line="240" w:lineRule="auto"/>
        <w:ind w:firstLine="709"/>
        <w:rPr>
          <w:szCs w:val="28"/>
          <w:lang w:val="uk-UA"/>
        </w:rPr>
      </w:pPr>
      <w:r w:rsidRPr="003F1982">
        <w:rPr>
          <w:szCs w:val="28"/>
          <w:lang w:val="uk-UA"/>
        </w:rPr>
        <w:t>Рішення педагогічної ради вводяться в дію наказом директора Закладу освіти.</w:t>
      </w:r>
      <w:bookmarkStart w:id="163" w:name="n337"/>
      <w:bookmarkEnd w:id="163"/>
    </w:p>
    <w:p w:rsidR="001841DF" w:rsidRPr="003F1982" w:rsidRDefault="001841DF" w:rsidP="003F1982">
      <w:pPr>
        <w:spacing w:after="0" w:line="240" w:lineRule="auto"/>
        <w:ind w:firstLine="709"/>
        <w:rPr>
          <w:szCs w:val="28"/>
          <w:lang w:val="uk-UA"/>
        </w:rPr>
      </w:pPr>
      <w:r w:rsidRPr="003F1982">
        <w:rPr>
          <w:szCs w:val="28"/>
          <w:lang w:val="uk-UA"/>
        </w:rPr>
        <w:t>4.10. У  Закладі освіти можуть діяти:</w:t>
      </w:r>
      <w:bookmarkStart w:id="164" w:name="n526"/>
      <w:bookmarkEnd w:id="164"/>
    </w:p>
    <w:p w:rsidR="001841DF" w:rsidRPr="003F1982" w:rsidRDefault="001841DF" w:rsidP="003F1982">
      <w:pPr>
        <w:spacing w:after="0" w:line="240" w:lineRule="auto"/>
        <w:ind w:firstLine="709"/>
        <w:rPr>
          <w:szCs w:val="28"/>
          <w:lang w:val="uk-UA"/>
        </w:rPr>
      </w:pPr>
      <w:r w:rsidRPr="003F1982">
        <w:rPr>
          <w:szCs w:val="28"/>
          <w:lang w:val="uk-UA"/>
        </w:rPr>
        <w:t>органи самоврядування працівників Закладу освіти;</w:t>
      </w:r>
      <w:bookmarkStart w:id="165" w:name="n527"/>
      <w:bookmarkEnd w:id="165"/>
    </w:p>
    <w:p w:rsidR="001841DF" w:rsidRPr="003F1982" w:rsidRDefault="001841DF" w:rsidP="003F1982">
      <w:pPr>
        <w:spacing w:after="0" w:line="240" w:lineRule="auto"/>
        <w:ind w:firstLine="709"/>
        <w:rPr>
          <w:szCs w:val="28"/>
          <w:lang w:val="uk-UA"/>
        </w:rPr>
      </w:pPr>
      <w:r w:rsidRPr="003F1982">
        <w:rPr>
          <w:szCs w:val="28"/>
          <w:lang w:val="uk-UA"/>
        </w:rPr>
        <w:t>органи самоврядування здобувачів освіти;</w:t>
      </w:r>
      <w:bookmarkStart w:id="166" w:name="n528"/>
      <w:bookmarkEnd w:id="166"/>
    </w:p>
    <w:p w:rsidR="001841DF" w:rsidRPr="003F1982" w:rsidRDefault="001841DF" w:rsidP="003F1982">
      <w:pPr>
        <w:spacing w:after="0" w:line="240" w:lineRule="auto"/>
        <w:ind w:firstLine="709"/>
        <w:rPr>
          <w:szCs w:val="28"/>
          <w:lang w:val="uk-UA"/>
        </w:rPr>
      </w:pPr>
      <w:r w:rsidRPr="003F1982">
        <w:rPr>
          <w:szCs w:val="28"/>
          <w:lang w:val="uk-UA"/>
        </w:rPr>
        <w:t>органи батьківського самоврядування;</w:t>
      </w:r>
      <w:bookmarkStart w:id="167" w:name="n529"/>
      <w:bookmarkEnd w:id="167"/>
    </w:p>
    <w:p w:rsidR="001841DF" w:rsidRPr="003F1982" w:rsidRDefault="001841DF" w:rsidP="003F1982">
      <w:pPr>
        <w:spacing w:after="0" w:line="240" w:lineRule="auto"/>
        <w:ind w:firstLine="709"/>
        <w:rPr>
          <w:szCs w:val="28"/>
          <w:lang w:val="uk-UA"/>
        </w:rPr>
      </w:pPr>
      <w:r w:rsidRPr="003F1982">
        <w:rPr>
          <w:szCs w:val="28"/>
          <w:lang w:val="uk-UA"/>
        </w:rPr>
        <w:t>інші органи громадського самоврядування учасників освітнього процесу.</w:t>
      </w:r>
      <w:bookmarkStart w:id="168" w:name="n530"/>
      <w:bookmarkEnd w:id="168"/>
    </w:p>
    <w:p w:rsidR="001841DF" w:rsidRPr="003F1982" w:rsidRDefault="001841DF" w:rsidP="003F1982">
      <w:pPr>
        <w:spacing w:after="0" w:line="240" w:lineRule="auto"/>
        <w:ind w:firstLine="709"/>
        <w:rPr>
          <w:szCs w:val="28"/>
          <w:lang w:val="uk-UA"/>
        </w:rPr>
      </w:pPr>
      <w:r w:rsidRPr="003F1982">
        <w:rPr>
          <w:szCs w:val="28"/>
          <w:lang w:val="uk-UA"/>
        </w:rPr>
        <w:t>Вищим колегіальним органом громадського самоврядування Закладу освіти  є загальні збори колективу.</w:t>
      </w:r>
      <w:bookmarkStart w:id="169" w:name="n531"/>
      <w:bookmarkEnd w:id="169"/>
    </w:p>
    <w:p w:rsidR="001841DF" w:rsidRPr="003F1982" w:rsidRDefault="001841DF" w:rsidP="003F1982">
      <w:pPr>
        <w:spacing w:after="0" w:line="240" w:lineRule="auto"/>
        <w:ind w:firstLine="709"/>
        <w:rPr>
          <w:szCs w:val="28"/>
          <w:lang w:val="uk-UA"/>
        </w:rPr>
      </w:pPr>
      <w:r w:rsidRPr="003F1982">
        <w:rPr>
          <w:szCs w:val="28"/>
          <w:lang w:val="uk-UA"/>
        </w:rPr>
        <w:lastRenderedPageBreak/>
        <w:t>4.11. Наглядова (піклувальна) рада Закладу освіти може 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bookmarkStart w:id="170" w:name="n432"/>
      <w:bookmarkEnd w:id="170"/>
    </w:p>
    <w:p w:rsidR="001841DF" w:rsidRPr="003F1982" w:rsidRDefault="001841DF" w:rsidP="003F1982">
      <w:pPr>
        <w:spacing w:after="0" w:line="240" w:lineRule="auto"/>
        <w:ind w:firstLine="709"/>
        <w:rPr>
          <w:szCs w:val="28"/>
          <w:lang w:val="uk-UA"/>
        </w:rPr>
      </w:pPr>
      <w:r w:rsidRPr="003F1982">
        <w:rPr>
          <w:szCs w:val="28"/>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71" w:name="n433"/>
      <w:bookmarkEnd w:id="171"/>
    </w:p>
    <w:p w:rsidR="001841DF" w:rsidRPr="003F1982" w:rsidRDefault="001841DF" w:rsidP="003F1982">
      <w:pPr>
        <w:spacing w:after="0" w:line="240" w:lineRule="auto"/>
        <w:ind w:firstLine="709"/>
        <w:rPr>
          <w:szCs w:val="28"/>
          <w:lang w:val="uk-UA"/>
        </w:rPr>
      </w:pPr>
      <w:r w:rsidRPr="003F1982">
        <w:rPr>
          <w:szCs w:val="28"/>
          <w:lang w:val="uk-UA"/>
        </w:rPr>
        <w:t>Члени наглядової (піклувальної) ради  мають право брати участь у роботі колегіальних органів Закладу освіти з правом дорадчого голосу.</w:t>
      </w:r>
      <w:bookmarkStart w:id="172" w:name="n434"/>
      <w:bookmarkEnd w:id="172"/>
    </w:p>
    <w:p w:rsidR="001841DF" w:rsidRPr="003F1982" w:rsidRDefault="001841DF" w:rsidP="003F1982">
      <w:pPr>
        <w:spacing w:after="0" w:line="240" w:lineRule="auto"/>
        <w:ind w:firstLine="709"/>
        <w:rPr>
          <w:szCs w:val="28"/>
          <w:lang w:val="uk-UA"/>
        </w:rPr>
      </w:pPr>
      <w:r w:rsidRPr="003F1982">
        <w:rPr>
          <w:szCs w:val="28"/>
          <w:lang w:val="uk-UA"/>
        </w:rPr>
        <w:t>До складу наглядової (піклувальної) ради  не можуть входити здобувачі освіти та працівники цього Закладу освіти.</w:t>
      </w:r>
    </w:p>
    <w:p w:rsidR="001841DF" w:rsidRPr="003F1982" w:rsidRDefault="001841DF" w:rsidP="003F1982">
      <w:pPr>
        <w:spacing w:after="0" w:line="240" w:lineRule="auto"/>
        <w:ind w:firstLine="709"/>
        <w:rPr>
          <w:szCs w:val="28"/>
          <w:lang w:val="uk-UA"/>
        </w:rPr>
      </w:pPr>
      <w:r w:rsidRPr="003F1982">
        <w:rPr>
          <w:szCs w:val="28"/>
          <w:lang w:val="uk-UA"/>
        </w:rPr>
        <w:t>Наглядова (піклувальна) рада має право:</w:t>
      </w:r>
      <w:bookmarkStart w:id="173" w:name="n436"/>
      <w:bookmarkEnd w:id="173"/>
    </w:p>
    <w:p w:rsidR="001841DF" w:rsidRPr="003F1982" w:rsidRDefault="001841DF" w:rsidP="003F1982">
      <w:pPr>
        <w:spacing w:after="0" w:line="240" w:lineRule="auto"/>
        <w:ind w:firstLine="709"/>
        <w:rPr>
          <w:szCs w:val="28"/>
          <w:lang w:val="uk-UA"/>
        </w:rPr>
      </w:pPr>
      <w:r w:rsidRPr="003F1982">
        <w:rPr>
          <w:szCs w:val="28"/>
          <w:lang w:val="uk-UA"/>
        </w:rPr>
        <w:t>брати участь у визначенні стратегії розвитку Закладу освіти та контролювати її виконання;</w:t>
      </w:r>
      <w:bookmarkStart w:id="174" w:name="n437"/>
      <w:bookmarkEnd w:id="174"/>
    </w:p>
    <w:p w:rsidR="001841DF" w:rsidRPr="003F1982" w:rsidRDefault="001841DF" w:rsidP="003F1982">
      <w:pPr>
        <w:spacing w:after="0" w:line="240" w:lineRule="auto"/>
        <w:ind w:firstLine="709"/>
        <w:rPr>
          <w:szCs w:val="28"/>
          <w:lang w:val="uk-UA"/>
        </w:rPr>
      </w:pPr>
      <w:r w:rsidRPr="003F1982">
        <w:rPr>
          <w:szCs w:val="28"/>
          <w:lang w:val="uk-UA"/>
        </w:rPr>
        <w:t>сприяти залученню додаткових джерел фінансування;</w:t>
      </w:r>
      <w:bookmarkStart w:id="175" w:name="n438"/>
      <w:bookmarkEnd w:id="175"/>
    </w:p>
    <w:p w:rsidR="001841DF" w:rsidRPr="003F1982" w:rsidRDefault="001841DF" w:rsidP="003F1982">
      <w:pPr>
        <w:spacing w:after="0" w:line="240" w:lineRule="auto"/>
        <w:ind w:firstLine="709"/>
        <w:rPr>
          <w:szCs w:val="28"/>
          <w:lang w:val="uk-UA"/>
        </w:rPr>
      </w:pPr>
      <w:r w:rsidRPr="003F1982">
        <w:rPr>
          <w:szCs w:val="28"/>
          <w:lang w:val="uk-UA"/>
        </w:rPr>
        <w:t>аналізувати та оцінювати діяльність Закладу освіти та його керівника;</w:t>
      </w:r>
      <w:bookmarkStart w:id="176" w:name="n439"/>
      <w:bookmarkEnd w:id="176"/>
    </w:p>
    <w:p w:rsidR="001841DF" w:rsidRPr="003F1982" w:rsidRDefault="001841DF" w:rsidP="003F1982">
      <w:pPr>
        <w:spacing w:after="0" w:line="240" w:lineRule="auto"/>
        <w:ind w:firstLine="709"/>
        <w:rPr>
          <w:szCs w:val="28"/>
          <w:lang w:val="uk-UA"/>
        </w:rPr>
      </w:pPr>
      <w:r w:rsidRPr="003F1982">
        <w:rPr>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bookmarkStart w:id="177" w:name="n440"/>
      <w:bookmarkEnd w:id="177"/>
    </w:p>
    <w:p w:rsidR="001841DF" w:rsidRPr="003F1982" w:rsidRDefault="001841DF" w:rsidP="003F1982">
      <w:pPr>
        <w:spacing w:after="0" w:line="240" w:lineRule="auto"/>
        <w:ind w:firstLine="709"/>
        <w:rPr>
          <w:szCs w:val="28"/>
          <w:lang w:val="uk-UA"/>
        </w:rPr>
      </w:pPr>
      <w:r w:rsidRPr="003F1982">
        <w:rPr>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bookmarkStart w:id="178" w:name="n441"/>
      <w:bookmarkEnd w:id="178"/>
    </w:p>
    <w:p w:rsidR="001841DF" w:rsidRPr="003F1982" w:rsidRDefault="001841DF" w:rsidP="003F1982">
      <w:pPr>
        <w:spacing w:after="0" w:line="240" w:lineRule="auto"/>
        <w:ind w:firstLine="709"/>
        <w:rPr>
          <w:szCs w:val="28"/>
          <w:lang w:val="uk-UA"/>
        </w:rPr>
      </w:pPr>
      <w:r w:rsidRPr="003F1982">
        <w:rPr>
          <w:szCs w:val="28"/>
          <w:lang w:val="uk-UA"/>
        </w:rPr>
        <w:t>здійснювати інші права, визначені спеціальними законами та/або установчими документами Закладу освіти.</w:t>
      </w:r>
    </w:p>
    <w:p w:rsidR="001841DF" w:rsidRPr="003F1982" w:rsidRDefault="001841DF" w:rsidP="003F1982">
      <w:pPr>
        <w:shd w:val="clear" w:color="auto" w:fill="FFFFFF"/>
        <w:spacing w:after="0" w:line="240" w:lineRule="auto"/>
        <w:rPr>
          <w:szCs w:val="28"/>
          <w:lang w:val="uk-UA"/>
        </w:rPr>
      </w:pPr>
      <w:r w:rsidRPr="003F1982">
        <w:rPr>
          <w:szCs w:val="28"/>
          <w:lang w:val="uk-UA"/>
        </w:rPr>
        <w:t>4.12. У Закладі освіти можуть функціонувати різні форми професійних спільнот, психологічна служба та соціально-педагогічний патронаж,  що охоплюють учасників освітнього процесу та спеціалістів певного професійного спрямування.</w:t>
      </w:r>
    </w:p>
    <w:p w:rsidR="001841DF" w:rsidRPr="003F1982" w:rsidRDefault="001841DF" w:rsidP="003F1982">
      <w:pPr>
        <w:shd w:val="clear" w:color="auto" w:fill="FFFFFF"/>
        <w:spacing w:after="0" w:line="240" w:lineRule="auto"/>
        <w:rPr>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5. Матеріально-технічна база</w:t>
      </w:r>
    </w:p>
    <w:p w:rsidR="001841DF" w:rsidRPr="003F1982" w:rsidRDefault="001841DF" w:rsidP="003F1982">
      <w:pPr>
        <w:spacing w:after="0" w:line="240" w:lineRule="auto"/>
        <w:ind w:firstLine="709"/>
        <w:rPr>
          <w:szCs w:val="28"/>
          <w:lang w:val="uk-UA"/>
        </w:rPr>
      </w:pPr>
      <w:r w:rsidRPr="003F1982">
        <w:rPr>
          <w:szCs w:val="28"/>
          <w:lang w:val="uk-UA"/>
        </w:rPr>
        <w:t>5.1. До майна  Закладу освіти належать:</w:t>
      </w:r>
      <w:bookmarkStart w:id="179" w:name="n1172"/>
      <w:bookmarkEnd w:id="179"/>
    </w:p>
    <w:p w:rsidR="001841DF" w:rsidRPr="003F1982" w:rsidRDefault="001841DF" w:rsidP="003F1982">
      <w:pPr>
        <w:spacing w:after="0" w:line="240" w:lineRule="auto"/>
        <w:ind w:firstLine="709"/>
        <w:rPr>
          <w:color w:val="548DD4"/>
          <w:szCs w:val="28"/>
          <w:lang w:val="uk-UA"/>
        </w:rPr>
      </w:pPr>
      <w:r w:rsidRPr="003F1982">
        <w:rPr>
          <w:szCs w:val="28"/>
          <w:lang w:val="uk-UA"/>
        </w:rPr>
        <w:t>нерухоме та рухоме майно, включаючи будівлі, споруди, земельні ділянки, транспортні засоби, комунікації, обладнання,</w:t>
      </w:r>
      <w:bookmarkStart w:id="180" w:name="n1173"/>
      <w:bookmarkEnd w:id="180"/>
      <w:r w:rsidRPr="003F1982">
        <w:rPr>
          <w:szCs w:val="28"/>
          <w:lang w:val="uk-UA"/>
        </w:rPr>
        <w:t xml:space="preserve"> інші матеріальні цінності, вартість яких відображено у балансі  Закладу освіти;</w:t>
      </w:r>
    </w:p>
    <w:p w:rsidR="001841DF" w:rsidRPr="003F1982" w:rsidRDefault="001841DF" w:rsidP="003F1982">
      <w:pPr>
        <w:spacing w:after="0" w:line="240" w:lineRule="auto"/>
        <w:ind w:firstLine="709"/>
        <w:rPr>
          <w:szCs w:val="28"/>
          <w:lang w:val="uk-UA"/>
        </w:rPr>
      </w:pPr>
      <w:r w:rsidRPr="003F1982">
        <w:rPr>
          <w:szCs w:val="28"/>
          <w:lang w:val="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bookmarkStart w:id="181" w:name="n1174"/>
      <w:bookmarkEnd w:id="181"/>
    </w:p>
    <w:p w:rsidR="001841DF" w:rsidRPr="003F1982" w:rsidRDefault="001841DF" w:rsidP="003F1982">
      <w:pPr>
        <w:spacing w:after="0" w:line="240" w:lineRule="auto"/>
        <w:ind w:firstLine="709"/>
        <w:rPr>
          <w:szCs w:val="28"/>
          <w:lang w:val="uk-UA"/>
        </w:rPr>
      </w:pPr>
      <w:r w:rsidRPr="003F1982">
        <w:rPr>
          <w:szCs w:val="28"/>
          <w:lang w:val="uk-UA"/>
        </w:rPr>
        <w:t>інші активи, передбачені законодавством.</w:t>
      </w:r>
      <w:bookmarkStart w:id="182" w:name="n1175"/>
      <w:bookmarkStart w:id="183" w:name="n1176"/>
      <w:bookmarkEnd w:id="182"/>
      <w:bookmarkEnd w:id="183"/>
    </w:p>
    <w:p w:rsidR="001841DF" w:rsidRPr="003F1982" w:rsidRDefault="001841DF" w:rsidP="003F1982">
      <w:pPr>
        <w:spacing w:after="0" w:line="240" w:lineRule="auto"/>
        <w:ind w:firstLine="709"/>
        <w:rPr>
          <w:szCs w:val="28"/>
          <w:lang w:val="uk-UA"/>
        </w:rPr>
      </w:pPr>
      <w:r w:rsidRPr="003F1982">
        <w:rPr>
          <w:szCs w:val="28"/>
          <w:lang w:val="uk-UA"/>
        </w:rPr>
        <w:t>5.2. Майно Закладу освіти перебуває в комунальній власності Тетіївської міської  територіальної громади, належить йому на правах оперативного управління.</w:t>
      </w:r>
    </w:p>
    <w:p w:rsidR="001841DF" w:rsidRPr="003F1982" w:rsidRDefault="001841DF" w:rsidP="003F1982">
      <w:pPr>
        <w:spacing w:after="0" w:line="240" w:lineRule="auto"/>
        <w:ind w:firstLine="709"/>
        <w:rPr>
          <w:szCs w:val="28"/>
          <w:lang w:val="uk-UA"/>
        </w:rPr>
      </w:pPr>
      <w:r w:rsidRPr="003F1982">
        <w:rPr>
          <w:szCs w:val="28"/>
          <w:lang w:val="uk-UA"/>
        </w:rPr>
        <w:t>5.3. Основні фонди, оборотні кошти та інше майно Закладу освіти не підлягають вилученню, крім випадків, встановлених законом.</w:t>
      </w:r>
    </w:p>
    <w:p w:rsidR="001841DF" w:rsidRPr="003F1982" w:rsidRDefault="001841DF" w:rsidP="003F1982">
      <w:pPr>
        <w:spacing w:after="0" w:line="240" w:lineRule="auto"/>
        <w:ind w:firstLine="709"/>
        <w:rPr>
          <w:szCs w:val="28"/>
          <w:lang w:val="uk-UA"/>
        </w:rPr>
      </w:pPr>
      <w:r w:rsidRPr="003F1982">
        <w:rPr>
          <w:szCs w:val="28"/>
          <w:lang w:val="uk-UA"/>
        </w:rPr>
        <w:lastRenderedPageBreak/>
        <w:t>5.4. Об’єкти та майно Закладу освіти не підлягають приватизації чи використанню не за освітнім призначенням.</w:t>
      </w:r>
    </w:p>
    <w:p w:rsidR="001841DF" w:rsidRPr="003F1982" w:rsidRDefault="001841DF" w:rsidP="003F1982">
      <w:pPr>
        <w:spacing w:after="0" w:line="240" w:lineRule="auto"/>
        <w:ind w:firstLine="709"/>
        <w:rPr>
          <w:szCs w:val="28"/>
          <w:lang w:val="uk-UA"/>
        </w:rPr>
      </w:pPr>
      <w:r w:rsidRPr="003F1982">
        <w:rPr>
          <w:szCs w:val="28"/>
          <w:lang w:val="uk-UA"/>
        </w:rPr>
        <w:t>5.5. Усі кошти, отримані від оренди нерухомого майна Закладу освіти за рішенням Засновника  використовуються виключно на  потреби Закладу.</w:t>
      </w:r>
    </w:p>
    <w:p w:rsidR="001841DF" w:rsidRPr="003F1982" w:rsidRDefault="001841DF" w:rsidP="003F1982">
      <w:pPr>
        <w:spacing w:after="0" w:line="240" w:lineRule="auto"/>
        <w:ind w:firstLine="709"/>
        <w:rPr>
          <w:szCs w:val="28"/>
          <w:lang w:val="uk-UA"/>
        </w:rPr>
      </w:pPr>
      <w:r w:rsidRPr="003F1982">
        <w:rPr>
          <w:szCs w:val="28"/>
          <w:lang w:val="uk-UA"/>
        </w:rPr>
        <w:t>5.6. Майно  Закладу освіти, яке не використовується в освітньому процесі, може бути вкладом у спільну діяльність або використане відповідно до </w:t>
      </w:r>
      <w:hyperlink r:id="rId12" w:anchor="n1183" w:history="1">
        <w:r w:rsidRPr="003F1982">
          <w:rPr>
            <w:rStyle w:val="a6"/>
            <w:szCs w:val="28"/>
            <w:lang w:val="uk-UA"/>
          </w:rPr>
          <w:t>статті 81</w:t>
        </w:r>
      </w:hyperlink>
      <w:r w:rsidRPr="003F1982">
        <w:rPr>
          <w:szCs w:val="28"/>
          <w:lang w:val="uk-UA"/>
        </w:rPr>
        <w:t>  Закону України «Про освіту».</w:t>
      </w:r>
    </w:p>
    <w:p w:rsidR="001841DF" w:rsidRPr="003F1982" w:rsidRDefault="001841DF" w:rsidP="003F1982">
      <w:pPr>
        <w:spacing w:after="0" w:line="240" w:lineRule="auto"/>
        <w:ind w:firstLine="709"/>
        <w:rPr>
          <w:szCs w:val="28"/>
          <w:lang w:val="uk-UA"/>
        </w:rPr>
      </w:pPr>
      <w:r w:rsidRPr="003F1982">
        <w:rPr>
          <w:szCs w:val="28"/>
          <w:lang w:val="uk-UA"/>
        </w:rPr>
        <w:t xml:space="preserve">5.7. Порядок, умови та форми набуття Закладом освіти  прав на землю визначаються </w:t>
      </w:r>
      <w:hyperlink r:id="rId13" w:tgtFrame="_blank" w:history="1">
        <w:r w:rsidRPr="003F1982">
          <w:rPr>
            <w:rStyle w:val="a6"/>
            <w:szCs w:val="28"/>
            <w:lang w:val="uk-UA"/>
          </w:rPr>
          <w:t>Земельним кодексом України</w:t>
        </w:r>
      </w:hyperlink>
      <w:r w:rsidRPr="003F1982">
        <w:rPr>
          <w:szCs w:val="28"/>
          <w:lang w:val="uk-UA"/>
        </w:rPr>
        <w:t>.</w:t>
      </w:r>
    </w:p>
    <w:p w:rsidR="001841DF" w:rsidRPr="003F1982" w:rsidRDefault="001841DF" w:rsidP="003F1982">
      <w:pPr>
        <w:spacing w:after="0" w:line="240" w:lineRule="auto"/>
        <w:ind w:firstLine="709"/>
        <w:rPr>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6. Фінансово-господарська діяльність</w:t>
      </w:r>
    </w:p>
    <w:p w:rsidR="001841DF" w:rsidRPr="003F1982" w:rsidRDefault="001841DF" w:rsidP="003F1982">
      <w:pPr>
        <w:spacing w:after="0" w:line="240" w:lineRule="auto"/>
        <w:ind w:firstLine="709"/>
        <w:rPr>
          <w:szCs w:val="28"/>
          <w:lang w:val="uk-UA"/>
        </w:rPr>
      </w:pPr>
      <w:r w:rsidRPr="003F1982">
        <w:rPr>
          <w:szCs w:val="28"/>
          <w:lang w:val="uk-UA"/>
        </w:rPr>
        <w:t xml:space="preserve">6.1. Фінансово-господарська діяльність Закладу освіти здійснюється на основі його кошторису. </w:t>
      </w:r>
    </w:p>
    <w:p w:rsidR="001841DF" w:rsidRPr="003F1982" w:rsidRDefault="001841DF" w:rsidP="003F1982">
      <w:pPr>
        <w:spacing w:after="0" w:line="240" w:lineRule="auto"/>
        <w:ind w:firstLine="709"/>
        <w:rPr>
          <w:szCs w:val="28"/>
          <w:lang w:val="uk-UA"/>
        </w:rPr>
      </w:pPr>
      <w:r w:rsidRPr="003F1982">
        <w:rPr>
          <w:szCs w:val="28"/>
          <w:lang w:val="uk-UA"/>
        </w:rPr>
        <w:t xml:space="preserve">6.2.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дошкільну освіту»  та інших нормативно-правових актів </w:t>
      </w:r>
    </w:p>
    <w:p w:rsidR="001841DF" w:rsidRPr="003F1982" w:rsidRDefault="001841DF" w:rsidP="003F1982">
      <w:pPr>
        <w:spacing w:after="0" w:line="240" w:lineRule="auto"/>
        <w:ind w:firstLine="709"/>
        <w:rPr>
          <w:szCs w:val="28"/>
          <w:lang w:val="uk-UA"/>
        </w:rPr>
      </w:pPr>
      <w:r w:rsidRPr="003F1982">
        <w:rPr>
          <w:szCs w:val="28"/>
          <w:lang w:val="uk-UA"/>
        </w:rPr>
        <w:t xml:space="preserve">6.3. Джерелами фінансування Закладу є: </w:t>
      </w:r>
    </w:p>
    <w:p w:rsidR="001841DF" w:rsidRPr="003F1982" w:rsidRDefault="001841DF" w:rsidP="003F1982">
      <w:pPr>
        <w:spacing w:after="0" w:line="240" w:lineRule="auto"/>
        <w:ind w:firstLine="709"/>
        <w:rPr>
          <w:szCs w:val="28"/>
          <w:lang w:val="uk-UA"/>
        </w:rPr>
      </w:pPr>
      <w:r w:rsidRPr="003F1982">
        <w:rPr>
          <w:szCs w:val="28"/>
          <w:lang w:val="uk-UA"/>
        </w:rPr>
        <w:t>державний бюджет;</w:t>
      </w:r>
      <w:bookmarkStart w:id="184" w:name="n1142"/>
      <w:bookmarkEnd w:id="184"/>
    </w:p>
    <w:p w:rsidR="001841DF" w:rsidRPr="003F1982" w:rsidRDefault="001841DF" w:rsidP="003F1982">
      <w:pPr>
        <w:spacing w:after="0" w:line="240" w:lineRule="auto"/>
        <w:ind w:firstLine="709"/>
        <w:rPr>
          <w:szCs w:val="28"/>
          <w:lang w:val="uk-UA"/>
        </w:rPr>
      </w:pPr>
      <w:r w:rsidRPr="003F1982">
        <w:rPr>
          <w:szCs w:val="28"/>
          <w:lang w:val="uk-UA"/>
        </w:rPr>
        <w:t>місцевий бюджети;</w:t>
      </w:r>
      <w:bookmarkStart w:id="185" w:name="n1143"/>
      <w:bookmarkEnd w:id="185"/>
    </w:p>
    <w:p w:rsidR="001841DF" w:rsidRPr="003F1982" w:rsidRDefault="001841DF" w:rsidP="003F1982">
      <w:pPr>
        <w:spacing w:after="0" w:line="240" w:lineRule="auto"/>
        <w:ind w:firstLine="709"/>
        <w:rPr>
          <w:szCs w:val="28"/>
          <w:lang w:val="uk-UA"/>
        </w:rPr>
      </w:pPr>
      <w:r w:rsidRPr="003F1982">
        <w:rPr>
          <w:szCs w:val="28"/>
          <w:lang w:val="uk-UA"/>
        </w:rPr>
        <w:t>плата за надання освітніх та інших послуг відповідно до укладених договорів;</w:t>
      </w:r>
      <w:bookmarkStart w:id="186" w:name="n1144"/>
      <w:bookmarkStart w:id="187" w:name="n1145"/>
      <w:bookmarkEnd w:id="186"/>
      <w:bookmarkEnd w:id="187"/>
    </w:p>
    <w:p w:rsidR="001841DF" w:rsidRPr="003F1982" w:rsidRDefault="001841DF" w:rsidP="003F1982">
      <w:pPr>
        <w:spacing w:after="0" w:line="240" w:lineRule="auto"/>
        <w:ind w:firstLine="709"/>
        <w:rPr>
          <w:szCs w:val="28"/>
          <w:lang w:val="uk-UA"/>
        </w:rPr>
      </w:pPr>
      <w:r w:rsidRPr="003F1982">
        <w:rPr>
          <w:szCs w:val="28"/>
          <w:lang w:val="uk-UA"/>
        </w:rPr>
        <w:t>доходи від надання в оренду приміщень, споруд, обладнання;</w:t>
      </w:r>
      <w:bookmarkStart w:id="188" w:name="n1146"/>
      <w:bookmarkEnd w:id="188"/>
    </w:p>
    <w:p w:rsidR="001841DF" w:rsidRPr="003F1982" w:rsidRDefault="001841DF" w:rsidP="003F1982">
      <w:pPr>
        <w:spacing w:after="0" w:line="240" w:lineRule="auto"/>
        <w:ind w:firstLine="709"/>
        <w:rPr>
          <w:szCs w:val="28"/>
          <w:lang w:val="uk-UA"/>
        </w:rPr>
      </w:pPr>
      <w:r w:rsidRPr="003F1982">
        <w:rPr>
          <w:szCs w:val="28"/>
          <w:lang w:val="uk-UA"/>
        </w:rPr>
        <w:t>гранти вітчизняних і міжнародних організацій;</w:t>
      </w:r>
      <w:bookmarkStart w:id="189" w:name="n1147"/>
      <w:bookmarkEnd w:id="189"/>
    </w:p>
    <w:p w:rsidR="001841DF" w:rsidRPr="003F1982" w:rsidRDefault="001841DF" w:rsidP="003F1982">
      <w:pPr>
        <w:spacing w:after="0" w:line="240" w:lineRule="auto"/>
        <w:ind w:firstLine="709"/>
        <w:rPr>
          <w:szCs w:val="28"/>
          <w:lang w:val="uk-UA"/>
        </w:rPr>
      </w:pPr>
      <w:r w:rsidRPr="003F1982">
        <w:rPr>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bookmarkStart w:id="190" w:name="n1148"/>
      <w:bookmarkEnd w:id="190"/>
    </w:p>
    <w:p w:rsidR="001841DF" w:rsidRPr="003F1982" w:rsidRDefault="001841DF" w:rsidP="003F1982">
      <w:pPr>
        <w:spacing w:after="0" w:line="240" w:lineRule="auto"/>
        <w:ind w:firstLine="709"/>
        <w:rPr>
          <w:szCs w:val="28"/>
          <w:lang w:val="uk-UA"/>
        </w:rPr>
      </w:pPr>
      <w:r w:rsidRPr="003F1982">
        <w:rPr>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bookmarkStart w:id="191" w:name="n1149"/>
      <w:bookmarkEnd w:id="191"/>
    </w:p>
    <w:p w:rsidR="001841DF" w:rsidRPr="003F1982" w:rsidRDefault="001841DF" w:rsidP="003F1982">
      <w:pPr>
        <w:spacing w:after="0" w:line="240" w:lineRule="auto"/>
        <w:ind w:firstLine="709"/>
        <w:rPr>
          <w:szCs w:val="28"/>
          <w:lang w:val="uk-UA"/>
        </w:rPr>
      </w:pPr>
      <w:r w:rsidRPr="003F1982">
        <w:rPr>
          <w:szCs w:val="28"/>
          <w:lang w:val="uk-UA"/>
        </w:rPr>
        <w:t>інші джерела, не заборонені законодавством.</w:t>
      </w:r>
    </w:p>
    <w:p w:rsidR="001841DF" w:rsidRPr="003F1982" w:rsidRDefault="001841DF" w:rsidP="003F1982">
      <w:pPr>
        <w:spacing w:after="0" w:line="240" w:lineRule="auto"/>
        <w:ind w:firstLine="709"/>
        <w:rPr>
          <w:szCs w:val="28"/>
          <w:lang w:val="uk-UA"/>
        </w:rPr>
      </w:pPr>
      <w:r w:rsidRPr="003F1982">
        <w:rPr>
          <w:szCs w:val="28"/>
          <w:lang w:val="uk-UA"/>
        </w:rPr>
        <w:t xml:space="preserve">6.4. Порядок діловодства і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w:t>
      </w:r>
    </w:p>
    <w:p w:rsidR="001841DF" w:rsidRPr="003F1982" w:rsidRDefault="001841DF" w:rsidP="003F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3F1982">
        <w:rPr>
          <w:szCs w:val="28"/>
          <w:lang w:val="uk-UA"/>
        </w:rPr>
        <w:t>6.5. Заклад є неприбутковою організацією, що утворена та зареєстрована в порядку, визначеному законом, що регулює діяльність неприбуткових організацій.</w:t>
      </w:r>
    </w:p>
    <w:p w:rsidR="001841DF" w:rsidRPr="003F1982" w:rsidRDefault="001841DF" w:rsidP="003F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3F1982">
        <w:rPr>
          <w:szCs w:val="28"/>
          <w:lang w:val="uk-UA"/>
        </w:rPr>
        <w:t xml:space="preserve">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1841DF" w:rsidRPr="003F1982" w:rsidRDefault="001841DF" w:rsidP="003F1982">
      <w:pPr>
        <w:spacing w:after="0" w:line="240" w:lineRule="auto"/>
        <w:ind w:firstLine="709"/>
        <w:rPr>
          <w:szCs w:val="28"/>
          <w:lang w:val="uk-UA"/>
        </w:rPr>
      </w:pPr>
      <w:r w:rsidRPr="003F1982">
        <w:rPr>
          <w:szCs w:val="28"/>
          <w:lang w:val="uk-UA"/>
        </w:rPr>
        <w:t xml:space="preserve">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1841DF" w:rsidRPr="003F1982" w:rsidRDefault="001841DF" w:rsidP="003F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Cs w:val="28"/>
          <w:lang w:val="uk-UA"/>
        </w:rPr>
      </w:pPr>
      <w:r w:rsidRPr="003F1982">
        <w:rPr>
          <w:szCs w:val="28"/>
          <w:lang w:val="uk-UA"/>
        </w:rPr>
        <w:t xml:space="preserve">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 </w:t>
      </w:r>
    </w:p>
    <w:p w:rsidR="001841DF" w:rsidRPr="003F1982" w:rsidRDefault="001841DF" w:rsidP="003F1982">
      <w:pPr>
        <w:spacing w:after="0" w:line="240" w:lineRule="auto"/>
        <w:ind w:firstLine="709"/>
        <w:rPr>
          <w:szCs w:val="28"/>
          <w:lang w:val="uk-UA"/>
        </w:rPr>
      </w:pPr>
      <w:r w:rsidRPr="003F1982">
        <w:rPr>
          <w:szCs w:val="28"/>
          <w:lang w:val="uk-UA"/>
        </w:rPr>
        <w:lastRenderedPageBreak/>
        <w:t xml:space="preserve">6.6.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1841DF" w:rsidRPr="003F1982" w:rsidRDefault="001841DF" w:rsidP="003F1982">
      <w:pPr>
        <w:spacing w:after="0" w:line="240" w:lineRule="auto"/>
        <w:ind w:firstLine="709"/>
        <w:rPr>
          <w:szCs w:val="28"/>
          <w:lang w:val="uk-UA"/>
        </w:rPr>
      </w:pPr>
      <w:r w:rsidRPr="003F1982">
        <w:rPr>
          <w:szCs w:val="28"/>
          <w:lang w:val="uk-UA"/>
        </w:rPr>
        <w:t xml:space="preserve">6.7. Звітність про діяльність Закладу освіти  ведеться відповідно до законодавства. </w:t>
      </w:r>
    </w:p>
    <w:p w:rsidR="001841DF" w:rsidRPr="003F1982" w:rsidRDefault="001841DF" w:rsidP="003F1982">
      <w:pPr>
        <w:spacing w:after="0" w:line="240" w:lineRule="auto"/>
        <w:ind w:firstLine="709"/>
        <w:rPr>
          <w:szCs w:val="28"/>
          <w:lang w:val="uk-UA"/>
        </w:rPr>
      </w:pPr>
      <w:r w:rsidRPr="003F1982">
        <w:rPr>
          <w:szCs w:val="28"/>
          <w:lang w:val="uk-UA"/>
        </w:rPr>
        <w:t>6.8. Заклад освіти  має право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1841DF" w:rsidRPr="003F1982" w:rsidRDefault="001841DF" w:rsidP="003F1982">
      <w:pPr>
        <w:spacing w:after="0" w:line="240" w:lineRule="auto"/>
        <w:ind w:firstLine="709"/>
        <w:rPr>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7. Міжнародне співробітництво</w:t>
      </w:r>
    </w:p>
    <w:p w:rsidR="001841DF" w:rsidRPr="003F1982" w:rsidRDefault="001841DF" w:rsidP="003F1982">
      <w:pPr>
        <w:spacing w:after="0" w:line="240" w:lineRule="auto"/>
        <w:ind w:firstLine="709"/>
        <w:rPr>
          <w:szCs w:val="28"/>
          <w:lang w:val="uk-UA"/>
        </w:rPr>
      </w:pPr>
      <w:r w:rsidRPr="003F1982">
        <w:rPr>
          <w:szCs w:val="28"/>
          <w:lang w:val="uk-UA"/>
        </w:rPr>
        <w:t>7.1. 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у встановленому законодавством порядку.</w:t>
      </w:r>
      <w:bookmarkStart w:id="192" w:name="n1209"/>
      <w:bookmarkEnd w:id="192"/>
    </w:p>
    <w:p w:rsidR="001841DF" w:rsidRPr="003F1982" w:rsidRDefault="001841DF" w:rsidP="003F1982">
      <w:pPr>
        <w:spacing w:after="0" w:line="240" w:lineRule="auto"/>
        <w:ind w:firstLine="709"/>
        <w:rPr>
          <w:szCs w:val="28"/>
          <w:lang w:val="uk-UA"/>
        </w:rPr>
      </w:pPr>
      <w:r w:rsidRPr="003F1982">
        <w:rPr>
          <w:szCs w:val="28"/>
          <w:lang w:val="uk-UA"/>
        </w:rPr>
        <w:t>7.2. Заклад освіти, педагогічні працівники, здобувачі освіти  можуть брати участь у реалізації міжнародних проектів і програм.</w:t>
      </w:r>
    </w:p>
    <w:p w:rsidR="001841DF" w:rsidRPr="003F1982" w:rsidRDefault="001841DF" w:rsidP="003F1982">
      <w:pPr>
        <w:spacing w:after="0" w:line="240" w:lineRule="auto"/>
        <w:ind w:firstLine="709"/>
        <w:jc w:val="center"/>
        <w:rPr>
          <w:b/>
          <w:bCs/>
          <w:szCs w:val="28"/>
          <w:lang w:val="uk-UA"/>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8. Контроль за діяльністю Закладу</w:t>
      </w:r>
    </w:p>
    <w:p w:rsidR="001841DF" w:rsidRPr="003F1982" w:rsidRDefault="001841DF" w:rsidP="003F1982">
      <w:pPr>
        <w:spacing w:after="0" w:line="240" w:lineRule="auto"/>
        <w:ind w:firstLine="709"/>
        <w:rPr>
          <w:szCs w:val="28"/>
          <w:lang w:val="uk-UA"/>
        </w:rPr>
      </w:pPr>
      <w:r w:rsidRPr="003F1982">
        <w:rPr>
          <w:szCs w:val="28"/>
          <w:lang w:val="uk-UA"/>
        </w:rPr>
        <w:t>8.1. Державний контроль за діяльністю Закладу освіти здійснюється з метою забезпечення реалізації єдиної державної політики в галузі  загальної середньої освіти.</w:t>
      </w:r>
    </w:p>
    <w:p w:rsidR="001841DF" w:rsidRPr="003F1982" w:rsidRDefault="001841DF" w:rsidP="003F1982">
      <w:pPr>
        <w:spacing w:after="0" w:line="240" w:lineRule="auto"/>
        <w:ind w:firstLine="709"/>
        <w:rPr>
          <w:szCs w:val="28"/>
          <w:lang w:val="uk-UA"/>
        </w:rPr>
      </w:pPr>
      <w:r w:rsidRPr="003F1982">
        <w:rPr>
          <w:szCs w:val="28"/>
          <w:lang w:val="uk-UA"/>
        </w:rPr>
        <w:t>8.2. Державний контроль здійснюють Міністерство освіти і науки України, Державна служба якості освіти України, відділ освіти Тетіївської міської ради у межах повноважень, визначених відповідно до чинного законодавства.</w:t>
      </w:r>
    </w:p>
    <w:p w:rsidR="001841DF" w:rsidRPr="003F1982" w:rsidRDefault="001841DF" w:rsidP="003F1982">
      <w:pPr>
        <w:spacing w:after="0" w:line="240" w:lineRule="auto"/>
        <w:ind w:firstLine="709"/>
        <w:rPr>
          <w:szCs w:val="28"/>
          <w:lang w:val="uk-UA"/>
        </w:rPr>
      </w:pPr>
      <w:r w:rsidRPr="003F1982">
        <w:rPr>
          <w:szCs w:val="28"/>
          <w:lang w:val="uk-UA"/>
        </w:rPr>
        <w:t>8.3.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визначеному Міністерством освіти та науки України.</w:t>
      </w:r>
    </w:p>
    <w:p w:rsidR="001841DF" w:rsidRPr="003F1982" w:rsidRDefault="001841DF" w:rsidP="003F1982">
      <w:pPr>
        <w:spacing w:after="0" w:line="240" w:lineRule="auto"/>
        <w:ind w:firstLine="709"/>
        <w:rPr>
          <w:szCs w:val="28"/>
          <w:lang w:val="uk-UA"/>
        </w:rPr>
      </w:pPr>
      <w:r w:rsidRPr="003F1982">
        <w:rPr>
          <w:szCs w:val="28"/>
          <w:lang w:val="uk-UA"/>
        </w:rPr>
        <w:t>Інституційний аудит включає планову перевірку дотримання ліцензійних умов.</w:t>
      </w:r>
    </w:p>
    <w:p w:rsidR="001841DF" w:rsidRPr="003F1982" w:rsidRDefault="00756B0C" w:rsidP="00756B0C">
      <w:pPr>
        <w:autoSpaceDE w:val="0"/>
        <w:autoSpaceDN w:val="0"/>
        <w:adjustRightInd w:val="0"/>
        <w:spacing w:after="0" w:line="240" w:lineRule="auto"/>
        <w:ind w:firstLine="0"/>
        <w:rPr>
          <w:szCs w:val="28"/>
          <w:lang w:val="ru-RU"/>
        </w:rPr>
      </w:pPr>
      <w:r>
        <w:rPr>
          <w:szCs w:val="28"/>
          <w:lang w:val="uk-UA"/>
        </w:rPr>
        <w:t xml:space="preserve">       </w:t>
      </w:r>
      <w:r w:rsidR="001841DF" w:rsidRPr="003F1982">
        <w:rPr>
          <w:szCs w:val="28"/>
          <w:lang w:val="uk-UA"/>
        </w:rPr>
        <w:t>8.4.</w:t>
      </w:r>
      <w:r w:rsidR="001841DF" w:rsidRPr="003F1982">
        <w:rPr>
          <w:szCs w:val="28"/>
          <w:lang w:val="ru-RU"/>
        </w:rPr>
        <w:t xml:space="preserve"> </w:t>
      </w:r>
      <w:proofErr w:type="spellStart"/>
      <w:r w:rsidR="001841DF" w:rsidRPr="003F1982">
        <w:rPr>
          <w:szCs w:val="28"/>
          <w:lang w:val="ru-RU"/>
        </w:rPr>
        <w:t>Позаплановий</w:t>
      </w:r>
      <w:proofErr w:type="spellEnd"/>
      <w:r w:rsidR="001841DF" w:rsidRPr="003F1982">
        <w:rPr>
          <w:szCs w:val="28"/>
          <w:lang w:val="ru-RU"/>
        </w:rPr>
        <w:t xml:space="preserve"> </w:t>
      </w:r>
      <w:proofErr w:type="spellStart"/>
      <w:r w:rsidR="001841DF" w:rsidRPr="003F1982">
        <w:rPr>
          <w:szCs w:val="28"/>
          <w:lang w:val="ru-RU"/>
        </w:rPr>
        <w:t>інституційний</w:t>
      </w:r>
      <w:proofErr w:type="spellEnd"/>
      <w:r w:rsidR="001841DF" w:rsidRPr="003F1982">
        <w:rPr>
          <w:szCs w:val="28"/>
          <w:lang w:val="ru-RU"/>
        </w:rPr>
        <w:t xml:space="preserve"> аудит </w:t>
      </w:r>
      <w:proofErr w:type="spellStart"/>
      <w:r w:rsidR="001841DF" w:rsidRPr="003F1982">
        <w:rPr>
          <w:szCs w:val="28"/>
          <w:lang w:val="ru-RU"/>
        </w:rPr>
        <w:t>може</w:t>
      </w:r>
      <w:proofErr w:type="spellEnd"/>
      <w:r w:rsidR="001841DF" w:rsidRPr="003F1982">
        <w:rPr>
          <w:szCs w:val="28"/>
          <w:lang w:val="ru-RU"/>
        </w:rPr>
        <w:t xml:space="preserve"> бути проведений за </w:t>
      </w:r>
      <w:proofErr w:type="spellStart"/>
      <w:r w:rsidR="001841DF" w:rsidRPr="003F1982">
        <w:rPr>
          <w:szCs w:val="28"/>
          <w:lang w:val="ru-RU"/>
        </w:rPr>
        <w:t>ініціативою</w:t>
      </w:r>
      <w:proofErr w:type="spellEnd"/>
      <w:r w:rsidR="001841DF" w:rsidRPr="003F1982">
        <w:rPr>
          <w:szCs w:val="28"/>
          <w:lang w:val="ru-RU"/>
        </w:rPr>
        <w:t xml:space="preserve"> </w:t>
      </w:r>
      <w:proofErr w:type="spellStart"/>
      <w:r w:rsidR="001841DF" w:rsidRPr="003F1982">
        <w:rPr>
          <w:szCs w:val="28"/>
          <w:lang w:val="ru-RU"/>
        </w:rPr>
        <w:t>засновника</w:t>
      </w:r>
      <w:proofErr w:type="spellEnd"/>
      <w:r w:rsidR="001841DF" w:rsidRPr="003F1982">
        <w:rPr>
          <w:szCs w:val="28"/>
          <w:lang w:val="ru-RU"/>
        </w:rPr>
        <w:t xml:space="preserve">, </w:t>
      </w:r>
      <w:proofErr w:type="spellStart"/>
      <w:r w:rsidR="001841DF" w:rsidRPr="003F1982">
        <w:rPr>
          <w:szCs w:val="28"/>
          <w:lang w:val="ru-RU"/>
        </w:rPr>
        <w:t>керівника</w:t>
      </w:r>
      <w:proofErr w:type="spellEnd"/>
      <w:r w:rsidR="001841DF" w:rsidRPr="003F1982">
        <w:rPr>
          <w:szCs w:val="28"/>
          <w:lang w:val="ru-RU"/>
        </w:rPr>
        <w:t xml:space="preserve"> Закладу  </w:t>
      </w:r>
      <w:proofErr w:type="spellStart"/>
      <w:r w:rsidR="001841DF" w:rsidRPr="003F1982">
        <w:rPr>
          <w:szCs w:val="28"/>
          <w:lang w:val="ru-RU"/>
        </w:rPr>
        <w:t>освіти</w:t>
      </w:r>
      <w:proofErr w:type="spellEnd"/>
      <w:r w:rsidR="001841DF" w:rsidRPr="003F1982">
        <w:rPr>
          <w:szCs w:val="28"/>
          <w:lang w:val="ru-RU"/>
        </w:rPr>
        <w:t xml:space="preserve">, </w:t>
      </w:r>
      <w:proofErr w:type="spellStart"/>
      <w:r w:rsidR="001841DF" w:rsidRPr="003F1982">
        <w:rPr>
          <w:szCs w:val="28"/>
          <w:lang w:val="ru-RU"/>
        </w:rPr>
        <w:t>педагогічної</w:t>
      </w:r>
      <w:proofErr w:type="spellEnd"/>
      <w:r w:rsidR="001841DF" w:rsidRPr="003F1982">
        <w:rPr>
          <w:szCs w:val="28"/>
          <w:lang w:val="ru-RU"/>
        </w:rPr>
        <w:t xml:space="preserve"> ради, </w:t>
      </w:r>
      <w:proofErr w:type="spellStart"/>
      <w:r w:rsidR="001841DF" w:rsidRPr="003F1982">
        <w:rPr>
          <w:szCs w:val="28"/>
          <w:lang w:val="ru-RU"/>
        </w:rPr>
        <w:t>вищого</w:t>
      </w:r>
      <w:proofErr w:type="spellEnd"/>
      <w:r w:rsidR="001841DF" w:rsidRPr="003F1982">
        <w:rPr>
          <w:szCs w:val="28"/>
          <w:lang w:val="ru-RU"/>
        </w:rPr>
        <w:t xml:space="preserve"> </w:t>
      </w:r>
      <w:proofErr w:type="spellStart"/>
      <w:r w:rsidR="001841DF" w:rsidRPr="003F1982">
        <w:rPr>
          <w:szCs w:val="28"/>
          <w:lang w:val="ru-RU"/>
        </w:rPr>
        <w:t>колегіального</w:t>
      </w:r>
      <w:proofErr w:type="spellEnd"/>
      <w:r w:rsidR="001841DF" w:rsidRPr="003F1982">
        <w:rPr>
          <w:szCs w:val="28"/>
          <w:lang w:val="ru-RU"/>
        </w:rPr>
        <w:t xml:space="preserve"> органу </w:t>
      </w:r>
      <w:proofErr w:type="spellStart"/>
      <w:r w:rsidR="001841DF" w:rsidRPr="003F1982">
        <w:rPr>
          <w:szCs w:val="28"/>
          <w:lang w:val="ru-RU"/>
        </w:rPr>
        <w:t>громадського</w:t>
      </w:r>
      <w:proofErr w:type="spellEnd"/>
      <w:r w:rsidR="001841DF" w:rsidRPr="003F1982">
        <w:rPr>
          <w:szCs w:val="28"/>
          <w:lang w:val="ru-RU"/>
        </w:rPr>
        <w:t xml:space="preserve"> </w:t>
      </w:r>
      <w:proofErr w:type="spellStart"/>
      <w:r w:rsidR="001841DF" w:rsidRPr="003F1982">
        <w:rPr>
          <w:szCs w:val="28"/>
          <w:lang w:val="ru-RU"/>
        </w:rPr>
        <w:t>самоврядування</w:t>
      </w:r>
      <w:proofErr w:type="spellEnd"/>
      <w:r w:rsidR="001841DF" w:rsidRPr="003F1982">
        <w:rPr>
          <w:szCs w:val="28"/>
          <w:lang w:val="ru-RU"/>
        </w:rPr>
        <w:t xml:space="preserve"> (</w:t>
      </w:r>
      <w:proofErr w:type="spellStart"/>
      <w:r w:rsidR="001841DF" w:rsidRPr="003F1982">
        <w:rPr>
          <w:szCs w:val="28"/>
          <w:lang w:val="ru-RU"/>
        </w:rPr>
        <w:t>загальних</w:t>
      </w:r>
      <w:proofErr w:type="spellEnd"/>
      <w:r w:rsidR="001841DF" w:rsidRPr="003F1982">
        <w:rPr>
          <w:szCs w:val="28"/>
          <w:lang w:val="ru-RU"/>
        </w:rPr>
        <w:t xml:space="preserve"> </w:t>
      </w:r>
      <w:proofErr w:type="spellStart"/>
      <w:r w:rsidR="001841DF" w:rsidRPr="003F1982">
        <w:rPr>
          <w:szCs w:val="28"/>
          <w:lang w:val="ru-RU"/>
        </w:rPr>
        <w:t>зборів</w:t>
      </w:r>
      <w:proofErr w:type="spellEnd"/>
      <w:r w:rsidR="001841DF" w:rsidRPr="003F1982">
        <w:rPr>
          <w:szCs w:val="28"/>
          <w:lang w:val="ru-RU"/>
        </w:rPr>
        <w:t xml:space="preserve"> </w:t>
      </w:r>
      <w:proofErr w:type="spellStart"/>
      <w:r w:rsidR="001841DF" w:rsidRPr="003F1982">
        <w:rPr>
          <w:szCs w:val="28"/>
          <w:lang w:val="ru-RU"/>
        </w:rPr>
        <w:t>або</w:t>
      </w:r>
      <w:proofErr w:type="spellEnd"/>
      <w:r w:rsidR="001841DF" w:rsidRPr="003F1982">
        <w:rPr>
          <w:szCs w:val="28"/>
          <w:lang w:val="ru-RU"/>
        </w:rPr>
        <w:t xml:space="preserve"> </w:t>
      </w:r>
      <w:proofErr w:type="spellStart"/>
      <w:r w:rsidR="001841DF" w:rsidRPr="003F1982">
        <w:rPr>
          <w:szCs w:val="28"/>
          <w:lang w:val="ru-RU"/>
        </w:rPr>
        <w:t>конференції</w:t>
      </w:r>
      <w:proofErr w:type="spellEnd"/>
      <w:r w:rsidR="001841DF" w:rsidRPr="003F1982">
        <w:rPr>
          <w:szCs w:val="28"/>
          <w:lang w:val="ru-RU"/>
        </w:rPr>
        <w:t xml:space="preserve">), </w:t>
      </w:r>
      <w:proofErr w:type="spellStart"/>
      <w:proofErr w:type="gramStart"/>
      <w:r w:rsidR="001841DF" w:rsidRPr="003F1982">
        <w:rPr>
          <w:szCs w:val="28"/>
          <w:lang w:val="ru-RU"/>
        </w:rPr>
        <w:t>п</w:t>
      </w:r>
      <w:proofErr w:type="gramEnd"/>
      <w:r w:rsidR="001841DF" w:rsidRPr="003F1982">
        <w:rPr>
          <w:szCs w:val="28"/>
          <w:lang w:val="ru-RU"/>
        </w:rPr>
        <w:t>іклувальної</w:t>
      </w:r>
      <w:proofErr w:type="spellEnd"/>
      <w:r w:rsidR="001841DF" w:rsidRPr="003F1982">
        <w:rPr>
          <w:szCs w:val="28"/>
          <w:lang w:val="ru-RU"/>
        </w:rPr>
        <w:t xml:space="preserve"> (</w:t>
      </w:r>
      <w:proofErr w:type="spellStart"/>
      <w:r w:rsidR="001841DF" w:rsidRPr="003F1982">
        <w:rPr>
          <w:szCs w:val="28"/>
          <w:lang w:val="ru-RU"/>
        </w:rPr>
        <w:t>наглядової</w:t>
      </w:r>
      <w:proofErr w:type="spellEnd"/>
      <w:r w:rsidR="001841DF" w:rsidRPr="003F1982">
        <w:rPr>
          <w:szCs w:val="28"/>
          <w:lang w:val="ru-RU"/>
        </w:rPr>
        <w:t xml:space="preserve">) ради Закладу </w:t>
      </w:r>
      <w:proofErr w:type="spellStart"/>
      <w:r w:rsidR="001841DF" w:rsidRPr="003F1982">
        <w:rPr>
          <w:szCs w:val="28"/>
          <w:lang w:val="ru-RU"/>
        </w:rPr>
        <w:t>освіти</w:t>
      </w:r>
      <w:proofErr w:type="spellEnd"/>
      <w:r w:rsidR="001841DF" w:rsidRPr="003F1982">
        <w:rPr>
          <w:szCs w:val="28"/>
          <w:lang w:val="ru-RU"/>
        </w:rPr>
        <w:t xml:space="preserve"> у </w:t>
      </w:r>
      <w:proofErr w:type="spellStart"/>
      <w:r w:rsidR="001841DF" w:rsidRPr="003F1982">
        <w:rPr>
          <w:szCs w:val="28"/>
          <w:lang w:val="ru-RU"/>
        </w:rPr>
        <w:t>випадках</w:t>
      </w:r>
      <w:proofErr w:type="spellEnd"/>
      <w:r w:rsidR="001841DF" w:rsidRPr="003F1982">
        <w:rPr>
          <w:szCs w:val="28"/>
          <w:lang w:val="ru-RU"/>
        </w:rPr>
        <w:t xml:space="preserve"> </w:t>
      </w:r>
      <w:proofErr w:type="spellStart"/>
      <w:r w:rsidR="001841DF" w:rsidRPr="003F1982">
        <w:rPr>
          <w:szCs w:val="28"/>
          <w:lang w:val="ru-RU"/>
        </w:rPr>
        <w:t>передбачених</w:t>
      </w:r>
      <w:proofErr w:type="spellEnd"/>
      <w:r w:rsidR="001841DF" w:rsidRPr="003F1982">
        <w:rPr>
          <w:szCs w:val="28"/>
          <w:lang w:val="ru-RU"/>
        </w:rPr>
        <w:t xml:space="preserve"> </w:t>
      </w:r>
      <w:proofErr w:type="spellStart"/>
      <w:r w:rsidR="001841DF" w:rsidRPr="003F1982">
        <w:rPr>
          <w:szCs w:val="28"/>
          <w:lang w:val="ru-RU"/>
        </w:rPr>
        <w:t>чинним</w:t>
      </w:r>
      <w:proofErr w:type="spellEnd"/>
      <w:r w:rsidR="001841DF" w:rsidRPr="003F1982">
        <w:rPr>
          <w:szCs w:val="28"/>
          <w:lang w:val="ru-RU"/>
        </w:rPr>
        <w:t xml:space="preserve"> </w:t>
      </w:r>
      <w:proofErr w:type="spellStart"/>
      <w:r w:rsidR="001841DF" w:rsidRPr="003F1982">
        <w:rPr>
          <w:szCs w:val="28"/>
          <w:lang w:val="ru-RU"/>
        </w:rPr>
        <w:t>законодавством</w:t>
      </w:r>
      <w:proofErr w:type="spellEnd"/>
      <w:r w:rsidR="001841DF" w:rsidRPr="003F1982">
        <w:rPr>
          <w:szCs w:val="28"/>
          <w:lang w:val="ru-RU"/>
        </w:rPr>
        <w:t xml:space="preserve">. </w:t>
      </w:r>
    </w:p>
    <w:p w:rsidR="001841DF" w:rsidRPr="003F1982" w:rsidRDefault="001841DF" w:rsidP="00756B0C">
      <w:pPr>
        <w:spacing w:after="0" w:line="240" w:lineRule="auto"/>
        <w:ind w:hanging="142"/>
        <w:textAlignment w:val="baseline"/>
        <w:rPr>
          <w:szCs w:val="28"/>
          <w:bdr w:val="none" w:sz="0" w:space="0" w:color="auto" w:frame="1"/>
          <w:lang w:val="ru-RU" w:eastAsia="uk-UA"/>
        </w:rPr>
      </w:pPr>
      <w:r w:rsidRPr="003F1982">
        <w:rPr>
          <w:szCs w:val="28"/>
          <w:lang w:val="uk-UA"/>
        </w:rPr>
        <w:t xml:space="preserve">         8.5. </w:t>
      </w:r>
      <w:proofErr w:type="spellStart"/>
      <w:r w:rsidRPr="003F1982">
        <w:rPr>
          <w:szCs w:val="28"/>
          <w:lang w:val="ru-RU"/>
        </w:rPr>
        <w:t>Результати</w:t>
      </w:r>
      <w:proofErr w:type="spellEnd"/>
      <w:r w:rsidRPr="003F1982">
        <w:rPr>
          <w:szCs w:val="28"/>
          <w:lang w:val="ru-RU"/>
        </w:rPr>
        <w:t xml:space="preserve"> </w:t>
      </w:r>
      <w:proofErr w:type="spellStart"/>
      <w:r w:rsidRPr="003F1982">
        <w:rPr>
          <w:szCs w:val="28"/>
          <w:lang w:val="ru-RU"/>
        </w:rPr>
        <w:t>інституційного</w:t>
      </w:r>
      <w:proofErr w:type="spellEnd"/>
      <w:r w:rsidRPr="003F1982">
        <w:rPr>
          <w:szCs w:val="28"/>
          <w:lang w:val="ru-RU"/>
        </w:rPr>
        <w:t xml:space="preserve"> аудиту </w:t>
      </w:r>
      <w:proofErr w:type="spellStart"/>
      <w:r w:rsidRPr="003F1982">
        <w:rPr>
          <w:szCs w:val="28"/>
          <w:lang w:val="ru-RU"/>
        </w:rPr>
        <w:t>оприлюднюються</w:t>
      </w:r>
      <w:proofErr w:type="spellEnd"/>
      <w:r w:rsidRPr="003F1982">
        <w:rPr>
          <w:szCs w:val="28"/>
          <w:lang w:val="ru-RU"/>
        </w:rPr>
        <w:t xml:space="preserve"> на сайтах Закладу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засновника</w:t>
      </w:r>
      <w:proofErr w:type="spellEnd"/>
      <w:r w:rsidRPr="003F1982">
        <w:rPr>
          <w:szCs w:val="28"/>
          <w:lang w:val="ru-RU"/>
        </w:rPr>
        <w:t xml:space="preserve"> та органу, </w:t>
      </w:r>
      <w:proofErr w:type="spellStart"/>
      <w:r w:rsidRPr="003F1982">
        <w:rPr>
          <w:szCs w:val="28"/>
          <w:lang w:val="ru-RU"/>
        </w:rPr>
        <w:t>що</w:t>
      </w:r>
      <w:proofErr w:type="spellEnd"/>
      <w:r w:rsidRPr="003F1982">
        <w:rPr>
          <w:szCs w:val="28"/>
          <w:lang w:val="ru-RU"/>
        </w:rPr>
        <w:t xml:space="preserve"> </w:t>
      </w:r>
      <w:proofErr w:type="spellStart"/>
      <w:r w:rsidRPr="003F1982">
        <w:rPr>
          <w:szCs w:val="28"/>
          <w:lang w:val="ru-RU"/>
        </w:rPr>
        <w:t>здійснював</w:t>
      </w:r>
      <w:proofErr w:type="spellEnd"/>
      <w:r w:rsidRPr="003F1982">
        <w:rPr>
          <w:szCs w:val="28"/>
          <w:lang w:val="ru-RU"/>
        </w:rPr>
        <w:t xml:space="preserve"> </w:t>
      </w:r>
      <w:proofErr w:type="spellStart"/>
      <w:r w:rsidRPr="003F1982">
        <w:rPr>
          <w:szCs w:val="28"/>
          <w:lang w:val="ru-RU"/>
        </w:rPr>
        <w:t>інституційний</w:t>
      </w:r>
      <w:proofErr w:type="spellEnd"/>
      <w:r w:rsidRPr="003F1982">
        <w:rPr>
          <w:szCs w:val="28"/>
          <w:lang w:val="ru-RU"/>
        </w:rPr>
        <w:t xml:space="preserve"> аудит. </w:t>
      </w:r>
    </w:p>
    <w:p w:rsidR="001841DF" w:rsidRPr="003F1982" w:rsidRDefault="001841DF" w:rsidP="00756B0C">
      <w:pPr>
        <w:autoSpaceDE w:val="0"/>
        <w:autoSpaceDN w:val="0"/>
        <w:adjustRightInd w:val="0"/>
        <w:spacing w:after="0" w:line="240" w:lineRule="auto"/>
        <w:ind w:hanging="142"/>
        <w:rPr>
          <w:szCs w:val="28"/>
          <w:lang w:val="ru-RU"/>
        </w:rPr>
      </w:pPr>
      <w:r w:rsidRPr="003F1982">
        <w:rPr>
          <w:szCs w:val="28"/>
          <w:lang w:val="uk-UA"/>
        </w:rPr>
        <w:t xml:space="preserve">         8.6. </w:t>
      </w:r>
      <w:r w:rsidRPr="003F1982">
        <w:rPr>
          <w:szCs w:val="28"/>
          <w:lang w:val="ru-RU"/>
        </w:rPr>
        <w:t>З</w:t>
      </w:r>
      <w:r w:rsidRPr="003F1982">
        <w:rPr>
          <w:szCs w:val="28"/>
          <w:bdr w:val="none" w:sz="0" w:space="0" w:color="auto" w:frame="1"/>
          <w:lang w:val="ru-RU" w:eastAsia="uk-UA"/>
        </w:rPr>
        <w:t xml:space="preserve">а </w:t>
      </w:r>
      <w:proofErr w:type="gramStart"/>
      <w:r w:rsidRPr="003F1982">
        <w:rPr>
          <w:szCs w:val="28"/>
          <w:bdr w:val="none" w:sz="0" w:space="0" w:color="auto" w:frame="1"/>
          <w:lang w:val="ru-RU" w:eastAsia="uk-UA"/>
        </w:rPr>
        <w:t>запитом</w:t>
      </w:r>
      <w:proofErr w:type="gramEnd"/>
      <w:r w:rsidRPr="003F1982">
        <w:rPr>
          <w:szCs w:val="28"/>
          <w:bdr w:val="none" w:sz="0" w:space="0" w:color="auto" w:frame="1"/>
          <w:lang w:val="ru-RU" w:eastAsia="uk-UA"/>
        </w:rPr>
        <w:t xml:space="preserve"> Закладу </w:t>
      </w:r>
      <w:proofErr w:type="spellStart"/>
      <w:r w:rsidRPr="003F1982">
        <w:rPr>
          <w:szCs w:val="28"/>
          <w:bdr w:val="none" w:sz="0" w:space="0" w:color="auto" w:frame="1"/>
          <w:lang w:val="ru-RU" w:eastAsia="uk-UA"/>
        </w:rPr>
        <w:t>освіти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може</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здійснюватися</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громадська</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акредитація</w:t>
      </w:r>
      <w:proofErr w:type="spellEnd"/>
      <w:r w:rsidRPr="003F1982">
        <w:rPr>
          <w:szCs w:val="28"/>
          <w:bdr w:val="none" w:sz="0" w:space="0" w:color="auto" w:frame="1"/>
          <w:lang w:val="ru-RU" w:eastAsia="uk-UA"/>
        </w:rPr>
        <w:t xml:space="preserve"> Закладу. </w:t>
      </w:r>
      <w:proofErr w:type="spellStart"/>
      <w:r w:rsidRPr="003F1982">
        <w:rPr>
          <w:szCs w:val="28"/>
          <w:bdr w:val="none" w:sz="0" w:space="0" w:color="auto" w:frame="1"/>
          <w:lang w:val="ru-RU" w:eastAsia="uk-UA"/>
        </w:rPr>
        <w:t>Громадська</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акредитація</w:t>
      </w:r>
      <w:proofErr w:type="spellEnd"/>
      <w:r w:rsidRPr="003F1982">
        <w:rPr>
          <w:szCs w:val="28"/>
          <w:bdr w:val="none" w:sz="0" w:space="0" w:color="auto" w:frame="1"/>
          <w:lang w:val="ru-RU" w:eastAsia="uk-UA"/>
        </w:rPr>
        <w:t xml:space="preserve"> Закладу </w:t>
      </w:r>
      <w:proofErr w:type="spellStart"/>
      <w:r w:rsidRPr="003F1982">
        <w:rPr>
          <w:szCs w:val="28"/>
          <w:bdr w:val="none" w:sz="0" w:space="0" w:color="auto" w:frame="1"/>
          <w:lang w:val="ru-RU" w:eastAsia="uk-UA"/>
        </w:rPr>
        <w:t>освіти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здійснюється</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акредитованими</w:t>
      </w:r>
      <w:proofErr w:type="spellEnd"/>
      <w:r w:rsidRPr="003F1982">
        <w:rPr>
          <w:szCs w:val="28"/>
          <w:bdr w:val="none" w:sz="0" w:space="0" w:color="auto" w:frame="1"/>
          <w:lang w:val="ru-RU" w:eastAsia="uk-UA"/>
        </w:rPr>
        <w:t xml:space="preserve"> в </w:t>
      </w:r>
      <w:proofErr w:type="spellStart"/>
      <w:r w:rsidRPr="003F1982">
        <w:rPr>
          <w:szCs w:val="28"/>
          <w:bdr w:val="none" w:sz="0" w:space="0" w:color="auto" w:frame="1"/>
          <w:lang w:val="ru-RU" w:eastAsia="uk-UA"/>
        </w:rPr>
        <w:t>установленому</w:t>
      </w:r>
      <w:proofErr w:type="spellEnd"/>
      <w:r w:rsidRPr="003F1982">
        <w:rPr>
          <w:szCs w:val="28"/>
          <w:bdr w:val="none" w:sz="0" w:space="0" w:color="auto" w:frame="1"/>
          <w:lang w:val="ru-RU" w:eastAsia="uk-UA"/>
        </w:rPr>
        <w:t xml:space="preserve"> порядку </w:t>
      </w:r>
      <w:proofErr w:type="spellStart"/>
      <w:r w:rsidRPr="003F1982">
        <w:rPr>
          <w:szCs w:val="28"/>
          <w:bdr w:val="none" w:sz="0" w:space="0" w:color="auto" w:frame="1"/>
          <w:lang w:val="ru-RU" w:eastAsia="uk-UA"/>
        </w:rPr>
        <w:t>фаховими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громадськими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об’єднаннями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іншими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акредитованими</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юридичними</w:t>
      </w:r>
      <w:proofErr w:type="spellEnd"/>
      <w:r w:rsidRPr="003F1982">
        <w:rPr>
          <w:szCs w:val="28"/>
          <w:bdr w:val="none" w:sz="0" w:space="0" w:color="auto" w:frame="1"/>
          <w:lang w:val="ru-RU" w:eastAsia="uk-UA"/>
        </w:rPr>
        <w:t xml:space="preserve"> особами, </w:t>
      </w:r>
      <w:proofErr w:type="spellStart"/>
      <w:r w:rsidRPr="003F1982">
        <w:rPr>
          <w:szCs w:val="28"/>
          <w:bdr w:val="none" w:sz="0" w:space="0" w:color="auto" w:frame="1"/>
          <w:lang w:val="ru-RU" w:eastAsia="uk-UA"/>
        </w:rPr>
        <w:t>що</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здійснюють</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незалежне</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оцінювання</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якості</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освіти</w:t>
      </w:r>
      <w:proofErr w:type="spellEnd"/>
      <w:r w:rsidRPr="003F1982">
        <w:rPr>
          <w:szCs w:val="28"/>
          <w:bdr w:val="none" w:sz="0" w:space="0" w:color="auto" w:frame="1"/>
          <w:lang w:val="ru-RU" w:eastAsia="uk-UA"/>
        </w:rPr>
        <w:t xml:space="preserve"> та </w:t>
      </w:r>
      <w:proofErr w:type="spellStart"/>
      <w:r w:rsidRPr="003F1982">
        <w:rPr>
          <w:szCs w:val="28"/>
          <w:bdr w:val="none" w:sz="0" w:space="0" w:color="auto" w:frame="1"/>
          <w:lang w:val="ru-RU" w:eastAsia="uk-UA"/>
        </w:rPr>
        <w:t>освітньої</w:t>
      </w:r>
      <w:proofErr w:type="spellEnd"/>
      <w:r w:rsidRPr="003F1982">
        <w:rPr>
          <w:szCs w:val="28"/>
          <w:bdr w:val="none" w:sz="0" w:space="0" w:color="auto" w:frame="1"/>
          <w:lang w:val="ru-RU" w:eastAsia="uk-UA"/>
        </w:rPr>
        <w:t xml:space="preserve"> </w:t>
      </w:r>
      <w:proofErr w:type="spellStart"/>
      <w:r w:rsidRPr="003F1982">
        <w:rPr>
          <w:szCs w:val="28"/>
          <w:bdr w:val="none" w:sz="0" w:space="0" w:color="auto" w:frame="1"/>
          <w:lang w:val="ru-RU" w:eastAsia="uk-UA"/>
        </w:rPr>
        <w:t>діяльності</w:t>
      </w:r>
      <w:proofErr w:type="spellEnd"/>
      <w:r w:rsidRPr="003F1982">
        <w:rPr>
          <w:szCs w:val="28"/>
          <w:bdr w:val="none" w:sz="0" w:space="0" w:color="auto" w:frame="1"/>
          <w:lang w:val="ru-RU" w:eastAsia="uk-UA"/>
        </w:rPr>
        <w:t>.</w:t>
      </w:r>
    </w:p>
    <w:p w:rsidR="001841DF" w:rsidRPr="003F1982" w:rsidRDefault="001841DF" w:rsidP="00756B0C">
      <w:pPr>
        <w:autoSpaceDE w:val="0"/>
        <w:autoSpaceDN w:val="0"/>
        <w:adjustRightInd w:val="0"/>
        <w:spacing w:after="0" w:line="240" w:lineRule="auto"/>
        <w:ind w:hanging="142"/>
        <w:rPr>
          <w:szCs w:val="28"/>
          <w:lang w:val="ru-RU"/>
        </w:rPr>
      </w:pPr>
      <w:r w:rsidRPr="003F1982">
        <w:rPr>
          <w:szCs w:val="28"/>
          <w:lang w:val="uk-UA"/>
        </w:rPr>
        <w:lastRenderedPageBreak/>
        <w:t xml:space="preserve">         8.7. З</w:t>
      </w:r>
      <w:proofErr w:type="spellStart"/>
      <w:r w:rsidRPr="003F1982">
        <w:rPr>
          <w:szCs w:val="28"/>
          <w:lang w:val="ru-RU"/>
        </w:rPr>
        <w:t>аклад</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що</w:t>
      </w:r>
      <w:proofErr w:type="spellEnd"/>
      <w:r w:rsidRPr="003F1982">
        <w:rPr>
          <w:szCs w:val="28"/>
          <w:lang w:val="ru-RU"/>
        </w:rPr>
        <w:t xml:space="preserve"> </w:t>
      </w:r>
      <w:proofErr w:type="spellStart"/>
      <w:r w:rsidRPr="003F1982">
        <w:rPr>
          <w:szCs w:val="28"/>
          <w:lang w:val="ru-RU"/>
        </w:rPr>
        <w:t>має</w:t>
      </w:r>
      <w:proofErr w:type="spellEnd"/>
      <w:r w:rsidRPr="003F1982">
        <w:rPr>
          <w:szCs w:val="28"/>
          <w:lang w:val="ru-RU"/>
        </w:rPr>
        <w:t xml:space="preserve"> </w:t>
      </w:r>
      <w:proofErr w:type="spellStart"/>
      <w:r w:rsidRPr="003F1982">
        <w:rPr>
          <w:szCs w:val="28"/>
          <w:lang w:val="ru-RU"/>
        </w:rPr>
        <w:t>чинний</w:t>
      </w:r>
      <w:proofErr w:type="spellEnd"/>
      <w:r w:rsidRPr="003F1982">
        <w:rPr>
          <w:szCs w:val="28"/>
          <w:lang w:val="ru-RU"/>
        </w:rPr>
        <w:t xml:space="preserve"> </w:t>
      </w:r>
      <w:proofErr w:type="spellStart"/>
      <w:r w:rsidRPr="003F1982">
        <w:rPr>
          <w:szCs w:val="28"/>
          <w:lang w:val="ru-RU"/>
        </w:rPr>
        <w:t>сертифікат</w:t>
      </w:r>
      <w:proofErr w:type="spellEnd"/>
      <w:r w:rsidRPr="003F1982">
        <w:rPr>
          <w:szCs w:val="28"/>
          <w:lang w:val="ru-RU"/>
        </w:rPr>
        <w:t xml:space="preserve"> про </w:t>
      </w:r>
      <w:proofErr w:type="spellStart"/>
      <w:r w:rsidRPr="003F1982">
        <w:rPr>
          <w:szCs w:val="28"/>
          <w:lang w:val="ru-RU"/>
        </w:rPr>
        <w:t>громадську</w:t>
      </w:r>
      <w:proofErr w:type="spellEnd"/>
      <w:r w:rsidRPr="003F1982">
        <w:rPr>
          <w:szCs w:val="28"/>
          <w:lang w:val="ru-RU"/>
        </w:rPr>
        <w:t xml:space="preserve"> </w:t>
      </w:r>
      <w:proofErr w:type="spellStart"/>
      <w:r w:rsidRPr="003F1982">
        <w:rPr>
          <w:szCs w:val="28"/>
          <w:lang w:val="ru-RU"/>
        </w:rPr>
        <w:t>акредитацію</w:t>
      </w:r>
      <w:proofErr w:type="spellEnd"/>
      <w:r w:rsidRPr="003F1982">
        <w:rPr>
          <w:szCs w:val="28"/>
          <w:lang w:val="ru-RU"/>
        </w:rPr>
        <w:t xml:space="preserve"> закладу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вважається</w:t>
      </w:r>
      <w:proofErr w:type="spellEnd"/>
      <w:r w:rsidRPr="003F1982">
        <w:rPr>
          <w:szCs w:val="28"/>
          <w:lang w:val="ru-RU"/>
        </w:rPr>
        <w:t xml:space="preserve"> таким, </w:t>
      </w:r>
      <w:proofErr w:type="spellStart"/>
      <w:r w:rsidRPr="003F1982">
        <w:rPr>
          <w:szCs w:val="28"/>
          <w:lang w:val="ru-RU"/>
        </w:rPr>
        <w:t>що</w:t>
      </w:r>
      <w:proofErr w:type="spellEnd"/>
      <w:r w:rsidRPr="003F1982">
        <w:rPr>
          <w:szCs w:val="28"/>
          <w:lang w:val="ru-RU"/>
        </w:rPr>
        <w:t xml:space="preserve"> </w:t>
      </w:r>
      <w:proofErr w:type="spellStart"/>
      <w:r w:rsidRPr="003F1982">
        <w:rPr>
          <w:szCs w:val="28"/>
          <w:lang w:val="ru-RU"/>
        </w:rPr>
        <w:t>успішно</w:t>
      </w:r>
      <w:proofErr w:type="spellEnd"/>
      <w:r w:rsidRPr="003F1982">
        <w:rPr>
          <w:szCs w:val="28"/>
          <w:lang w:val="ru-RU"/>
        </w:rPr>
        <w:t xml:space="preserve"> </w:t>
      </w:r>
      <w:proofErr w:type="spellStart"/>
      <w:r w:rsidRPr="003F1982">
        <w:rPr>
          <w:szCs w:val="28"/>
          <w:lang w:val="ru-RU"/>
        </w:rPr>
        <w:t>пройшов</w:t>
      </w:r>
      <w:proofErr w:type="spellEnd"/>
      <w:r w:rsidRPr="003F1982">
        <w:rPr>
          <w:szCs w:val="28"/>
          <w:lang w:val="ru-RU"/>
        </w:rPr>
        <w:t xml:space="preserve"> </w:t>
      </w:r>
      <w:proofErr w:type="spellStart"/>
      <w:r w:rsidRPr="003F1982">
        <w:rPr>
          <w:szCs w:val="28"/>
          <w:lang w:val="ru-RU"/>
        </w:rPr>
        <w:t>інституційний</w:t>
      </w:r>
      <w:proofErr w:type="spellEnd"/>
      <w:r w:rsidRPr="003F1982">
        <w:rPr>
          <w:szCs w:val="28"/>
          <w:lang w:val="ru-RU"/>
        </w:rPr>
        <w:t xml:space="preserve"> аудит у плановому порядку. </w:t>
      </w:r>
    </w:p>
    <w:p w:rsidR="001841DF" w:rsidRPr="003F1982" w:rsidRDefault="001841DF" w:rsidP="00756B0C">
      <w:pPr>
        <w:autoSpaceDE w:val="0"/>
        <w:autoSpaceDN w:val="0"/>
        <w:adjustRightInd w:val="0"/>
        <w:spacing w:after="0" w:line="240" w:lineRule="auto"/>
        <w:ind w:hanging="142"/>
        <w:rPr>
          <w:szCs w:val="28"/>
          <w:lang w:val="ru-RU"/>
        </w:rPr>
      </w:pPr>
      <w:r w:rsidRPr="003F1982">
        <w:rPr>
          <w:szCs w:val="28"/>
          <w:lang w:val="uk-UA"/>
        </w:rPr>
        <w:t xml:space="preserve">       8.8. </w:t>
      </w:r>
      <w:proofErr w:type="spellStart"/>
      <w:r w:rsidRPr="003F1982">
        <w:rPr>
          <w:szCs w:val="28"/>
          <w:lang w:val="ru-RU"/>
        </w:rPr>
        <w:t>Засновник</w:t>
      </w:r>
      <w:proofErr w:type="spellEnd"/>
      <w:r w:rsidRPr="003F1982">
        <w:rPr>
          <w:szCs w:val="28"/>
          <w:lang w:val="ru-RU"/>
        </w:rPr>
        <w:t xml:space="preserve"> </w:t>
      </w:r>
      <w:r w:rsidRPr="003F1982">
        <w:rPr>
          <w:szCs w:val="28"/>
          <w:lang w:val="uk-UA"/>
        </w:rPr>
        <w:t>З</w:t>
      </w:r>
      <w:proofErr w:type="spellStart"/>
      <w:r w:rsidRPr="003F1982">
        <w:rPr>
          <w:szCs w:val="28"/>
          <w:lang w:val="ru-RU"/>
        </w:rPr>
        <w:t>акладу</w:t>
      </w:r>
      <w:proofErr w:type="spellEnd"/>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roofErr w:type="spellStart"/>
      <w:r w:rsidRPr="003F1982">
        <w:rPr>
          <w:szCs w:val="28"/>
          <w:lang w:val="ru-RU"/>
        </w:rPr>
        <w:t>або</w:t>
      </w:r>
      <w:proofErr w:type="spellEnd"/>
      <w:r w:rsidRPr="003F1982">
        <w:rPr>
          <w:szCs w:val="28"/>
          <w:lang w:val="ru-RU"/>
        </w:rPr>
        <w:t xml:space="preserve"> </w:t>
      </w:r>
      <w:proofErr w:type="spellStart"/>
      <w:r w:rsidRPr="003F1982">
        <w:rPr>
          <w:szCs w:val="28"/>
          <w:lang w:val="ru-RU"/>
        </w:rPr>
        <w:t>уповноважена</w:t>
      </w:r>
      <w:proofErr w:type="spellEnd"/>
      <w:r w:rsidRPr="003F1982">
        <w:rPr>
          <w:szCs w:val="28"/>
          <w:lang w:val="ru-RU"/>
        </w:rPr>
        <w:t xml:space="preserve"> ним особа (</w:t>
      </w:r>
      <w:r w:rsidRPr="003F1982">
        <w:rPr>
          <w:szCs w:val="28"/>
          <w:lang w:val="uk-UA"/>
        </w:rPr>
        <w:t xml:space="preserve">відділ </w:t>
      </w:r>
      <w:proofErr w:type="spellStart"/>
      <w:r w:rsidRPr="003F1982">
        <w:rPr>
          <w:szCs w:val="28"/>
          <w:lang w:val="ru-RU"/>
        </w:rPr>
        <w:t>освіти</w:t>
      </w:r>
      <w:proofErr w:type="spellEnd"/>
      <w:r w:rsidRPr="003F1982">
        <w:rPr>
          <w:szCs w:val="28"/>
          <w:lang w:val="ru-RU"/>
        </w:rPr>
        <w:t xml:space="preserve">): </w:t>
      </w:r>
    </w:p>
    <w:p w:rsidR="001841DF" w:rsidRPr="003F1982" w:rsidRDefault="001841DF" w:rsidP="003F1982">
      <w:pPr>
        <w:numPr>
          <w:ilvl w:val="0"/>
          <w:numId w:val="5"/>
        </w:numPr>
        <w:tabs>
          <w:tab w:val="left" w:pos="0"/>
        </w:tabs>
        <w:autoSpaceDE w:val="0"/>
        <w:autoSpaceDN w:val="0"/>
        <w:adjustRightInd w:val="0"/>
        <w:spacing w:after="0" w:line="240" w:lineRule="auto"/>
        <w:ind w:right="0" w:firstLine="0"/>
        <w:contextualSpacing/>
        <w:rPr>
          <w:szCs w:val="28"/>
          <w:lang w:val="ru-RU"/>
        </w:rPr>
      </w:pPr>
      <w:r w:rsidRPr="003F1982">
        <w:rPr>
          <w:szCs w:val="28"/>
          <w:lang w:val="ru-RU"/>
        </w:rPr>
        <w:t xml:space="preserve"> </w:t>
      </w:r>
      <w:proofErr w:type="spellStart"/>
      <w:r w:rsidRPr="003F1982">
        <w:rPr>
          <w:szCs w:val="28"/>
          <w:lang w:val="ru-RU"/>
        </w:rPr>
        <w:t>здійснює</w:t>
      </w:r>
      <w:proofErr w:type="spellEnd"/>
      <w:r w:rsidRPr="003F1982">
        <w:rPr>
          <w:szCs w:val="28"/>
          <w:lang w:val="ru-RU"/>
        </w:rPr>
        <w:t xml:space="preserve"> контроль за </w:t>
      </w:r>
      <w:proofErr w:type="spellStart"/>
      <w:r w:rsidRPr="003F1982">
        <w:rPr>
          <w:szCs w:val="28"/>
          <w:lang w:val="ru-RU"/>
        </w:rPr>
        <w:t>дотриманням</w:t>
      </w:r>
      <w:proofErr w:type="spellEnd"/>
      <w:r w:rsidRPr="003F1982">
        <w:rPr>
          <w:szCs w:val="28"/>
          <w:lang w:val="ru-RU"/>
        </w:rPr>
        <w:t xml:space="preserve"> </w:t>
      </w:r>
      <w:proofErr w:type="spellStart"/>
      <w:r w:rsidRPr="003F1982">
        <w:rPr>
          <w:szCs w:val="28"/>
          <w:lang w:val="ru-RU"/>
        </w:rPr>
        <w:t>установчих</w:t>
      </w:r>
      <w:proofErr w:type="spellEnd"/>
      <w:r w:rsidRPr="003F1982">
        <w:rPr>
          <w:szCs w:val="28"/>
          <w:lang w:val="ru-RU"/>
        </w:rPr>
        <w:t xml:space="preserve"> </w:t>
      </w:r>
      <w:proofErr w:type="spellStart"/>
      <w:r w:rsidRPr="003F1982">
        <w:rPr>
          <w:szCs w:val="28"/>
          <w:lang w:val="ru-RU"/>
        </w:rPr>
        <w:t>документів</w:t>
      </w:r>
      <w:proofErr w:type="spellEnd"/>
      <w:r w:rsidRPr="003F1982">
        <w:rPr>
          <w:szCs w:val="28"/>
          <w:lang w:val="ru-RU"/>
        </w:rPr>
        <w:t xml:space="preserve"> Заклад</w:t>
      </w:r>
      <w:r w:rsidRPr="003F1982">
        <w:rPr>
          <w:szCs w:val="28"/>
          <w:lang w:val="uk-UA"/>
        </w:rPr>
        <w:t>у</w:t>
      </w:r>
      <w:r w:rsidRPr="003F1982">
        <w:rPr>
          <w:szCs w:val="28"/>
          <w:lang w:val="ru-RU"/>
        </w:rPr>
        <w:t xml:space="preserve"> </w:t>
      </w:r>
      <w:proofErr w:type="spellStart"/>
      <w:r w:rsidRPr="003F1982">
        <w:rPr>
          <w:szCs w:val="28"/>
          <w:lang w:val="ru-RU"/>
        </w:rPr>
        <w:t>освіти</w:t>
      </w:r>
      <w:proofErr w:type="spellEnd"/>
      <w:r w:rsidRPr="003F1982">
        <w:rPr>
          <w:szCs w:val="28"/>
          <w:lang w:val="ru-RU"/>
        </w:rPr>
        <w:t xml:space="preserve">; </w:t>
      </w:r>
    </w:p>
    <w:p w:rsidR="001841DF" w:rsidRPr="003F1982" w:rsidRDefault="001841DF" w:rsidP="003F1982">
      <w:pPr>
        <w:numPr>
          <w:ilvl w:val="0"/>
          <w:numId w:val="5"/>
        </w:numPr>
        <w:tabs>
          <w:tab w:val="left" w:pos="0"/>
        </w:tabs>
        <w:autoSpaceDE w:val="0"/>
        <w:autoSpaceDN w:val="0"/>
        <w:adjustRightInd w:val="0"/>
        <w:spacing w:after="0" w:line="240" w:lineRule="auto"/>
        <w:ind w:right="0" w:firstLine="0"/>
        <w:contextualSpacing/>
        <w:rPr>
          <w:szCs w:val="28"/>
        </w:rPr>
      </w:pPr>
      <w:r w:rsidRPr="003F1982">
        <w:rPr>
          <w:szCs w:val="28"/>
          <w:lang w:val="ru-RU"/>
        </w:rPr>
        <w:t xml:space="preserve"> </w:t>
      </w:r>
      <w:proofErr w:type="spellStart"/>
      <w:r w:rsidRPr="003F1982">
        <w:rPr>
          <w:szCs w:val="28"/>
          <w:lang w:val="ru-RU"/>
        </w:rPr>
        <w:t>здійснює</w:t>
      </w:r>
      <w:proofErr w:type="spellEnd"/>
      <w:r w:rsidRPr="003F1982">
        <w:rPr>
          <w:szCs w:val="28"/>
          <w:lang w:val="ru-RU"/>
        </w:rPr>
        <w:t xml:space="preserve"> контроль за </w:t>
      </w:r>
      <w:proofErr w:type="spellStart"/>
      <w:r w:rsidRPr="003F1982">
        <w:rPr>
          <w:szCs w:val="28"/>
          <w:lang w:val="ru-RU"/>
        </w:rPr>
        <w:t>фінансово-господарською</w:t>
      </w:r>
      <w:proofErr w:type="spellEnd"/>
      <w:r w:rsidRPr="003F1982">
        <w:rPr>
          <w:szCs w:val="28"/>
          <w:lang w:val="ru-RU"/>
        </w:rPr>
        <w:t xml:space="preserve"> </w:t>
      </w:r>
      <w:proofErr w:type="spellStart"/>
      <w:r w:rsidRPr="003F1982">
        <w:rPr>
          <w:szCs w:val="28"/>
          <w:lang w:val="ru-RU"/>
        </w:rPr>
        <w:t>діяльністю</w:t>
      </w:r>
      <w:proofErr w:type="spellEnd"/>
      <w:r w:rsidRPr="003F1982">
        <w:rPr>
          <w:szCs w:val="28"/>
          <w:lang w:val="ru-RU"/>
        </w:rPr>
        <w:t xml:space="preserve"> </w:t>
      </w:r>
      <w:proofErr w:type="spellStart"/>
      <w:r w:rsidRPr="003F1982">
        <w:rPr>
          <w:szCs w:val="28"/>
        </w:rPr>
        <w:t>Закладу</w:t>
      </w:r>
      <w:proofErr w:type="spellEnd"/>
      <w:r w:rsidRPr="003F1982">
        <w:rPr>
          <w:szCs w:val="28"/>
        </w:rPr>
        <w:t xml:space="preserve"> </w:t>
      </w:r>
      <w:proofErr w:type="spellStart"/>
      <w:r w:rsidRPr="003F1982">
        <w:rPr>
          <w:szCs w:val="28"/>
        </w:rPr>
        <w:t>освіти</w:t>
      </w:r>
      <w:proofErr w:type="spellEnd"/>
      <w:r w:rsidRPr="003F1982">
        <w:rPr>
          <w:szCs w:val="28"/>
        </w:rPr>
        <w:t xml:space="preserve">. </w:t>
      </w:r>
    </w:p>
    <w:p w:rsidR="001841DF" w:rsidRPr="003F1982" w:rsidRDefault="001841DF" w:rsidP="003F1982">
      <w:pPr>
        <w:numPr>
          <w:ilvl w:val="0"/>
          <w:numId w:val="5"/>
        </w:numPr>
        <w:shd w:val="clear" w:color="auto" w:fill="FFFFFF"/>
        <w:tabs>
          <w:tab w:val="num" w:pos="0"/>
        </w:tabs>
        <w:spacing w:after="0" w:line="240" w:lineRule="auto"/>
        <w:ind w:right="0" w:firstLine="0"/>
        <w:contextualSpacing/>
        <w:rPr>
          <w:szCs w:val="28"/>
        </w:rPr>
      </w:pPr>
      <w:r w:rsidRPr="003F1982">
        <w:rPr>
          <w:szCs w:val="28"/>
        </w:rPr>
        <w:t xml:space="preserve"> </w:t>
      </w:r>
      <w:proofErr w:type="spellStart"/>
      <w:r w:rsidRPr="003F1982">
        <w:rPr>
          <w:szCs w:val="28"/>
        </w:rPr>
        <w:t>здійснює</w:t>
      </w:r>
      <w:proofErr w:type="spellEnd"/>
      <w:r w:rsidRPr="003F1982">
        <w:rPr>
          <w:szCs w:val="28"/>
        </w:rPr>
        <w:t xml:space="preserve"> </w:t>
      </w:r>
      <w:proofErr w:type="spellStart"/>
      <w:r w:rsidRPr="003F1982">
        <w:rPr>
          <w:szCs w:val="28"/>
        </w:rPr>
        <w:t>контроль</w:t>
      </w:r>
      <w:proofErr w:type="spellEnd"/>
      <w:r w:rsidRPr="003F1982">
        <w:rPr>
          <w:szCs w:val="28"/>
        </w:rPr>
        <w:t xml:space="preserve"> </w:t>
      </w:r>
      <w:proofErr w:type="spellStart"/>
      <w:r w:rsidRPr="003F1982">
        <w:rPr>
          <w:szCs w:val="28"/>
        </w:rPr>
        <w:t>за</w:t>
      </w:r>
      <w:proofErr w:type="spellEnd"/>
      <w:r w:rsidRPr="003F1982">
        <w:rPr>
          <w:szCs w:val="28"/>
        </w:rPr>
        <w:t xml:space="preserve"> </w:t>
      </w:r>
      <w:proofErr w:type="spellStart"/>
      <w:r w:rsidRPr="003F1982">
        <w:rPr>
          <w:szCs w:val="28"/>
        </w:rPr>
        <w:t>недопущенням</w:t>
      </w:r>
      <w:proofErr w:type="spellEnd"/>
      <w:r w:rsidRPr="003F1982">
        <w:rPr>
          <w:szCs w:val="28"/>
        </w:rPr>
        <w:t xml:space="preserve"> </w:t>
      </w:r>
      <w:proofErr w:type="spellStart"/>
      <w:r w:rsidRPr="003F1982">
        <w:rPr>
          <w:szCs w:val="28"/>
        </w:rPr>
        <w:t>привілеїв</w:t>
      </w:r>
      <w:proofErr w:type="spellEnd"/>
      <w:r w:rsidRPr="003F1982">
        <w:rPr>
          <w:szCs w:val="28"/>
        </w:rPr>
        <w:t xml:space="preserve"> </w:t>
      </w:r>
      <w:proofErr w:type="spellStart"/>
      <w:r w:rsidRPr="003F1982">
        <w:rPr>
          <w:szCs w:val="28"/>
        </w:rPr>
        <w:t>чи</w:t>
      </w:r>
      <w:proofErr w:type="spellEnd"/>
      <w:r w:rsidRPr="003F1982">
        <w:rPr>
          <w:szCs w:val="28"/>
        </w:rPr>
        <w:t xml:space="preserve"> </w:t>
      </w:r>
      <w:proofErr w:type="spellStart"/>
      <w:r w:rsidRPr="003F1982">
        <w:rPr>
          <w:szCs w:val="28"/>
        </w:rPr>
        <w:t>обмежень</w:t>
      </w:r>
      <w:proofErr w:type="spellEnd"/>
      <w:r w:rsidRPr="003F1982">
        <w:rPr>
          <w:szCs w:val="28"/>
        </w:rPr>
        <w:t xml:space="preserve"> (</w:t>
      </w:r>
      <w:proofErr w:type="spellStart"/>
      <w:r w:rsidRPr="003F1982">
        <w:rPr>
          <w:szCs w:val="28"/>
        </w:rPr>
        <w:t>дискримінації</w:t>
      </w:r>
      <w:proofErr w:type="spellEnd"/>
      <w:r w:rsidRPr="003F1982">
        <w:rPr>
          <w:szCs w:val="28"/>
        </w:rPr>
        <w:t xml:space="preserve">) </w:t>
      </w:r>
      <w:proofErr w:type="spellStart"/>
      <w:r w:rsidRPr="003F1982">
        <w:rPr>
          <w:szCs w:val="28"/>
        </w:rPr>
        <w:t>за</w:t>
      </w:r>
      <w:proofErr w:type="spellEnd"/>
      <w:r w:rsidRPr="003F1982">
        <w:rPr>
          <w:szCs w:val="28"/>
        </w:rPr>
        <w:t xml:space="preserve"> </w:t>
      </w:r>
      <w:proofErr w:type="spellStart"/>
      <w:r w:rsidRPr="003F1982">
        <w:rPr>
          <w:szCs w:val="28"/>
        </w:rPr>
        <w:t>ознаками</w:t>
      </w:r>
      <w:proofErr w:type="spellEnd"/>
      <w:r w:rsidRPr="003F1982">
        <w:rPr>
          <w:szCs w:val="28"/>
        </w:rPr>
        <w:t xml:space="preserve"> </w:t>
      </w:r>
      <w:proofErr w:type="spellStart"/>
      <w:r w:rsidRPr="003F1982">
        <w:rPr>
          <w:szCs w:val="28"/>
        </w:rPr>
        <w:t>раси</w:t>
      </w:r>
      <w:proofErr w:type="spellEnd"/>
      <w:r w:rsidRPr="003F1982">
        <w:rPr>
          <w:szCs w:val="28"/>
        </w:rPr>
        <w:t xml:space="preserve">, </w:t>
      </w:r>
      <w:proofErr w:type="spellStart"/>
      <w:r w:rsidRPr="003F1982">
        <w:rPr>
          <w:szCs w:val="28"/>
        </w:rPr>
        <w:t>кольору</w:t>
      </w:r>
      <w:proofErr w:type="spellEnd"/>
      <w:r w:rsidRPr="003F1982">
        <w:rPr>
          <w:szCs w:val="28"/>
        </w:rPr>
        <w:t xml:space="preserve"> </w:t>
      </w:r>
      <w:proofErr w:type="spellStart"/>
      <w:r w:rsidRPr="003F1982">
        <w:rPr>
          <w:szCs w:val="28"/>
        </w:rPr>
        <w:t>шкіри</w:t>
      </w:r>
      <w:proofErr w:type="spellEnd"/>
      <w:r w:rsidRPr="003F1982">
        <w:rPr>
          <w:szCs w:val="28"/>
        </w:rPr>
        <w:t xml:space="preserve">, </w:t>
      </w:r>
      <w:proofErr w:type="spellStart"/>
      <w:r w:rsidRPr="003F1982">
        <w:rPr>
          <w:szCs w:val="28"/>
        </w:rPr>
        <w:t>політичних</w:t>
      </w:r>
      <w:proofErr w:type="spellEnd"/>
      <w:r w:rsidRPr="003F1982">
        <w:rPr>
          <w:szCs w:val="28"/>
        </w:rPr>
        <w:t xml:space="preserve">, </w:t>
      </w:r>
      <w:proofErr w:type="spellStart"/>
      <w:r w:rsidRPr="003F1982">
        <w:rPr>
          <w:szCs w:val="28"/>
        </w:rPr>
        <w:t>релігійних</w:t>
      </w:r>
      <w:proofErr w:type="spellEnd"/>
      <w:r w:rsidRPr="003F1982">
        <w:rPr>
          <w:szCs w:val="28"/>
        </w:rPr>
        <w:t xml:space="preserve"> </w:t>
      </w:r>
      <w:proofErr w:type="spellStart"/>
      <w:r w:rsidRPr="003F1982">
        <w:rPr>
          <w:szCs w:val="28"/>
        </w:rPr>
        <w:t>та</w:t>
      </w:r>
      <w:proofErr w:type="spellEnd"/>
      <w:r w:rsidRPr="003F1982">
        <w:rPr>
          <w:szCs w:val="28"/>
        </w:rPr>
        <w:t xml:space="preserve"> </w:t>
      </w:r>
      <w:proofErr w:type="spellStart"/>
      <w:r w:rsidRPr="003F1982">
        <w:rPr>
          <w:szCs w:val="28"/>
        </w:rPr>
        <w:t>інших</w:t>
      </w:r>
      <w:proofErr w:type="spellEnd"/>
      <w:r w:rsidRPr="003F1982">
        <w:rPr>
          <w:szCs w:val="28"/>
        </w:rPr>
        <w:t xml:space="preserve"> </w:t>
      </w:r>
      <w:proofErr w:type="spellStart"/>
      <w:r w:rsidRPr="003F1982">
        <w:rPr>
          <w:szCs w:val="28"/>
        </w:rPr>
        <w:t>переконань</w:t>
      </w:r>
      <w:proofErr w:type="spellEnd"/>
      <w:r w:rsidRPr="003F1982">
        <w:rPr>
          <w:szCs w:val="28"/>
        </w:rPr>
        <w:t xml:space="preserve">, </w:t>
      </w:r>
      <w:proofErr w:type="spellStart"/>
      <w:r w:rsidRPr="003F1982">
        <w:rPr>
          <w:szCs w:val="28"/>
        </w:rPr>
        <w:t>статі</w:t>
      </w:r>
      <w:proofErr w:type="spellEnd"/>
      <w:r w:rsidRPr="003F1982">
        <w:rPr>
          <w:szCs w:val="28"/>
        </w:rPr>
        <w:t xml:space="preserve">, </w:t>
      </w:r>
      <w:proofErr w:type="spellStart"/>
      <w:r w:rsidRPr="003F1982">
        <w:rPr>
          <w:szCs w:val="28"/>
        </w:rPr>
        <w:t>віку</w:t>
      </w:r>
      <w:proofErr w:type="spellEnd"/>
      <w:r w:rsidRPr="003F1982">
        <w:rPr>
          <w:szCs w:val="28"/>
        </w:rPr>
        <w:t xml:space="preserve">, </w:t>
      </w:r>
      <w:proofErr w:type="spellStart"/>
      <w:r w:rsidRPr="003F1982">
        <w:rPr>
          <w:szCs w:val="28"/>
        </w:rPr>
        <w:t>інвалідності</w:t>
      </w:r>
      <w:proofErr w:type="spellEnd"/>
      <w:r w:rsidRPr="003F1982">
        <w:rPr>
          <w:szCs w:val="28"/>
        </w:rPr>
        <w:t xml:space="preserve">, </w:t>
      </w:r>
      <w:proofErr w:type="spellStart"/>
      <w:r w:rsidRPr="003F1982">
        <w:rPr>
          <w:szCs w:val="28"/>
        </w:rPr>
        <w:t>етнічного</w:t>
      </w:r>
      <w:proofErr w:type="spellEnd"/>
      <w:r w:rsidRPr="003F1982">
        <w:rPr>
          <w:szCs w:val="28"/>
        </w:rPr>
        <w:t xml:space="preserve"> </w:t>
      </w:r>
      <w:proofErr w:type="spellStart"/>
      <w:r w:rsidRPr="003F1982">
        <w:rPr>
          <w:szCs w:val="28"/>
        </w:rPr>
        <w:t>та</w:t>
      </w:r>
      <w:proofErr w:type="spellEnd"/>
      <w:r w:rsidRPr="003F1982">
        <w:rPr>
          <w:szCs w:val="28"/>
        </w:rPr>
        <w:t xml:space="preserve"> </w:t>
      </w:r>
      <w:proofErr w:type="spellStart"/>
      <w:r w:rsidRPr="003F1982">
        <w:rPr>
          <w:szCs w:val="28"/>
        </w:rPr>
        <w:t>соціального</w:t>
      </w:r>
      <w:proofErr w:type="spellEnd"/>
      <w:r w:rsidRPr="003F1982">
        <w:rPr>
          <w:szCs w:val="28"/>
        </w:rPr>
        <w:t xml:space="preserve"> </w:t>
      </w:r>
      <w:proofErr w:type="spellStart"/>
      <w:r w:rsidRPr="003F1982">
        <w:rPr>
          <w:szCs w:val="28"/>
        </w:rPr>
        <w:t>походження</w:t>
      </w:r>
      <w:proofErr w:type="spellEnd"/>
      <w:r w:rsidRPr="003F1982">
        <w:rPr>
          <w:szCs w:val="28"/>
        </w:rPr>
        <w:t xml:space="preserve">, </w:t>
      </w:r>
      <w:proofErr w:type="spellStart"/>
      <w:r w:rsidRPr="003F1982">
        <w:rPr>
          <w:szCs w:val="28"/>
        </w:rPr>
        <w:t>сімейного</w:t>
      </w:r>
      <w:proofErr w:type="spellEnd"/>
      <w:r w:rsidRPr="003F1982">
        <w:rPr>
          <w:szCs w:val="28"/>
        </w:rPr>
        <w:t xml:space="preserve"> </w:t>
      </w:r>
      <w:proofErr w:type="spellStart"/>
      <w:r w:rsidRPr="003F1982">
        <w:rPr>
          <w:szCs w:val="28"/>
        </w:rPr>
        <w:t>та</w:t>
      </w:r>
      <w:proofErr w:type="spellEnd"/>
      <w:r w:rsidRPr="003F1982">
        <w:rPr>
          <w:szCs w:val="28"/>
        </w:rPr>
        <w:t xml:space="preserve"> </w:t>
      </w:r>
      <w:proofErr w:type="spellStart"/>
      <w:r w:rsidRPr="003F1982">
        <w:rPr>
          <w:szCs w:val="28"/>
        </w:rPr>
        <w:t>майнового</w:t>
      </w:r>
      <w:proofErr w:type="spellEnd"/>
      <w:r w:rsidRPr="003F1982">
        <w:rPr>
          <w:szCs w:val="28"/>
        </w:rPr>
        <w:t xml:space="preserve"> </w:t>
      </w:r>
      <w:proofErr w:type="spellStart"/>
      <w:r w:rsidRPr="003F1982">
        <w:rPr>
          <w:szCs w:val="28"/>
        </w:rPr>
        <w:t>стану</w:t>
      </w:r>
      <w:proofErr w:type="spellEnd"/>
      <w:r w:rsidRPr="003F1982">
        <w:rPr>
          <w:szCs w:val="28"/>
        </w:rPr>
        <w:t xml:space="preserve">, </w:t>
      </w:r>
      <w:proofErr w:type="spellStart"/>
      <w:r w:rsidRPr="003F1982">
        <w:rPr>
          <w:szCs w:val="28"/>
        </w:rPr>
        <w:t>місця</w:t>
      </w:r>
      <w:proofErr w:type="spellEnd"/>
      <w:r w:rsidRPr="003F1982">
        <w:rPr>
          <w:szCs w:val="28"/>
        </w:rPr>
        <w:t xml:space="preserve"> </w:t>
      </w:r>
      <w:proofErr w:type="spellStart"/>
      <w:r w:rsidRPr="003F1982">
        <w:rPr>
          <w:szCs w:val="28"/>
        </w:rPr>
        <w:t>проживання</w:t>
      </w:r>
      <w:proofErr w:type="spellEnd"/>
      <w:r w:rsidRPr="003F1982">
        <w:rPr>
          <w:szCs w:val="28"/>
        </w:rPr>
        <w:t xml:space="preserve">, </w:t>
      </w:r>
      <w:proofErr w:type="spellStart"/>
      <w:r w:rsidRPr="003F1982">
        <w:rPr>
          <w:szCs w:val="28"/>
        </w:rPr>
        <w:t>за</w:t>
      </w:r>
      <w:proofErr w:type="spellEnd"/>
      <w:r w:rsidRPr="003F1982">
        <w:rPr>
          <w:szCs w:val="28"/>
        </w:rPr>
        <w:t xml:space="preserve"> </w:t>
      </w:r>
      <w:proofErr w:type="spellStart"/>
      <w:r w:rsidRPr="003F1982">
        <w:rPr>
          <w:szCs w:val="28"/>
        </w:rPr>
        <w:t>мовними</w:t>
      </w:r>
      <w:proofErr w:type="spellEnd"/>
      <w:r w:rsidRPr="003F1982">
        <w:rPr>
          <w:szCs w:val="28"/>
        </w:rPr>
        <w:t xml:space="preserve"> </w:t>
      </w:r>
      <w:proofErr w:type="spellStart"/>
      <w:r w:rsidRPr="003F1982">
        <w:rPr>
          <w:szCs w:val="28"/>
        </w:rPr>
        <w:t>або</w:t>
      </w:r>
      <w:proofErr w:type="spellEnd"/>
      <w:r w:rsidRPr="003F1982">
        <w:rPr>
          <w:szCs w:val="28"/>
        </w:rPr>
        <w:t xml:space="preserve"> </w:t>
      </w:r>
      <w:proofErr w:type="spellStart"/>
      <w:r w:rsidRPr="003F1982">
        <w:rPr>
          <w:szCs w:val="28"/>
        </w:rPr>
        <w:t>іншими</w:t>
      </w:r>
      <w:proofErr w:type="spellEnd"/>
      <w:r w:rsidRPr="003F1982">
        <w:rPr>
          <w:szCs w:val="28"/>
        </w:rPr>
        <w:t xml:space="preserve"> </w:t>
      </w:r>
      <w:proofErr w:type="spellStart"/>
      <w:r w:rsidRPr="003F1982">
        <w:rPr>
          <w:szCs w:val="28"/>
        </w:rPr>
        <w:t>ознаками</w:t>
      </w:r>
      <w:proofErr w:type="spellEnd"/>
      <w:r w:rsidRPr="003F1982">
        <w:rPr>
          <w:szCs w:val="28"/>
        </w:rPr>
        <w:t>.</w:t>
      </w:r>
    </w:p>
    <w:p w:rsidR="001841DF" w:rsidRPr="003F1982" w:rsidRDefault="001841DF" w:rsidP="003F1982">
      <w:pPr>
        <w:shd w:val="clear" w:color="auto" w:fill="FFFFFF"/>
        <w:spacing w:after="0" w:line="240" w:lineRule="auto"/>
        <w:ind w:left="720" w:right="0" w:firstLine="0"/>
        <w:contextualSpacing/>
        <w:rPr>
          <w:szCs w:val="28"/>
        </w:rPr>
      </w:pPr>
    </w:p>
    <w:p w:rsidR="001841DF" w:rsidRPr="003F1982" w:rsidRDefault="001841DF" w:rsidP="003F1982">
      <w:pPr>
        <w:spacing w:after="0" w:line="240" w:lineRule="auto"/>
        <w:ind w:left="709"/>
        <w:contextualSpacing/>
        <w:jc w:val="center"/>
        <w:rPr>
          <w:b/>
          <w:bCs/>
          <w:szCs w:val="28"/>
          <w:lang w:val="uk-UA"/>
        </w:rPr>
      </w:pPr>
      <w:r w:rsidRPr="003F1982">
        <w:rPr>
          <w:b/>
          <w:bCs/>
          <w:szCs w:val="28"/>
          <w:lang w:val="uk-UA"/>
        </w:rPr>
        <w:t>9. Прикінцеві положення</w:t>
      </w:r>
    </w:p>
    <w:p w:rsidR="001841DF" w:rsidRPr="003F1982" w:rsidRDefault="001841DF" w:rsidP="00756B0C">
      <w:pPr>
        <w:spacing w:after="0" w:line="240" w:lineRule="auto"/>
        <w:ind w:firstLine="0"/>
        <w:rPr>
          <w:szCs w:val="28"/>
          <w:lang w:val="uk-UA"/>
        </w:rPr>
      </w:pPr>
      <w:r w:rsidRPr="003F1982">
        <w:rPr>
          <w:szCs w:val="28"/>
          <w:lang w:val="uk-UA"/>
        </w:rPr>
        <w:t xml:space="preserve">9.1.  З питань, не врегульованих Статутом, Заклад освіти керується чинним законодавством України. </w:t>
      </w:r>
    </w:p>
    <w:p w:rsidR="001841DF" w:rsidRPr="003F1982" w:rsidRDefault="001841DF" w:rsidP="00756B0C">
      <w:pPr>
        <w:spacing w:after="0" w:line="240" w:lineRule="auto"/>
        <w:ind w:firstLine="0"/>
        <w:rPr>
          <w:szCs w:val="28"/>
          <w:lang w:val="uk-UA"/>
        </w:rPr>
      </w:pPr>
      <w:r w:rsidRPr="003F1982">
        <w:rPr>
          <w:szCs w:val="28"/>
          <w:lang w:val="uk-UA"/>
        </w:rPr>
        <w:t xml:space="preserve">9.2. Якщо одне з положень Статуту буде визнано недійсним, це не торкається решти його положень. </w:t>
      </w:r>
    </w:p>
    <w:p w:rsidR="001841DF" w:rsidRPr="003F1982" w:rsidRDefault="001841DF" w:rsidP="00756B0C">
      <w:pPr>
        <w:spacing w:after="0" w:line="240" w:lineRule="auto"/>
        <w:ind w:firstLine="0"/>
        <w:rPr>
          <w:szCs w:val="28"/>
          <w:lang w:val="uk-UA"/>
        </w:rPr>
      </w:pPr>
      <w:r w:rsidRPr="003F1982">
        <w:rPr>
          <w:szCs w:val="28"/>
          <w:lang w:val="uk-UA"/>
        </w:rPr>
        <w:t>9.3. Якщо одне із положень Статуту, у зв'язку із внесенням змін до законодавства, стає таким, що йому суперечить, Засновник застосовує норми, передбачені новим законодавством  та зобов'язується внести відповідні зміни.</w:t>
      </w:r>
    </w:p>
    <w:p w:rsidR="001841DF" w:rsidRPr="003F1982" w:rsidRDefault="001841DF" w:rsidP="00756B0C">
      <w:pPr>
        <w:spacing w:after="0" w:line="240" w:lineRule="auto"/>
        <w:ind w:firstLine="0"/>
        <w:rPr>
          <w:szCs w:val="28"/>
          <w:lang w:val="uk-UA"/>
        </w:rPr>
      </w:pPr>
      <w:r w:rsidRPr="003F1982">
        <w:rPr>
          <w:szCs w:val="28"/>
          <w:lang w:val="uk-UA"/>
        </w:rPr>
        <w:t>9.4. Внесення змін і доповнень до Статуту здійснюється за рішенням засновника та реєструються у встановленому порядку.</w:t>
      </w:r>
    </w:p>
    <w:p w:rsidR="001841DF" w:rsidRPr="003F1982" w:rsidRDefault="001841DF" w:rsidP="003F1982">
      <w:pPr>
        <w:spacing w:after="0" w:line="240" w:lineRule="auto"/>
        <w:ind w:firstLine="709"/>
        <w:rPr>
          <w:szCs w:val="28"/>
          <w:lang w:val="uk-UA"/>
        </w:rPr>
      </w:pPr>
    </w:p>
    <w:p w:rsidR="001841DF" w:rsidRDefault="001841DF" w:rsidP="003F1982">
      <w:pPr>
        <w:widowControl w:val="0"/>
        <w:shd w:val="clear" w:color="auto" w:fill="FFFFFF"/>
        <w:tabs>
          <w:tab w:val="left" w:pos="691"/>
        </w:tabs>
        <w:autoSpaceDE w:val="0"/>
        <w:autoSpaceDN w:val="0"/>
        <w:adjustRightInd w:val="0"/>
        <w:spacing w:after="0" w:line="240" w:lineRule="auto"/>
        <w:ind w:firstLine="0"/>
        <w:rPr>
          <w:szCs w:val="28"/>
        </w:rPr>
      </w:pPr>
    </w:p>
    <w:p w:rsidR="00F6672C" w:rsidRPr="00F6672C" w:rsidRDefault="00F6672C" w:rsidP="003F1982">
      <w:pPr>
        <w:widowControl w:val="0"/>
        <w:shd w:val="clear" w:color="auto" w:fill="FFFFFF"/>
        <w:tabs>
          <w:tab w:val="left" w:pos="691"/>
        </w:tabs>
        <w:autoSpaceDE w:val="0"/>
        <w:autoSpaceDN w:val="0"/>
        <w:adjustRightInd w:val="0"/>
        <w:spacing w:after="0" w:line="240" w:lineRule="auto"/>
        <w:ind w:firstLine="0"/>
        <w:rPr>
          <w:szCs w:val="28"/>
        </w:rPr>
      </w:pPr>
      <w:bookmarkStart w:id="193" w:name="_GoBack"/>
      <w:bookmarkEnd w:id="193"/>
    </w:p>
    <w:p w:rsidR="001841DF" w:rsidRPr="003F1982" w:rsidRDefault="00756B0C" w:rsidP="003F1982">
      <w:pPr>
        <w:shd w:val="clear" w:color="auto" w:fill="FFFFFF"/>
        <w:spacing w:after="0" w:line="240" w:lineRule="auto"/>
        <w:ind w:right="0" w:firstLine="0"/>
        <w:jc w:val="left"/>
        <w:rPr>
          <w:color w:val="auto"/>
          <w:szCs w:val="28"/>
          <w:lang w:val="uk-UA" w:eastAsia="uk-UA"/>
        </w:rPr>
      </w:pPr>
      <w:r>
        <w:rPr>
          <w:color w:val="auto"/>
          <w:szCs w:val="28"/>
          <w:lang w:val="uk-UA" w:eastAsia="uk-UA"/>
        </w:rPr>
        <w:t xml:space="preserve">      </w:t>
      </w:r>
      <w:r w:rsidR="001841DF" w:rsidRPr="003F1982">
        <w:rPr>
          <w:color w:val="auto"/>
          <w:szCs w:val="28"/>
          <w:lang w:val="uk-UA" w:eastAsia="uk-UA"/>
        </w:rPr>
        <w:t>Секретар міської ради                                                    Наталія  ІВАНЮТА</w:t>
      </w:r>
    </w:p>
    <w:p w:rsidR="001841DF" w:rsidRPr="003F1982" w:rsidRDefault="001841DF" w:rsidP="003F1982">
      <w:pPr>
        <w:widowControl w:val="0"/>
        <w:shd w:val="clear" w:color="auto" w:fill="FFFFFF"/>
        <w:tabs>
          <w:tab w:val="left" w:pos="691"/>
        </w:tabs>
        <w:autoSpaceDE w:val="0"/>
        <w:autoSpaceDN w:val="0"/>
        <w:adjustRightInd w:val="0"/>
        <w:spacing w:after="0" w:line="240" w:lineRule="auto"/>
        <w:rPr>
          <w:szCs w:val="28"/>
          <w:lang w:val="uk-UA"/>
        </w:rPr>
      </w:pPr>
    </w:p>
    <w:p w:rsidR="001841DF" w:rsidRPr="003F1982" w:rsidRDefault="001841DF" w:rsidP="003F1982">
      <w:pPr>
        <w:spacing w:after="0" w:line="240" w:lineRule="auto"/>
        <w:rPr>
          <w:szCs w:val="28"/>
          <w:lang w:val="uk-UA"/>
        </w:rPr>
      </w:pPr>
    </w:p>
    <w:p w:rsidR="001841DF" w:rsidRPr="003F1982" w:rsidRDefault="001841DF" w:rsidP="003F1982">
      <w:pPr>
        <w:spacing w:after="0" w:line="240" w:lineRule="auto"/>
        <w:rPr>
          <w:szCs w:val="28"/>
          <w:lang w:val="uk-UA"/>
        </w:rPr>
      </w:pPr>
    </w:p>
    <w:p w:rsidR="001841DF" w:rsidRPr="003F1982" w:rsidRDefault="001841DF" w:rsidP="003F1982">
      <w:pPr>
        <w:spacing w:after="0" w:line="240" w:lineRule="auto"/>
        <w:rPr>
          <w:szCs w:val="28"/>
          <w:lang w:val="uk-UA"/>
        </w:rPr>
      </w:pPr>
    </w:p>
    <w:p w:rsidR="001841DF" w:rsidRPr="003F1982" w:rsidRDefault="001841DF" w:rsidP="003F1982">
      <w:pPr>
        <w:spacing w:after="0" w:line="240" w:lineRule="auto"/>
        <w:rPr>
          <w:szCs w:val="28"/>
          <w:lang w:val="uk-UA"/>
        </w:rPr>
      </w:pPr>
    </w:p>
    <w:p w:rsidR="001841DF" w:rsidRPr="003F1982" w:rsidRDefault="001841DF" w:rsidP="003F1982">
      <w:pPr>
        <w:spacing w:after="0" w:line="240" w:lineRule="auto"/>
        <w:rPr>
          <w:szCs w:val="28"/>
          <w:lang w:val="uk-UA"/>
        </w:rPr>
      </w:pPr>
    </w:p>
    <w:p w:rsidR="0054362D" w:rsidRPr="003F1982" w:rsidRDefault="00F6672C" w:rsidP="003F1982">
      <w:pPr>
        <w:spacing w:after="0" w:line="240" w:lineRule="auto"/>
        <w:ind w:firstLine="0"/>
        <w:rPr>
          <w:szCs w:val="28"/>
          <w:lang w:val="ru-RU"/>
        </w:rPr>
      </w:pPr>
    </w:p>
    <w:sectPr w:rsidR="0054362D" w:rsidRPr="003F1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D5D"/>
    <w:multiLevelType w:val="hybridMultilevel"/>
    <w:tmpl w:val="AFD4F2FA"/>
    <w:lvl w:ilvl="0" w:tplc="772A0ECA">
      <w:start w:val="1"/>
      <w:numFmt w:val="bullet"/>
      <w:lvlText w:val=""/>
      <w:lvlJc w:val="left"/>
      <w:pPr>
        <w:ind w:left="1800" w:hanging="360"/>
      </w:pPr>
      <w:rPr>
        <w:rFonts w:ascii="Symbol" w:hAnsi="Symbol" w:hint="default"/>
      </w:rPr>
    </w:lvl>
    <w:lvl w:ilvl="1" w:tplc="4F5AC0D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33780C"/>
    <w:multiLevelType w:val="hybridMultilevel"/>
    <w:tmpl w:val="756C39CC"/>
    <w:lvl w:ilvl="0" w:tplc="741A69DA">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61028C1"/>
    <w:multiLevelType w:val="hybridMultilevel"/>
    <w:tmpl w:val="830E13F0"/>
    <w:lvl w:ilvl="0" w:tplc="4F5AC0D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65F25112"/>
    <w:multiLevelType w:val="hybridMultilevel"/>
    <w:tmpl w:val="A67A3CCE"/>
    <w:lvl w:ilvl="0" w:tplc="772A0EC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97250AA"/>
    <w:multiLevelType w:val="hybridMultilevel"/>
    <w:tmpl w:val="C0B091B2"/>
    <w:lvl w:ilvl="0" w:tplc="9F96B1D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4A"/>
    <w:rsid w:val="00073567"/>
    <w:rsid w:val="00105684"/>
    <w:rsid w:val="001841DF"/>
    <w:rsid w:val="003F1982"/>
    <w:rsid w:val="00756B0C"/>
    <w:rsid w:val="007579A2"/>
    <w:rsid w:val="008D724A"/>
    <w:rsid w:val="00B50289"/>
    <w:rsid w:val="00C47FEE"/>
    <w:rsid w:val="00D372F3"/>
    <w:rsid w:val="00F667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EE"/>
    <w:pPr>
      <w:spacing w:after="110" w:line="268" w:lineRule="auto"/>
      <w:ind w:right="187" w:firstLine="72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FEE"/>
    <w:pPr>
      <w:ind w:left="720"/>
      <w:contextualSpacing/>
    </w:pPr>
  </w:style>
  <w:style w:type="paragraph" w:styleId="a4">
    <w:name w:val="Balloon Text"/>
    <w:basedOn w:val="a"/>
    <w:link w:val="a5"/>
    <w:uiPriority w:val="99"/>
    <w:semiHidden/>
    <w:unhideWhenUsed/>
    <w:rsid w:val="007579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79A2"/>
    <w:rPr>
      <w:rFonts w:ascii="Segoe UI" w:eastAsia="Times New Roman" w:hAnsi="Segoe UI" w:cs="Segoe UI"/>
      <w:color w:val="000000"/>
      <w:sz w:val="18"/>
      <w:szCs w:val="18"/>
      <w:lang w:val="en-US"/>
    </w:rPr>
  </w:style>
  <w:style w:type="character" w:styleId="a6">
    <w:name w:val="Hyperlink"/>
    <w:basedOn w:val="a0"/>
    <w:uiPriority w:val="99"/>
    <w:semiHidden/>
    <w:unhideWhenUsed/>
    <w:rsid w:val="001841DF"/>
    <w:rPr>
      <w:color w:val="0000FF"/>
      <w:u w:val="single"/>
    </w:rPr>
  </w:style>
  <w:style w:type="paragraph" w:styleId="a7">
    <w:name w:val="No Spacing"/>
    <w:uiPriority w:val="1"/>
    <w:qFormat/>
    <w:rsid w:val="003F198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EE"/>
    <w:pPr>
      <w:spacing w:after="110" w:line="268" w:lineRule="auto"/>
      <w:ind w:right="187" w:firstLine="72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FEE"/>
    <w:pPr>
      <w:ind w:left="720"/>
      <w:contextualSpacing/>
    </w:pPr>
  </w:style>
  <w:style w:type="paragraph" w:styleId="a4">
    <w:name w:val="Balloon Text"/>
    <w:basedOn w:val="a"/>
    <w:link w:val="a5"/>
    <w:uiPriority w:val="99"/>
    <w:semiHidden/>
    <w:unhideWhenUsed/>
    <w:rsid w:val="007579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79A2"/>
    <w:rPr>
      <w:rFonts w:ascii="Segoe UI" w:eastAsia="Times New Roman" w:hAnsi="Segoe UI" w:cs="Segoe UI"/>
      <w:color w:val="000000"/>
      <w:sz w:val="18"/>
      <w:szCs w:val="18"/>
      <w:lang w:val="en-US"/>
    </w:rPr>
  </w:style>
  <w:style w:type="character" w:styleId="a6">
    <w:name w:val="Hyperlink"/>
    <w:basedOn w:val="a0"/>
    <w:uiPriority w:val="99"/>
    <w:semiHidden/>
    <w:unhideWhenUsed/>
    <w:rsid w:val="001841DF"/>
    <w:rPr>
      <w:color w:val="0000FF"/>
      <w:u w:val="single"/>
    </w:rPr>
  </w:style>
  <w:style w:type="paragraph" w:styleId="a7">
    <w:name w:val="No Spacing"/>
    <w:uiPriority w:val="1"/>
    <w:qFormat/>
    <w:rsid w:val="003F198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4217">
      <w:bodyDiv w:val="1"/>
      <w:marLeft w:val="0"/>
      <w:marRight w:val="0"/>
      <w:marTop w:val="0"/>
      <w:marBottom w:val="0"/>
      <w:divBdr>
        <w:top w:val="none" w:sz="0" w:space="0" w:color="auto"/>
        <w:left w:val="none" w:sz="0" w:space="0" w:color="auto"/>
        <w:bottom w:val="none" w:sz="0" w:space="0" w:color="auto"/>
        <w:right w:val="none" w:sz="0" w:space="0" w:color="auto"/>
      </w:divBdr>
    </w:div>
    <w:div w:id="15570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924-15/paran15" TargetMode="External"/><Relationship Id="rId13" Type="http://schemas.openxmlformats.org/officeDocument/2006/relationships/hyperlink" Target="http://zakon5.rada.gov.ua/laws/show/2768-14" TargetMode="External"/><Relationship Id="rId3" Type="http://schemas.microsoft.com/office/2007/relationships/stylesWithEffects" Target="stylesWithEffects.xml"/><Relationship Id="rId7" Type="http://schemas.openxmlformats.org/officeDocument/2006/relationships/hyperlink" Target="http://zakon0.rada.gov.ua/laws/show/254%D0%BA/96-%D0%B2%D1%80" TargetMode="External"/><Relationship Id="rId12" Type="http://schemas.openxmlformats.org/officeDocument/2006/relationships/hyperlink" Target="http://zakon5.rada.gov.ua/laws/show/2145-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0.rada.gov.ua/laws/show/254%D0%BA/96-%D0%B2%D1%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254%D0%BA/96-%D0%B2%D1%80" TargetMode="External"/><Relationship Id="rId4" Type="http://schemas.openxmlformats.org/officeDocument/2006/relationships/settings" Target="settings.xml"/><Relationship Id="rId9" Type="http://schemas.openxmlformats.org/officeDocument/2006/relationships/hyperlink" Target="http://zakon5.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27153</Words>
  <Characters>15478</Characters>
  <Application>Microsoft Office Word</Application>
  <DocSecurity>0</DocSecurity>
  <Lines>128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10</cp:revision>
  <cp:lastPrinted>2022-06-29T10:45:00Z</cp:lastPrinted>
  <dcterms:created xsi:type="dcterms:W3CDTF">2022-06-15T05:12:00Z</dcterms:created>
  <dcterms:modified xsi:type="dcterms:W3CDTF">2022-07-05T12:29:00Z</dcterms:modified>
</cp:coreProperties>
</file>