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EA" w:rsidRPr="00C86142" w:rsidRDefault="007E7CEA" w:rsidP="007E7CEA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60800" behindDoc="0" locked="0" layoutInCell="1" allowOverlap="1" wp14:anchorId="7681393C" wp14:editId="567DA55C">
            <wp:simplePos x="0" y="0"/>
            <wp:positionH relativeFrom="page">
              <wp:posOffset>3899535</wp:posOffset>
            </wp:positionH>
            <wp:positionV relativeFrom="paragraph">
              <wp:posOffset>518160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CEA" w:rsidRDefault="007E7CEA" w:rsidP="007E7CEA">
      <w:pPr>
        <w:widowControl w:val="0"/>
        <w:autoSpaceDE w:val="0"/>
        <w:autoSpaceDN w:val="0"/>
        <w:rPr>
          <w:b/>
          <w:sz w:val="36"/>
          <w:szCs w:val="36"/>
          <w:u w:val="single"/>
          <w:lang w:val="uk-UA"/>
        </w:rPr>
      </w:pPr>
    </w:p>
    <w:p w:rsidR="007E7CEA" w:rsidRDefault="007E7CEA" w:rsidP="007E7CEA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7E7CEA" w:rsidRPr="00586131" w:rsidRDefault="007E7CEA" w:rsidP="007E7CE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7E7CEA" w:rsidRPr="00586131" w:rsidRDefault="007E7CEA" w:rsidP="007E7CE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7E7CEA" w:rsidRPr="00586131" w:rsidRDefault="007E7CEA" w:rsidP="007E7CEA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7E7CEA" w:rsidRPr="00586131" w:rsidRDefault="007E7CEA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bookmarkStart w:id="0" w:name="_GoBack"/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bookmarkEnd w:id="0"/>
    <w:p w:rsidR="007E7CEA" w:rsidRPr="00586131" w:rsidRDefault="007E7CEA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7E7CEA" w:rsidRPr="00586131" w:rsidRDefault="007E7CEA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П'ЯТНАДЦЯТА  </w:t>
      </w:r>
      <w:r w:rsidRPr="00586131">
        <w:rPr>
          <w:b/>
          <w:sz w:val="28"/>
          <w:szCs w:val="28"/>
          <w:lang w:eastAsia="en-US"/>
        </w:rPr>
        <w:t xml:space="preserve"> СЕСІЯ</w:t>
      </w:r>
    </w:p>
    <w:p w:rsidR="007E7CEA" w:rsidRPr="00586131" w:rsidRDefault="007E7CEA" w:rsidP="007E7CE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7E7CEA" w:rsidRPr="00586131" w:rsidRDefault="007E7CEA" w:rsidP="007E7CEA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         </w:t>
      </w:r>
      <w:r w:rsidR="00CD5726">
        <w:rPr>
          <w:b/>
          <w:bCs/>
          <w:sz w:val="32"/>
          <w:szCs w:val="32"/>
          <w:lang w:val="uk-UA" w:eastAsia="en-US"/>
        </w:rPr>
        <w:t xml:space="preserve">                            </w:t>
      </w:r>
      <w:r>
        <w:rPr>
          <w:b/>
          <w:bCs/>
          <w:sz w:val="32"/>
          <w:szCs w:val="32"/>
          <w:lang w:val="uk-UA" w:eastAsia="en-US"/>
        </w:rPr>
        <w:t xml:space="preserve">    </w:t>
      </w:r>
      <w:r w:rsidRPr="00586131">
        <w:rPr>
          <w:b/>
          <w:bCs/>
          <w:sz w:val="32"/>
          <w:szCs w:val="32"/>
          <w:lang w:eastAsia="en-US"/>
        </w:rPr>
        <w:t xml:space="preserve"> Р І Ш Е Н Н Я</w:t>
      </w:r>
    </w:p>
    <w:p w:rsidR="007E7CEA" w:rsidRPr="000756AC" w:rsidRDefault="007E7CEA" w:rsidP="007E7CEA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3E0435">
        <w:rPr>
          <w:rFonts w:eastAsia="Calibri"/>
          <w:sz w:val="28"/>
          <w:szCs w:val="28"/>
          <w:lang w:eastAsia="en-US"/>
        </w:rPr>
        <w:t>30.06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2022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 w:rsidR="00E7508D">
        <w:rPr>
          <w:sz w:val="32"/>
          <w:szCs w:val="32"/>
          <w:lang w:val="uk-UA" w:eastAsia="en-US"/>
        </w:rPr>
        <w:t>689</w:t>
      </w:r>
      <w:r>
        <w:rPr>
          <w:sz w:val="32"/>
          <w:szCs w:val="32"/>
          <w:lang w:eastAsia="en-US"/>
        </w:rPr>
        <w:t xml:space="preserve"> </w:t>
      </w:r>
      <w:r w:rsidRPr="00A553A3">
        <w:rPr>
          <w:sz w:val="32"/>
          <w:szCs w:val="32"/>
          <w:lang w:eastAsia="en-US"/>
        </w:rPr>
        <w:t>-</w:t>
      </w:r>
      <w:r>
        <w:rPr>
          <w:sz w:val="32"/>
          <w:szCs w:val="32"/>
          <w:lang w:eastAsia="en-US"/>
        </w:rPr>
        <w:t>15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7E7CEA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3A5350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затвердження технічної документації </w:t>
      </w:r>
    </w:p>
    <w:p w:rsidR="007E7CEA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із землеустрою щодо інвентаризації земель</w:t>
      </w:r>
    </w:p>
    <w:p w:rsidR="007E7CEA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Тетіївської міської ради</w:t>
      </w:r>
    </w:p>
    <w:p w:rsidR="007E7CEA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7E7CEA" w:rsidRDefault="00B36CF0" w:rsidP="007E7CE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7E7CEA">
        <w:rPr>
          <w:sz w:val="28"/>
          <w:szCs w:val="28"/>
          <w:lang w:val="uk-UA"/>
        </w:rPr>
        <w:t>Розглянувши технічну документацію із землеустрою щодо інвентаризації земель розроблену ТОВ «ЄВРО- ЕКСПЕРТ», Коломоєць О.Т, витяги з Державного земельного кадастру про земельні ділянки, керуючись Законом України «Про місцеве самоврядування в Ук</w:t>
      </w:r>
      <w:r w:rsidR="00080070">
        <w:rPr>
          <w:sz w:val="28"/>
          <w:szCs w:val="28"/>
          <w:lang w:val="uk-UA"/>
        </w:rPr>
        <w:t xml:space="preserve">раїні»,  Земельним кодексом </w:t>
      </w:r>
      <w:r w:rsidR="007E7CEA">
        <w:rPr>
          <w:sz w:val="28"/>
          <w:szCs w:val="28"/>
          <w:lang w:val="uk-UA"/>
        </w:rPr>
        <w:t xml:space="preserve"> </w:t>
      </w:r>
      <w:r w:rsidR="00080070">
        <w:rPr>
          <w:sz w:val="28"/>
          <w:szCs w:val="28"/>
          <w:lang w:val="uk-UA"/>
        </w:rPr>
        <w:t>України,</w:t>
      </w:r>
      <w:r w:rsidR="007E7CEA">
        <w:rPr>
          <w:sz w:val="28"/>
          <w:szCs w:val="28"/>
          <w:lang w:val="uk-UA"/>
        </w:rPr>
        <w:t xml:space="preserve">  За</w:t>
      </w:r>
      <w:r w:rsidR="00080070">
        <w:rPr>
          <w:sz w:val="28"/>
          <w:szCs w:val="28"/>
          <w:lang w:val="uk-UA"/>
        </w:rPr>
        <w:t>коном</w:t>
      </w:r>
      <w:r>
        <w:rPr>
          <w:sz w:val="28"/>
          <w:szCs w:val="28"/>
          <w:lang w:val="uk-UA"/>
        </w:rPr>
        <w:t xml:space="preserve"> України «Про землеустрій» </w:t>
      </w:r>
      <w:r w:rsidR="007E7CEA">
        <w:rPr>
          <w:sz w:val="28"/>
          <w:szCs w:val="28"/>
          <w:lang w:val="uk-UA"/>
        </w:rPr>
        <w:t>Тетіївська міська рада</w:t>
      </w:r>
    </w:p>
    <w:p w:rsidR="007E7CEA" w:rsidRDefault="007E7CEA" w:rsidP="007E7CEA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</w:p>
    <w:p w:rsidR="007E7CEA" w:rsidRPr="00F37C4F" w:rsidRDefault="007E7CEA" w:rsidP="007E7CEA">
      <w:pPr>
        <w:pStyle w:val="a3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ВИРІШИЛА :</w:t>
      </w:r>
    </w:p>
    <w:p w:rsidR="007E7CEA" w:rsidRDefault="007E7CEA" w:rsidP="007E7CE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  технічні  документації  із землеустрою щодо інвентаризації земель Тетіївської міської ради, розроблену ТОВ «ЄВРО- ЕКСПЕРТ», Коломоєць О.Т</w:t>
      </w:r>
      <w:r w:rsidR="006E0BD5">
        <w:rPr>
          <w:sz w:val="28"/>
          <w:szCs w:val="28"/>
          <w:lang w:val="uk-UA"/>
        </w:rPr>
        <w:t>:</w:t>
      </w:r>
    </w:p>
    <w:p w:rsidR="007E7CEA" w:rsidRDefault="007E7CEA" w:rsidP="007E7CEA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Тетіївській міській раді на земельну ділянку, яка розташована  в м. Тетієві по вул. Добровольського, 1  (землі комунальної власності), площею 1,4161 га, кадастровий номер 3224610100:01:033:0044  під</w:t>
      </w:r>
      <w:r w:rsidRPr="00F81B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землі житлової та громадської забудови ( 03.02 для будівництва та обслуговування будівель закладів освіти).</w:t>
      </w:r>
    </w:p>
    <w:p w:rsidR="007E7CEA" w:rsidRDefault="007E7CEA" w:rsidP="007E7CEA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Тетіївській міській раді на земельну ділянку, яка розташована  в м. Тетієві по вул. Соборній, 44  (землі комунальної власності), площею 0,5671 га, кадастровий номер 3224610100:01:100:0061  під</w:t>
      </w:r>
      <w:r w:rsidRPr="00F81B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землі житлової та громадської забудови ( 03.02 для будівництва та обслуговування будівель закладів освіти).</w:t>
      </w:r>
    </w:p>
    <w:p w:rsidR="007E7CEA" w:rsidRDefault="007E7CEA" w:rsidP="007E7CEA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- Тетіївській міській раді на земельну ділянку, яка розташована  в м. Тетієві по вул. Коцюбинського, 2  (землі комунальної власності), площею 0,5539 га, кадастровий номер 3224610100:01:135:0025  під</w:t>
      </w:r>
      <w:r w:rsidRPr="00F81B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землі житлової та громадської забудови ( 03.02 для будівництва та обслуговування будівель закладів освіти).</w:t>
      </w:r>
    </w:p>
    <w:p w:rsidR="007E7CEA" w:rsidRDefault="007E7CEA" w:rsidP="007E7CEA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Тетіївській міській раді на земельну ділянку, яка розташована  в м. Тетієві по вул. Робітничій, 48  (землі комунальної власності), площею 0,5333 га, кадастровий номер 3224610100:01:063:0034  під</w:t>
      </w:r>
      <w:r w:rsidRPr="00F81B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землі житлової та громадської забудови ( 03.02 для будівництва та обслуговування будівель закладів освіти).</w:t>
      </w:r>
    </w:p>
    <w:p w:rsidR="007E7CEA" w:rsidRDefault="007E7CEA" w:rsidP="007E7CEA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Тетіївській міській раді на земельну ділянку, яка розташована  в с. Горошків по вул. Центральній, 57  (землі комунальної власності), площею 4,0225 га, кадастровий номер 3224682001:01:042:0007  під</w:t>
      </w:r>
      <w:r w:rsidRPr="00F81B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землі житлової та громадської забудови ( 03.02 для будівництва та обслуговування будівель закладів освіти).</w:t>
      </w:r>
    </w:p>
    <w:p w:rsidR="007E7CEA" w:rsidRDefault="007E7CEA" w:rsidP="007E7CEA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Тетіївській міській раді на земельну ділянку, яка розташована  в с. Черепин по вул. Центральній, 11  (землі комунальної власності), площею 2,0383 га, кадастровий номер 3224688201:01:032:0009  під</w:t>
      </w:r>
      <w:r w:rsidRPr="00F81B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землі житлової та громадської забудови ( 03.02 для будівництва та обслуговування будівель закладів освіти).</w:t>
      </w:r>
    </w:p>
    <w:p w:rsidR="007E7CEA" w:rsidRDefault="007E7CEA" w:rsidP="007E7CEA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Тетіївській міській раді на земельну ділянку, яка розташована  в с. Денихівка  по вул. Шевченка, 91  (землі комунальної власності), площею 2,8547 га, кадастровий номер 3224682401:01:019:0006  під</w:t>
      </w:r>
      <w:r w:rsidRPr="00F81B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землі житлової та громадської забудови ( 03.02 для будівництва та обслуговування будівель закладів освіти).</w:t>
      </w:r>
    </w:p>
    <w:p w:rsidR="007E7CEA" w:rsidRDefault="007E7CEA" w:rsidP="007E7CEA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Тетіївській міській раді на земельну ділянку, яка розташована  в с. Стадниця по вул. Шкільній, 2-А  (землі комунальної власності), площею 3,3606 га, кадастровий номер 3224686601:01:021:0006  під</w:t>
      </w:r>
      <w:r w:rsidRPr="00F81B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землі житлової та громадської забудови ( 03.02 для будівництва та обслуговування будівель закладів освіти).</w:t>
      </w:r>
    </w:p>
    <w:p w:rsidR="007E7CEA" w:rsidRDefault="007E7CEA" w:rsidP="007E7CEA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Тетіївській міській раді на земельну ділянку, яка розташована  в с. Степове по вул. Слави, 1  (землі комунальної власності), площею 2,1694 га, кадастровий номер 3224687001:01:026:0001  під</w:t>
      </w:r>
      <w:r w:rsidRPr="00F81B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землі житлової та громадської забудови ( 03.02 для будівництва та обслуговування будівель закладів освіти).</w:t>
      </w:r>
    </w:p>
    <w:p w:rsidR="007E7CEA" w:rsidRDefault="007E7CEA" w:rsidP="007E7CEA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Тетіївській міській раді на земельну ділянку, яка розташована  в с. Росішки по вул. Центральній, 32  (землі комунальної власності), площею 1,4096 га, кадастровий номер 3224685801:01:005:0001  під</w:t>
      </w:r>
      <w:r w:rsidRPr="00F81B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землі житлової та громадської забудови ( 03.02 для будівництва та обслуговування будівель закладів освіти).</w:t>
      </w:r>
    </w:p>
    <w:p w:rsidR="007E7CEA" w:rsidRDefault="007E7CEA" w:rsidP="007E7CEA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Тетіївській міській раді на земельну ділянку, яка розташована  в с. Дібрівка по вул. Степовій, 2-А  (землі комунальної власності), площею 2,5483 га, кадастровий номер 3224683201:01:017:0019  під</w:t>
      </w:r>
      <w:r w:rsidRPr="00F81B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землі житлової та громадської забудови ( 03.02 для будівництва та обслуговування будівель закладів освіти).</w:t>
      </w:r>
    </w:p>
    <w:p w:rsidR="007E7CEA" w:rsidRDefault="007E7CEA" w:rsidP="007E7CEA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- Тетіївській міській раді на земельну ділянку, яка розташована  в с. Голодьки по вул. Шкільній, 3 (землі комунальної власності), площею 2,6110 га, кадастровий номер 3224681601:01:019:0006  під</w:t>
      </w:r>
      <w:r w:rsidRPr="00F81B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землі житлової та громадської забудови ( 03.02 для будівництва та обслуговування будівель закладів освіти).</w:t>
      </w:r>
    </w:p>
    <w:p w:rsidR="007E7CEA" w:rsidRDefault="007E7CEA" w:rsidP="007E7CEA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2.Тетіївській міській раді звернутися до органів державної реєстрації для  здійснення реєстрації  права  комунальної  власності.</w:t>
      </w:r>
    </w:p>
    <w:p w:rsidR="007E7CEA" w:rsidRPr="00854725" w:rsidRDefault="007E7CEA" w:rsidP="007E7CE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54725">
        <w:rPr>
          <w:sz w:val="28"/>
          <w:szCs w:val="28"/>
          <w:lang w:val="uk-UA"/>
        </w:rPr>
        <w:t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</w:t>
      </w:r>
      <w:r>
        <w:rPr>
          <w:sz w:val="28"/>
          <w:szCs w:val="28"/>
          <w:lang w:val="uk-UA"/>
        </w:rPr>
        <w:t xml:space="preserve"> середовища (голова Крамар  О.А</w:t>
      </w:r>
      <w:r w:rsidRPr="00854725">
        <w:rPr>
          <w:sz w:val="28"/>
          <w:szCs w:val="28"/>
          <w:lang w:val="uk-UA"/>
        </w:rPr>
        <w:t>.)</w:t>
      </w:r>
    </w:p>
    <w:p w:rsidR="007E7CEA" w:rsidRDefault="007E7CEA" w:rsidP="007E7CEA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7E7CEA" w:rsidRDefault="007E7CEA" w:rsidP="007E7CEA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7E7CEA" w:rsidRDefault="007E7CEA" w:rsidP="007E7CEA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CD5726" w:rsidRDefault="00CD5726" w:rsidP="007E7CEA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7E7CEA" w:rsidRPr="00B71B63" w:rsidRDefault="007E7CEA" w:rsidP="007E7CEA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7E7CEA" w:rsidRDefault="007E7CEA" w:rsidP="007E7CEA">
      <w:pPr>
        <w:tabs>
          <w:tab w:val="left" w:pos="9498"/>
        </w:tabs>
        <w:ind w:left="709" w:hanging="709"/>
        <w:jc w:val="center"/>
        <w:rPr>
          <w:sz w:val="28"/>
          <w:lang w:val="uk-UA"/>
        </w:rPr>
      </w:pPr>
      <w:r>
        <w:rPr>
          <w:sz w:val="28"/>
          <w:lang w:val="uk-UA"/>
        </w:rPr>
        <w:t>Міський  голова                                      Богдан БАЛАГУРА</w:t>
      </w:r>
    </w:p>
    <w:p w:rsidR="007E7CEA" w:rsidRDefault="007E7CEA" w:rsidP="007E7CEA">
      <w:pPr>
        <w:tabs>
          <w:tab w:val="left" w:pos="9498"/>
        </w:tabs>
        <w:ind w:left="709" w:hanging="709"/>
        <w:jc w:val="center"/>
        <w:rPr>
          <w:sz w:val="28"/>
          <w:lang w:val="uk-UA"/>
        </w:rPr>
      </w:pPr>
    </w:p>
    <w:p w:rsidR="00F24856" w:rsidRDefault="00F24856"/>
    <w:sectPr w:rsidR="00F2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A0"/>
    <w:rsid w:val="00080070"/>
    <w:rsid w:val="001C2403"/>
    <w:rsid w:val="003D32A0"/>
    <w:rsid w:val="003E0435"/>
    <w:rsid w:val="006E0BD5"/>
    <w:rsid w:val="007E7CEA"/>
    <w:rsid w:val="00B36CF0"/>
    <w:rsid w:val="00CD5726"/>
    <w:rsid w:val="00E7508D"/>
    <w:rsid w:val="00F2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7CEA"/>
    <w:pPr>
      <w:ind w:left="284" w:hanging="28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7E7CE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7E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rsid w:val="007E7CEA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7CEA"/>
    <w:pPr>
      <w:ind w:left="284" w:hanging="28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7E7CE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7E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rsid w:val="007E7CEA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RePack by Diakov</cp:lastModifiedBy>
  <cp:revision>13</cp:revision>
  <cp:lastPrinted>2022-06-22T10:15:00Z</cp:lastPrinted>
  <dcterms:created xsi:type="dcterms:W3CDTF">2022-06-15T07:13:00Z</dcterms:created>
  <dcterms:modified xsi:type="dcterms:W3CDTF">2022-07-08T09:19:00Z</dcterms:modified>
</cp:coreProperties>
</file>