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2A" w:rsidRPr="000C64DB" w:rsidRDefault="0002652A" w:rsidP="0002652A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0C64DB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ACDB0BF" wp14:editId="40029C2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66725" cy="6572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uk-UA" w:eastAsia="uk-UA"/>
        </w:rPr>
        <w:br w:type="textWrapping" w:clear="all"/>
      </w:r>
    </w:p>
    <w:p w:rsidR="0002652A" w:rsidRPr="000C64DB" w:rsidRDefault="0002652A" w:rsidP="000265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02652A" w:rsidRPr="000C64DB" w:rsidRDefault="0002652A" w:rsidP="000265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652A" w:rsidRPr="000C64DB" w:rsidRDefault="0002652A" w:rsidP="000265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02652A" w:rsidRPr="000C64DB" w:rsidRDefault="0002652A" w:rsidP="000265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02652A" w:rsidRPr="000C64DB" w:rsidRDefault="0002652A" w:rsidP="000265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2A" w:rsidRPr="000C64DB" w:rsidRDefault="0002652A" w:rsidP="000265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6B">
        <w:rPr>
          <w:rFonts w:ascii="Times New Roman" w:hAnsi="Times New Roman" w:cs="Times New Roman"/>
          <w:b/>
          <w:sz w:val="28"/>
          <w:szCs w:val="28"/>
        </w:rPr>
        <w:t>ЧОТИРНАДЦЯТА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02652A" w:rsidRPr="000C64DB" w:rsidRDefault="0002652A" w:rsidP="000265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652A" w:rsidRPr="000C64DB" w:rsidRDefault="0002652A" w:rsidP="000265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proofErr w:type="gram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02652A" w:rsidRPr="000C64DB" w:rsidRDefault="0002652A" w:rsidP="000265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652A" w:rsidRPr="000C64DB" w:rsidRDefault="0002652A" w:rsidP="0002652A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A0E">
        <w:rPr>
          <w:rFonts w:ascii="Times New Roman" w:hAnsi="Times New Roman" w:cs="Times New Roman"/>
          <w:b/>
          <w:sz w:val="28"/>
          <w:szCs w:val="28"/>
          <w:lang w:val="uk-UA"/>
        </w:rPr>
        <w:t>01 лютого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64DB">
        <w:rPr>
          <w:rFonts w:ascii="Times New Roman" w:hAnsi="Times New Roman" w:cs="Times New Roman"/>
          <w:b/>
          <w:sz w:val="28"/>
          <w:szCs w:val="28"/>
        </w:rPr>
        <w:t>202</w:t>
      </w:r>
      <w:r w:rsidRPr="00A46D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№ </w:t>
      </w:r>
      <w:r w:rsidR="00124933">
        <w:rPr>
          <w:rFonts w:ascii="Times New Roman" w:hAnsi="Times New Roman" w:cs="Times New Roman"/>
          <w:b/>
          <w:sz w:val="28"/>
          <w:szCs w:val="28"/>
          <w:lang w:val="uk-UA"/>
        </w:rPr>
        <w:t>600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A46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02652A" w:rsidRDefault="0002652A" w:rsidP="0002652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72776" w:rsidRPr="0002652A" w:rsidRDefault="00A72776" w:rsidP="0002652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2652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зміну підпорядкування </w:t>
      </w:r>
    </w:p>
    <w:p w:rsidR="00A72776" w:rsidRPr="0002652A" w:rsidRDefault="00A72776" w:rsidP="0002652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2652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дитячо-юнацької</w:t>
      </w:r>
      <w:r w:rsidR="007F0525" w:rsidRPr="0002652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спортивної школи</w:t>
      </w:r>
    </w:p>
    <w:p w:rsidR="00A72776" w:rsidRPr="0002652A" w:rsidRDefault="00A72776" w:rsidP="0002652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2652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Тетіївської міської </w:t>
      </w:r>
      <w:r w:rsidR="007F0525" w:rsidRPr="0002652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ради</w:t>
      </w:r>
    </w:p>
    <w:p w:rsidR="00A72776" w:rsidRDefault="00A72776" w:rsidP="0002652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B05AB" w:rsidRDefault="001E1795" w:rsidP="00026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14 Закону України 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освіту», статті 5, пункту 6 статті 10, статті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 14 Закону 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ни «Про позашкільну освіту», статті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 10 Закону України «Про фізичну культуру і спорт», Положення про дитячо-юнацьку спортивну школу, затверджене постановою Кабінету Міністрів 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раїни від 05.11.2008 </w:t>
      </w:r>
      <w:r w:rsidR="007F0525">
        <w:rPr>
          <w:rFonts w:ascii="Times New Roman" w:hAnsi="Times New Roman" w:cs="Times New Roman"/>
          <w:sz w:val="28"/>
          <w:szCs w:val="28"/>
          <w:lang w:val="uk-UA"/>
        </w:rPr>
        <w:t xml:space="preserve"> № 993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7FD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D97FDE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з метою всебічної реалізації державної політики в галузі фізичної культури і спорту, удосконалення та розвитку мережі дитячо-юнацьких спортивних шкіл, </w:t>
      </w:r>
      <w:r w:rsidR="004B05AB">
        <w:rPr>
          <w:rFonts w:ascii="Times New Roman" w:hAnsi="Times New Roman" w:cs="Times New Roman"/>
          <w:sz w:val="28"/>
          <w:szCs w:val="28"/>
          <w:lang w:val="uk-UA"/>
        </w:rPr>
        <w:t>Тетіївська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4B05AB" w:rsidRDefault="004B05AB" w:rsidP="00026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776" w:rsidRPr="004B05AB" w:rsidRDefault="004B05AB" w:rsidP="00026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4B05AB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</w:t>
      </w:r>
      <w:r w:rsidR="00A72776" w:rsidRPr="004B05A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72776" w:rsidRDefault="00A72776" w:rsidP="00026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683" w:rsidRDefault="00A72776" w:rsidP="00A54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Підпорядкувати з </w:t>
      </w:r>
      <w:r w:rsidR="001E1795">
        <w:rPr>
          <w:rFonts w:ascii="Times New Roman" w:hAnsi="Times New Roman" w:cs="Times New Roman"/>
          <w:sz w:val="28"/>
          <w:szCs w:val="28"/>
          <w:lang w:val="uk-UA"/>
        </w:rPr>
        <w:t>01.02.2022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культури, молоді і спорту Тетіївської місько</w:t>
      </w:r>
      <w:r w:rsidR="00C95683">
        <w:rPr>
          <w:rFonts w:ascii="Times New Roman" w:hAnsi="Times New Roman" w:cs="Times New Roman"/>
          <w:sz w:val="28"/>
          <w:szCs w:val="28"/>
          <w:lang w:val="uk-UA"/>
        </w:rPr>
        <w:t>ї ради (код ЄДРПОУ 41928385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72776" w:rsidRDefault="00A72776" w:rsidP="00A540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Тетіївську дитячо-юнацьку спортивну школу Тетіївської міськ</w:t>
      </w:r>
      <w:r w:rsidR="00C95683">
        <w:rPr>
          <w:rFonts w:ascii="Times New Roman" w:hAnsi="Times New Roman" w:cs="Times New Roman"/>
          <w:sz w:val="28"/>
          <w:szCs w:val="28"/>
          <w:lang w:val="uk-UA"/>
        </w:rPr>
        <w:t>ої ради (код ЄДРПОУ 20616513).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400E" w:rsidRDefault="00A5400E" w:rsidP="00A540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776" w:rsidRDefault="00A72776" w:rsidP="00A54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Відділу освіти Тетіївської міської ради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Васютинський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В.В.) здійснити організаційні заходи щодо передачі у підпорядкування відділу культури, молоді, спорту Тетіїв</w:t>
      </w:r>
      <w:r w:rsidR="00A5400E">
        <w:rPr>
          <w:rFonts w:ascii="Times New Roman" w:hAnsi="Times New Roman" w:cs="Times New Roman"/>
          <w:sz w:val="28"/>
          <w:szCs w:val="28"/>
          <w:lang w:val="uk-UA"/>
        </w:rPr>
        <w:t>ської міської ради (</w:t>
      </w:r>
      <w:proofErr w:type="spellStart"/>
      <w:r w:rsidR="00A5400E">
        <w:rPr>
          <w:rFonts w:ascii="Times New Roman" w:hAnsi="Times New Roman" w:cs="Times New Roman"/>
          <w:sz w:val="28"/>
          <w:szCs w:val="28"/>
          <w:lang w:val="uk-UA"/>
        </w:rPr>
        <w:t>Гавюк</w:t>
      </w:r>
      <w:proofErr w:type="spellEnd"/>
      <w:r w:rsidR="0002652A">
        <w:rPr>
          <w:rFonts w:ascii="Times New Roman" w:hAnsi="Times New Roman" w:cs="Times New Roman"/>
          <w:sz w:val="28"/>
          <w:szCs w:val="28"/>
          <w:lang w:val="uk-UA"/>
        </w:rPr>
        <w:t xml:space="preserve"> Я.В.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зазначену вище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дитячо-юнацьку спортивну школу у порядку, визначеному чинним законодавством.</w:t>
      </w:r>
    </w:p>
    <w:p w:rsidR="00A5400E" w:rsidRDefault="00A5400E" w:rsidP="00A54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72776" w:rsidRDefault="001E1795" w:rsidP="00A54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Змінити з 01.02.2022 </w:t>
      </w:r>
      <w:r w:rsidR="00A727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>Тетіївській дитячо-юнацькій спортивній школі Тетіївської міської ради головного розпорядника коштів з відділу освіти Тетіївської міс</w:t>
      </w:r>
      <w:r w:rsidR="00A5400E">
        <w:rPr>
          <w:rFonts w:ascii="Times New Roman" w:hAnsi="Times New Roman" w:cs="Times New Roman"/>
          <w:sz w:val="28"/>
          <w:szCs w:val="28"/>
          <w:lang w:val="uk-UA"/>
        </w:rPr>
        <w:t>ької ради (код ЄДРПОУ 41919831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>) на відділ культури, молоді і спорту Тетіївської міської ради</w:t>
      </w:r>
      <w:r w:rsidR="00A5400E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41928385</w:t>
      </w:r>
      <w:r w:rsidR="00C64370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>та включити їх до структури зазначеного відділу.</w:t>
      </w:r>
    </w:p>
    <w:p w:rsidR="00A5400E" w:rsidRDefault="00A5400E" w:rsidP="00A54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72776" w:rsidRDefault="00C64370" w:rsidP="00A54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Відділу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культури, молоді і спорту Тетіївської міської ради  розробити та внести на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Тетіївсько</w:t>
      </w:r>
      <w:r w:rsidR="004B05AB">
        <w:rPr>
          <w:rFonts w:ascii="Times New Roman" w:hAnsi="Times New Roman" w:cs="Times New Roman"/>
          <w:sz w:val="28"/>
          <w:szCs w:val="28"/>
          <w:lang w:val="uk-UA"/>
        </w:rPr>
        <w:t>ї міської ради С</w:t>
      </w:r>
      <w:r>
        <w:rPr>
          <w:rFonts w:ascii="Times New Roman" w:hAnsi="Times New Roman" w:cs="Times New Roman"/>
          <w:sz w:val="28"/>
          <w:szCs w:val="28"/>
          <w:lang w:val="uk-UA"/>
        </w:rPr>
        <w:t>татут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52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дитячо-юнацької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спортивної школи</w:t>
      </w:r>
      <w:r w:rsidR="001778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відповідно</w:t>
      </w:r>
      <w:r w:rsidR="00A727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>Положення про дитячо-юнацьку спортивну школу, затверджене постановою Кабінету Міністрів України від 05.11.2008 року № 9930 (зі змінами)</w:t>
      </w:r>
      <w:r w:rsidR="00A7277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2652A" w:rsidRDefault="0002652A" w:rsidP="000265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72776" w:rsidRDefault="00A72776" w:rsidP="0002652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 Фінансовому управлінню Тетіївської ради (Затишний В.В.) врахувати відповідні зміни у бюджеті Тетіївської міської  територіальної громади  на 2022 рік.</w:t>
      </w:r>
    </w:p>
    <w:p w:rsidR="00A5400E" w:rsidRDefault="00A5400E" w:rsidP="000265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5400E" w:rsidRDefault="00A72776" w:rsidP="00026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r w:rsidR="00A5400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A5400E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постійну</w:t>
      </w:r>
      <w:r w:rsidR="00A5400E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соціального захисту населення, освіти, охорони здоров’я, культури, сім’ї та молоді, фізичної культури та спорту</w:t>
      </w:r>
      <w:r w:rsidR="00A540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5400E"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  – </w:t>
      </w:r>
    </w:p>
    <w:p w:rsidR="00A72776" w:rsidRDefault="00C521DA" w:rsidP="00026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Лях О.М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A72776" w:rsidRDefault="00A72776" w:rsidP="0002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776" w:rsidRDefault="0002652A" w:rsidP="0002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43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4370">
        <w:rPr>
          <w:rFonts w:ascii="Times New Roman" w:hAnsi="Times New Roman" w:cs="Times New Roman"/>
          <w:sz w:val="28"/>
          <w:szCs w:val="28"/>
          <w:lang w:val="uk-UA"/>
        </w:rPr>
        <w:t>Богдан БАЛАГУРА</w:t>
      </w: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026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60C1" w:rsidRDefault="00A5400E" w:rsidP="0002652A">
      <w:pPr>
        <w:spacing w:after="0" w:line="240" w:lineRule="auto"/>
      </w:pPr>
    </w:p>
    <w:sectPr w:rsidR="00AD60C1" w:rsidSect="00A5400E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CE"/>
    <w:rsid w:val="0002652A"/>
    <w:rsid w:val="00124933"/>
    <w:rsid w:val="001778A5"/>
    <w:rsid w:val="001E1795"/>
    <w:rsid w:val="00397334"/>
    <w:rsid w:val="004B05AB"/>
    <w:rsid w:val="006642CE"/>
    <w:rsid w:val="00702A0E"/>
    <w:rsid w:val="007F0525"/>
    <w:rsid w:val="00A5400E"/>
    <w:rsid w:val="00A72776"/>
    <w:rsid w:val="00C521DA"/>
    <w:rsid w:val="00C64370"/>
    <w:rsid w:val="00C95683"/>
    <w:rsid w:val="00D96F5C"/>
    <w:rsid w:val="00D97FDE"/>
    <w:rsid w:val="00F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7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776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Обычный1"/>
    <w:rsid w:val="00A7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7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776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Обычный1"/>
    <w:rsid w:val="00A7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1605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Анатоліївна</dc:creator>
  <cp:keywords/>
  <dc:description/>
  <cp:lastModifiedBy>Таня</cp:lastModifiedBy>
  <cp:revision>13</cp:revision>
  <cp:lastPrinted>2022-02-03T13:29:00Z</cp:lastPrinted>
  <dcterms:created xsi:type="dcterms:W3CDTF">2022-01-18T08:01:00Z</dcterms:created>
  <dcterms:modified xsi:type="dcterms:W3CDTF">2022-02-03T13:30:00Z</dcterms:modified>
</cp:coreProperties>
</file>