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C" w:rsidRPr="00BA7049" w:rsidRDefault="00D91A5C" w:rsidP="009E7CDE">
      <w:pPr>
        <w:tabs>
          <w:tab w:val="left" w:pos="6732"/>
        </w:tabs>
        <w:spacing w:after="0" w:line="240" w:lineRule="auto"/>
        <w:ind w:left="-284"/>
        <w:jc w:val="center"/>
        <w:rPr>
          <w:rFonts w:ascii="Times New Roman" w:hAnsi="Times New Roman"/>
          <w:noProof/>
          <w:lang w:eastAsia="uk-UA"/>
        </w:rPr>
      </w:pPr>
      <w:r w:rsidRPr="00BA7049">
        <w:rPr>
          <w:rFonts w:ascii="Times New Roman" w:hAnsi="Times New Roman"/>
          <w:noProof/>
          <w:lang w:eastAsia="uk-UA"/>
        </w:rPr>
        <w:t xml:space="preserve">    </w:t>
      </w: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7049">
        <w:rPr>
          <w:rFonts w:ascii="Times New Roman" w:hAnsi="Times New Roman"/>
          <w:sz w:val="32"/>
          <w:szCs w:val="32"/>
        </w:rPr>
        <w:t>КИЇВСЬКА ОБЛАСТЬ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VIII СКЛИКАННЯ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ДЕВ’ЯТА СЕСІЯ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ind w:left="3805" w:right="3532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049">
        <w:rPr>
          <w:rFonts w:ascii="Times New Roman" w:hAnsi="Times New Roman"/>
          <w:b/>
          <w:bCs/>
          <w:sz w:val="32"/>
          <w:szCs w:val="32"/>
        </w:rPr>
        <w:t xml:space="preserve">ПРОЄКТ </w:t>
      </w:r>
      <w:proofErr w:type="gramStart"/>
      <w:r w:rsidRPr="00BA7049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A7049">
        <w:rPr>
          <w:rFonts w:ascii="Times New Roman" w:hAnsi="Times New Roman"/>
          <w:b/>
          <w:bCs/>
          <w:sz w:val="32"/>
          <w:szCs w:val="32"/>
        </w:rPr>
        <w:t>ІШЕННЯ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7049">
        <w:rPr>
          <w:rFonts w:ascii="Times New Roman" w:hAnsi="Times New Roman"/>
          <w:b/>
          <w:sz w:val="28"/>
          <w:szCs w:val="28"/>
        </w:rPr>
        <w:t xml:space="preserve">  26 </w:t>
      </w:r>
      <w:proofErr w:type="spellStart"/>
      <w:r w:rsidRPr="00BA7049">
        <w:rPr>
          <w:rFonts w:ascii="Times New Roman" w:hAnsi="Times New Roman"/>
          <w:b/>
          <w:sz w:val="28"/>
          <w:szCs w:val="28"/>
        </w:rPr>
        <w:t>серпня</w:t>
      </w:r>
      <w:proofErr w:type="spellEnd"/>
      <w:r w:rsidRPr="00BA7049">
        <w:rPr>
          <w:rFonts w:ascii="Times New Roman" w:hAnsi="Times New Roman"/>
          <w:b/>
          <w:sz w:val="28"/>
          <w:szCs w:val="28"/>
        </w:rPr>
        <w:t xml:space="preserve"> 2021 р.                                                                     №     -  09-</w:t>
      </w:r>
      <w:r w:rsidRPr="00BA70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A7049">
        <w:rPr>
          <w:rFonts w:ascii="Times New Roman" w:hAnsi="Times New Roman"/>
          <w:b/>
          <w:sz w:val="28"/>
          <w:szCs w:val="28"/>
        </w:rPr>
        <w:t>І</w:t>
      </w:r>
    </w:p>
    <w:p w:rsidR="002C330C" w:rsidRDefault="009E7CDE" w:rsidP="009E7CDE">
      <w:pPr>
        <w:spacing w:after="0" w:line="240" w:lineRule="auto"/>
        <w:rPr>
          <w:lang w:val="uk-UA"/>
        </w:rPr>
      </w:pPr>
    </w:p>
    <w:p w:rsidR="009E7CDE" w:rsidRDefault="009E7CDE" w:rsidP="009E7C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7CDE" w:rsidRDefault="009E7CDE" w:rsidP="009E7C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розпису 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>«Віночок»</w:t>
      </w:r>
    </w:p>
    <w:p w:rsidR="009E7CDE" w:rsidRDefault="009E7CDE" w:rsidP="009E7C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Тетіївської міської ради</w:t>
      </w:r>
    </w:p>
    <w:p w:rsidR="009E7CDE" w:rsidRDefault="009E7CDE" w:rsidP="009E7C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7CDE" w:rsidRDefault="009E7CDE" w:rsidP="009E7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клопотання управління освіти виконавчого комітету Тетіївської міської ради від 17 серпня 2021 року № 01-15/426, відповідно до ст. 26 Закону України «Про місцеве самоврядування в Україні», Законів України «Про реабілітацію осіб з інвалідністю в Україні», «Про дошкільну освіту», Постанови Кабінету Міністрів України від 10.04.2019 року № 530 «Про затвердження Порядку організації діяльності інклюзивних груп у закладах дошкільної освіти», наказу Міністерства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освіти і науки України від 04.11.2010 року № 1055, Порядку комплектування інклюзивних груп у дошкільних закладах, затвердженим спільним наказом Міністерства освіти і науки України і Міністерства охорони здоров’я України 06.02.2015 року за № 104/52, інструктивно-методичних рекомендацій щодо організації діяльності інклюзивних груп у дошкільних навчальних закладах,</w:t>
      </w:r>
      <w:r>
        <w:rPr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до висновку комплексної психолого-педагогічної оцінки розвитку дитини та з метою забезпечення рівного доступу до дошкільної освіти дітей з особливими освітніми потребами, у тому числі з інвалідністю, на освіту за місцем проживання, соціальної адаптації та підготовки до отримання наступного рівня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9E7CDE" w:rsidRDefault="009E7CDE" w:rsidP="009E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9E7CDE" w:rsidRDefault="009E7CDE" w:rsidP="009E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E7CDE" w:rsidRDefault="009E7CDE" w:rsidP="009E7C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штатного розпису закладу дошкільної освіти «Віночок» Тетіївської міської ради, а саме:</w:t>
      </w:r>
    </w:p>
    <w:p w:rsidR="009E7CDE" w:rsidRDefault="009E7CDE" w:rsidP="009E7C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1 ставку асистента вихователя з 01.09.2021 року ;</w:t>
      </w:r>
    </w:p>
    <w:p w:rsidR="009E7CDE" w:rsidRDefault="009E7CDE" w:rsidP="009E7C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ЗДО «Віночок» (Савенко Г. А.) привести у відповідність штатний розпис.</w:t>
      </w:r>
    </w:p>
    <w:p w:rsidR="009E7CDE" w:rsidRDefault="009E7CDE" w:rsidP="009E7C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соціального захисту, освіти, охорони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культури, молоді і спорту.</w:t>
      </w:r>
    </w:p>
    <w:p w:rsidR="009E7CDE" w:rsidRDefault="009E7CDE" w:rsidP="009E7C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DE" w:rsidRDefault="009E7CDE" w:rsidP="009E7CDE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Богдан </w:t>
      </w:r>
      <w:r>
        <w:rPr>
          <w:rFonts w:ascii="Times New Roman" w:hAnsi="Times New Roman"/>
          <w:sz w:val="28"/>
          <w:szCs w:val="28"/>
          <w:lang w:val="uk-UA"/>
        </w:rPr>
        <w:t xml:space="preserve"> БАЛАГУРА</w:t>
      </w:r>
    </w:p>
    <w:p w:rsidR="009E7CDE" w:rsidRPr="009E7CDE" w:rsidRDefault="009E7CDE" w:rsidP="009E7CDE">
      <w:pPr>
        <w:spacing w:after="0" w:line="240" w:lineRule="auto"/>
        <w:rPr>
          <w:lang w:val="uk-UA"/>
        </w:rPr>
      </w:pPr>
    </w:p>
    <w:sectPr w:rsidR="009E7CDE" w:rsidRPr="009E7CDE" w:rsidSect="009E7CDE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4"/>
    <w:rsid w:val="000F7689"/>
    <w:rsid w:val="009E7CDE"/>
    <w:rsid w:val="00D91A5C"/>
    <w:rsid w:val="00F741F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9E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9E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725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2021-08-17T11:18:00Z</dcterms:created>
  <dcterms:modified xsi:type="dcterms:W3CDTF">2021-08-17T11:23:00Z</dcterms:modified>
</cp:coreProperties>
</file>