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5F" w:rsidRPr="00BC2F8F" w:rsidRDefault="00207B5F" w:rsidP="00207B5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207B5F" w:rsidRPr="00BC2F8F" w:rsidRDefault="00207B5F" w:rsidP="00207B5F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489C340B" wp14:editId="2B8570B9">
            <wp:extent cx="431165" cy="62103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C2F8F"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ІІІ СКЛИКАННЯ</w:t>
      </w: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СЬОМА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 СЕСІЯ</w:t>
      </w: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ПРОЄКТ </w:t>
      </w:r>
      <w:r w:rsidRPr="00BC2F8F">
        <w:rPr>
          <w:rFonts w:ascii="Times New Roman" w:hAnsi="Times New Roman"/>
          <w:b/>
          <w:bCs/>
          <w:sz w:val="32"/>
          <w:szCs w:val="32"/>
          <w:lang w:eastAsia="ru-RU"/>
        </w:rPr>
        <w:t>РІШЕННЯ</w:t>
      </w:r>
    </w:p>
    <w:p w:rsidR="00207B5F" w:rsidRPr="00BC2F8F" w:rsidRDefault="00207B5F" w:rsidP="00207B5F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07B5F" w:rsidRPr="00207B5F" w:rsidRDefault="00207B5F" w:rsidP="00207B5F">
      <w:pPr>
        <w:ind w:left="-14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23144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>24 червня 2021 року                                                                       №      - 07 -</w:t>
      </w:r>
      <w:r w:rsidRPr="00207B5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 перепрофілювання (зміну типу) </w:t>
      </w:r>
    </w:p>
    <w:p w:rsid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>Теліжинецького</w:t>
      </w:r>
      <w:proofErr w:type="spellEnd"/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  НВО «Загальноосвітня </w:t>
      </w:r>
    </w:p>
    <w:p w:rsid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школа І – ІІІ ступенів – дитячий садок»  </w:t>
      </w:r>
    </w:p>
    <w:p w:rsid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Тетіївської міської ради та  присвоєння 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>даному закладу імені Івана Драча</w:t>
      </w:r>
    </w:p>
    <w:p w:rsidR="00207B5F" w:rsidRPr="00207B5F" w:rsidRDefault="00207B5F" w:rsidP="00207B5F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пункту 30 частини 1 статті 26 Закону України «Про місцеве самоврядування в Україні», статті 3 Закону України «Про  присвоєння юридичним особам та об’єктам права власності імен (псевдонімів) осіб, ювілейних та святкових дат, назв і дат історичних подій»,  статті 32 та частини 1 статті 35 Закону України  «Про повну загальну середню освіту»,  враховуючи клопотання </w:t>
      </w:r>
      <w:proofErr w:type="spellStart"/>
      <w:r w:rsidRPr="00207B5F">
        <w:rPr>
          <w:rFonts w:ascii="Times New Roman" w:hAnsi="Times New Roman"/>
          <w:sz w:val="28"/>
          <w:szCs w:val="28"/>
          <w:lang w:val="uk-UA" w:eastAsia="ru-RU"/>
        </w:rPr>
        <w:t>Теліжинецького</w:t>
      </w:r>
      <w:proofErr w:type="spellEnd"/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07B5F">
        <w:rPr>
          <w:rFonts w:ascii="Times New Roman" w:hAnsi="Times New Roman"/>
          <w:sz w:val="28"/>
          <w:szCs w:val="28"/>
          <w:lang w:val="uk-UA" w:eastAsia="ru-RU"/>
        </w:rPr>
        <w:t>навчально</w:t>
      </w:r>
      <w:proofErr w:type="spellEnd"/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- виховного об’єднання «Загальноосвітня школа  І – ІІІ ступенів – дитячий садок» Тетіївської міської ради,  висновки і рекомендації комісії з питань соціального захисту, охорони здоров’я, освіти, культури, молоді і  спорту, з метою увіковічення  пам’яті видатного політичного і громадського діяча України,  приведення мережі закладів  освіти у відповідність  з чинним законодавством, Тетіївська міська рада </w:t>
      </w:r>
    </w:p>
    <w:p w:rsidR="00207B5F" w:rsidRPr="00207B5F" w:rsidRDefault="00207B5F" w:rsidP="00207B5F">
      <w:pPr>
        <w:tabs>
          <w:tab w:val="left" w:pos="388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</w:t>
      </w:r>
    </w:p>
    <w:p w:rsidR="00207B5F" w:rsidRPr="00207B5F" w:rsidRDefault="00207B5F" w:rsidP="00207B5F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</w:t>
      </w: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В И Р І Ш И Л А: </w:t>
      </w:r>
    </w:p>
    <w:p w:rsidR="00207B5F" w:rsidRPr="00207B5F" w:rsidRDefault="00207B5F" w:rsidP="00207B5F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B5F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Перепрофілювати (змінити тип) </w:t>
      </w:r>
      <w:proofErr w:type="spellStart"/>
      <w:r w:rsidRPr="00207B5F">
        <w:rPr>
          <w:rFonts w:ascii="Times New Roman" w:hAnsi="Times New Roman"/>
          <w:sz w:val="28"/>
          <w:szCs w:val="28"/>
          <w:lang w:val="uk-UA" w:eastAsia="ru-RU"/>
        </w:rPr>
        <w:t>Теліжинецького</w:t>
      </w:r>
      <w:proofErr w:type="spellEnd"/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 НВО «Загальноосвітня школа  І – ІІІ ступенів – дитячий садок»</w:t>
      </w:r>
      <w:r w:rsidRPr="00207B5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 </w:t>
      </w:r>
      <w:r w:rsidRPr="00207B5F">
        <w:rPr>
          <w:rFonts w:ascii="Times New Roman" w:hAnsi="Times New Roman"/>
          <w:sz w:val="28"/>
          <w:szCs w:val="28"/>
          <w:lang w:val="uk-UA"/>
        </w:rPr>
        <w:t xml:space="preserve">на  </w:t>
      </w:r>
      <w:proofErr w:type="spellStart"/>
      <w:r w:rsidRPr="00207B5F">
        <w:rPr>
          <w:rFonts w:ascii="Times New Roman" w:hAnsi="Times New Roman"/>
          <w:sz w:val="28"/>
          <w:szCs w:val="28"/>
          <w:lang w:val="uk-UA"/>
        </w:rPr>
        <w:t>Теліжинецький</w:t>
      </w:r>
      <w:proofErr w:type="spellEnd"/>
      <w:r w:rsidRPr="00207B5F">
        <w:rPr>
          <w:rFonts w:ascii="Times New Roman" w:hAnsi="Times New Roman"/>
          <w:sz w:val="28"/>
          <w:szCs w:val="28"/>
          <w:lang w:val="uk-UA"/>
        </w:rPr>
        <w:t xml:space="preserve"> ліцей. 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B5F">
        <w:rPr>
          <w:rFonts w:ascii="Times New Roman" w:hAnsi="Times New Roman"/>
          <w:sz w:val="28"/>
          <w:szCs w:val="28"/>
          <w:lang w:val="uk-UA"/>
        </w:rPr>
        <w:t xml:space="preserve">2. Присвоїти  </w:t>
      </w:r>
      <w:proofErr w:type="spellStart"/>
      <w:r w:rsidRPr="00207B5F">
        <w:rPr>
          <w:rFonts w:ascii="Times New Roman" w:hAnsi="Times New Roman"/>
          <w:sz w:val="28"/>
          <w:szCs w:val="28"/>
          <w:lang w:val="uk-UA"/>
        </w:rPr>
        <w:t>Теліжинецькому</w:t>
      </w:r>
      <w:proofErr w:type="spellEnd"/>
      <w:r w:rsidRPr="00207B5F">
        <w:rPr>
          <w:rFonts w:ascii="Times New Roman" w:hAnsi="Times New Roman"/>
          <w:sz w:val="28"/>
          <w:szCs w:val="28"/>
          <w:lang w:val="uk-UA"/>
        </w:rPr>
        <w:t xml:space="preserve"> ліцею  ім’я Івана Драча.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sz w:val="28"/>
          <w:szCs w:val="28"/>
          <w:lang w:val="uk-UA"/>
        </w:rPr>
        <w:t xml:space="preserve">3. Затвердити повну назву закладу освіти: </w:t>
      </w:r>
      <w:proofErr w:type="spellStart"/>
      <w:r w:rsidRPr="00207B5F">
        <w:rPr>
          <w:rFonts w:ascii="Times New Roman" w:hAnsi="Times New Roman"/>
          <w:sz w:val="28"/>
          <w:szCs w:val="28"/>
          <w:lang w:val="uk-UA"/>
        </w:rPr>
        <w:t>Теліжинецький</w:t>
      </w:r>
      <w:proofErr w:type="spellEnd"/>
      <w:r w:rsidRPr="00207B5F">
        <w:rPr>
          <w:rFonts w:ascii="Times New Roman" w:hAnsi="Times New Roman"/>
          <w:sz w:val="28"/>
          <w:szCs w:val="28"/>
          <w:lang w:val="uk-UA"/>
        </w:rPr>
        <w:t xml:space="preserve"> ліцей імені Івана Драча </w:t>
      </w:r>
      <w:r w:rsidRPr="00207B5F"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  Київської області.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4. Затвердити  статут </w:t>
      </w:r>
      <w:proofErr w:type="spellStart"/>
      <w:r w:rsidRPr="00207B5F">
        <w:rPr>
          <w:rFonts w:ascii="Times New Roman" w:hAnsi="Times New Roman"/>
          <w:sz w:val="28"/>
          <w:szCs w:val="28"/>
          <w:lang w:val="uk-UA"/>
        </w:rPr>
        <w:t>Теліжинецького</w:t>
      </w:r>
      <w:proofErr w:type="spellEnd"/>
      <w:r w:rsidRPr="00207B5F">
        <w:rPr>
          <w:rFonts w:ascii="Times New Roman" w:hAnsi="Times New Roman"/>
          <w:sz w:val="28"/>
          <w:szCs w:val="28"/>
          <w:lang w:val="uk-UA"/>
        </w:rPr>
        <w:t xml:space="preserve"> ліцею  імені Івана Драча </w:t>
      </w:r>
      <w:r w:rsidRPr="00207B5F"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  Київської області.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207B5F">
        <w:rPr>
          <w:rFonts w:ascii="Times New Roman" w:hAnsi="Times New Roman"/>
          <w:sz w:val="28"/>
          <w:szCs w:val="28"/>
          <w:lang w:val="uk-UA"/>
        </w:rPr>
        <w:t xml:space="preserve">Визначити вищим  органом управління юридичної особи </w:t>
      </w:r>
      <w:proofErr w:type="spellStart"/>
      <w:r w:rsidRPr="00207B5F">
        <w:rPr>
          <w:rFonts w:ascii="Times New Roman" w:hAnsi="Times New Roman"/>
          <w:sz w:val="28"/>
          <w:szCs w:val="28"/>
          <w:lang w:val="uk-UA"/>
        </w:rPr>
        <w:t>Теліжинецький</w:t>
      </w:r>
      <w:proofErr w:type="spellEnd"/>
      <w:r w:rsidRPr="00207B5F">
        <w:rPr>
          <w:rFonts w:ascii="Times New Roman" w:hAnsi="Times New Roman"/>
          <w:sz w:val="28"/>
          <w:szCs w:val="28"/>
          <w:lang w:val="uk-UA"/>
        </w:rPr>
        <w:t xml:space="preserve">  ліцей   імені Івана Драча Тетіївську міську раду.</w:t>
      </w:r>
      <w:bookmarkStart w:id="0" w:name="_GoBack"/>
      <w:bookmarkEnd w:id="0"/>
    </w:p>
    <w:p w:rsidR="00207B5F" w:rsidRPr="00207B5F" w:rsidRDefault="00207B5F" w:rsidP="00207B5F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B5F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07B5F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proofErr w:type="spellStart"/>
      <w:r w:rsidRPr="00207B5F">
        <w:rPr>
          <w:rFonts w:ascii="Times New Roman" w:hAnsi="Times New Roman"/>
          <w:sz w:val="28"/>
          <w:szCs w:val="28"/>
          <w:lang w:val="uk-UA"/>
        </w:rPr>
        <w:t>Теліжинецького</w:t>
      </w:r>
      <w:proofErr w:type="spellEnd"/>
      <w:r w:rsidRPr="00207B5F">
        <w:rPr>
          <w:rFonts w:ascii="Times New Roman" w:hAnsi="Times New Roman"/>
          <w:sz w:val="28"/>
          <w:szCs w:val="28"/>
          <w:lang w:val="uk-UA"/>
        </w:rPr>
        <w:t xml:space="preserve"> ліцею  імені Івана Драча  (Т. Костюк) забезпечити здійснення необхідних організаційно – правових заходів по перепрофілюванню (зміни типу) закладу та у зв’язку із наданням  імені визначного діяча України та  реєстрації статутних документів в органах державної реєстрації.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7B5F" w:rsidRPr="00207B5F" w:rsidRDefault="00207B5F" w:rsidP="00207B5F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sz w:val="28"/>
          <w:szCs w:val="28"/>
          <w:lang w:val="uk-UA"/>
        </w:rPr>
        <w:t xml:space="preserve">7. Контроль за виконанням цього рішення покласти на постійну комісію </w:t>
      </w: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 (О.Лях), заступника міського голови з гуманітарних питань Н. </w:t>
      </w:r>
      <w:proofErr w:type="spellStart"/>
      <w:r w:rsidRPr="00207B5F"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та  начальника відділу освіти В. </w:t>
      </w:r>
      <w:proofErr w:type="spellStart"/>
      <w:r w:rsidRPr="00207B5F"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</w:p>
    <w:p w:rsidR="00207B5F" w:rsidRPr="00207B5F" w:rsidRDefault="00207B5F" w:rsidP="00207B5F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7B5F" w:rsidRPr="00207B5F" w:rsidRDefault="00207B5F" w:rsidP="00207B5F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7B5F" w:rsidRPr="00207B5F" w:rsidRDefault="00207B5F" w:rsidP="00207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7B5F">
        <w:rPr>
          <w:rFonts w:ascii="Times New Roman" w:hAnsi="Times New Roman"/>
          <w:sz w:val="28"/>
          <w:szCs w:val="28"/>
          <w:lang w:val="uk-UA" w:eastAsia="ru-RU"/>
        </w:rPr>
        <w:t xml:space="preserve">     Міський голова                                                  Богдан БАЛАГУРА </w:t>
      </w:r>
    </w:p>
    <w:p w:rsidR="00207B5F" w:rsidRPr="00207B5F" w:rsidRDefault="00207B5F" w:rsidP="00207B5F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07B5F" w:rsidRPr="00207B5F" w:rsidRDefault="00207B5F" w:rsidP="00207B5F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330C" w:rsidRPr="00207B5F" w:rsidRDefault="00207B5F">
      <w:pPr>
        <w:rPr>
          <w:rFonts w:ascii="Times New Roman" w:hAnsi="Times New Roman"/>
          <w:sz w:val="28"/>
          <w:szCs w:val="28"/>
        </w:rPr>
      </w:pPr>
    </w:p>
    <w:sectPr w:rsidR="002C330C" w:rsidRPr="00207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98"/>
    <w:rsid w:val="000F7689"/>
    <w:rsid w:val="00207B5F"/>
    <w:rsid w:val="00F27B98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B5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B5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1625</Words>
  <Characters>927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2021-06-15T12:44:00Z</dcterms:created>
  <dcterms:modified xsi:type="dcterms:W3CDTF">2021-06-15T12:46:00Z</dcterms:modified>
</cp:coreProperties>
</file>