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72343B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071ED7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ШОСТА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ПРОЕКТ </w:t>
      </w: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87149B">
        <w:rPr>
          <w:rFonts w:ascii="Times New Roman" w:hAnsi="Times New Roman"/>
          <w:sz w:val="28"/>
          <w:szCs w:val="28"/>
          <w:lang w:val="uk-UA"/>
        </w:rPr>
        <w:t>25.</w:t>
      </w:r>
      <w:r w:rsidR="00071ED7">
        <w:rPr>
          <w:rFonts w:ascii="Times New Roman" w:hAnsi="Times New Roman"/>
          <w:sz w:val="28"/>
          <w:szCs w:val="28"/>
          <w:lang w:val="uk-UA"/>
        </w:rPr>
        <w:t>05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7D70DA">
        <w:rPr>
          <w:rFonts w:ascii="Times New Roman" w:eastAsia="Times New Roman" w:hAnsi="Times New Roman"/>
          <w:sz w:val="32"/>
          <w:szCs w:val="32"/>
        </w:rPr>
        <w:t>0</w:t>
      </w:r>
      <w:r w:rsidR="00071ED7">
        <w:rPr>
          <w:rFonts w:ascii="Times New Roman" w:eastAsia="Times New Roman" w:hAnsi="Times New Roman"/>
          <w:sz w:val="32"/>
          <w:szCs w:val="32"/>
          <w:lang w:val="uk-UA"/>
        </w:rPr>
        <w:t>6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, №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09-01-</w:t>
      </w:r>
      <w:r w:rsidR="00503B7A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від 09.12.2020р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9436A9" w:rsidRPr="006C0BF5" w:rsidRDefault="009436A9" w:rsidP="009436A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ілянки внести зміни в рішення 4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№ 181-04-YIIІ від 23.03.2021 року в пункті 1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9436A9" w:rsidRDefault="009436A9" w:rsidP="009436A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9436A9" w:rsidRDefault="009436A9" w:rsidP="009436A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Фаєру Василю Андрійовичу по  пров. Новому,10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0,08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436A9" w:rsidRPr="006C0BF5" w:rsidRDefault="009436A9" w:rsidP="009436A9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436A9" w:rsidRDefault="009436A9" w:rsidP="009436A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9436A9" w:rsidRDefault="009436A9" w:rsidP="009436A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Фаєру Василю Андрійовичу по  пров. Новому,10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0,0940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436A9" w:rsidRDefault="009436A9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429C" w:rsidRDefault="00614B4B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2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9436A9" w:rsidRPr="005038D0" w:rsidRDefault="009436A9" w:rsidP="009436A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Козерівській Валентині Василівні  по  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Герцена,48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43A31" w:rsidRPr="00286F7E" w:rsidRDefault="00F43A31" w:rsidP="00286F7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86F7E">
        <w:rPr>
          <w:rFonts w:ascii="Times New Roman" w:hAnsi="Times New Roman"/>
          <w:sz w:val="28"/>
          <w:szCs w:val="28"/>
          <w:lang w:val="uk-UA" w:eastAsia="ru-RU"/>
        </w:rPr>
        <w:t xml:space="preserve"> Чиг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ринець Людмилі Олександрівні  по  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Ольги Кобилянської,</w:t>
      </w:r>
      <w:r w:rsidR="00286F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34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286F7E"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71ED7" w:rsidRPr="005038D0" w:rsidRDefault="005038D0" w:rsidP="00071E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71ED7">
        <w:rPr>
          <w:rFonts w:ascii="Times New Roman" w:hAnsi="Times New Roman"/>
          <w:sz w:val="28"/>
          <w:szCs w:val="28"/>
          <w:lang w:val="uk-UA" w:eastAsia="ru-RU"/>
        </w:rPr>
        <w:t xml:space="preserve"> Куклі Віталію Миколайовичу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 </w:t>
      </w:r>
      <w:r w:rsidR="00071ED7" w:rsidRPr="00071ED7">
        <w:rPr>
          <w:rFonts w:ascii="Times New Roman" w:hAnsi="Times New Roman"/>
          <w:sz w:val="28"/>
          <w:szCs w:val="28"/>
          <w:lang w:val="uk-UA" w:eastAsia="ru-RU"/>
        </w:rPr>
        <w:t>вул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071ED7">
        <w:rPr>
          <w:rFonts w:ascii="Times New Roman" w:hAnsi="Times New Roman"/>
          <w:sz w:val="28"/>
          <w:szCs w:val="28"/>
          <w:lang w:val="uk-UA" w:eastAsia="ru-RU"/>
        </w:rPr>
        <w:t xml:space="preserve"> Гагаріна, 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71ED7">
        <w:rPr>
          <w:rFonts w:ascii="Times New Roman" w:hAnsi="Times New Roman"/>
          <w:sz w:val="28"/>
          <w:szCs w:val="28"/>
          <w:lang w:val="uk-UA" w:eastAsia="ru-RU"/>
        </w:rPr>
        <w:t xml:space="preserve"> Степанюк Лесі Василівні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071ED7">
        <w:rPr>
          <w:rFonts w:ascii="Times New Roman" w:hAnsi="Times New Roman"/>
          <w:sz w:val="28"/>
          <w:szCs w:val="28"/>
          <w:lang w:val="uk-UA" w:eastAsia="ru-RU"/>
        </w:rPr>
        <w:t xml:space="preserve"> вул.  Кармелюка,14</w:t>
      </w:r>
      <w:r w:rsidR="00614B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071ED7"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71ED7" w:rsidRDefault="00071ED7" w:rsidP="00071E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Нечас Юлії Миколаївні по  вул. Польовій, 55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71ED7" w:rsidRDefault="00071ED7" w:rsidP="00286F7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Моторній Наталії Василівні по  вул. Слобідській,1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D145B" w:rsidRDefault="00DD145B" w:rsidP="00DD145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Столярчук Валентині Максимівні по  вул. Гринчука, 19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149B" w:rsidRDefault="0087149B" w:rsidP="0087149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Семигайло Галині Іванівні по  вул. Юрія Марценюка,24 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149B" w:rsidRDefault="0087149B" w:rsidP="0087149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Даценко Ользі Михайлівні по  пров. Новому, 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664F7" w:rsidRDefault="007664F7" w:rsidP="007664F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Магдич</w:t>
      </w:r>
      <w:r w:rsidR="00F32214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Владиславу Михайловичу  по  вул. Снігурівській, 8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149B" w:rsidRDefault="00F32214" w:rsidP="00F3221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Магдичу Віталію Михайловичу  по  вул. Снігурівській, 25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7577C8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3.Надати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передачі у власність в с. Кашперівка</w:t>
      </w:r>
    </w:p>
    <w:p w:rsidR="00247C70" w:rsidRDefault="000903BE" w:rsidP="00247C7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Миколаєнко Людмилі Вікторівні по пров. Гайдамацькому,5 орієнтовною площею 0,21</w:t>
      </w:r>
      <w:r w:rsidR="00A41488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0903BE" w:rsidRDefault="000903BE" w:rsidP="000903B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Рикун Катерині Петрівні по вул. Київській, 33 орієнтовною площею 0,22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286F7E" w:rsidRPr="005038D0" w:rsidRDefault="00286F7E" w:rsidP="00286F7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Вовченко Надії Миколаївні по  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Депутатській, 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86F7E" w:rsidRDefault="003518D7" w:rsidP="003518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Яблонській Тетяні Петрівні по  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518D7">
        <w:rPr>
          <w:rFonts w:ascii="Times New Roman" w:hAnsi="Times New Roman"/>
          <w:sz w:val="28"/>
          <w:szCs w:val="28"/>
          <w:lang w:val="uk-UA" w:eastAsia="ru-RU"/>
        </w:rPr>
        <w:t>Лісній, 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D700A" w:rsidRPr="000D700A" w:rsidRDefault="000D700A" w:rsidP="000D700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247C70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0D700A" w:rsidRDefault="000D700A" w:rsidP="000D70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616D6">
        <w:rPr>
          <w:rFonts w:ascii="Times New Roman" w:hAnsi="Times New Roman"/>
          <w:sz w:val="28"/>
          <w:szCs w:val="28"/>
          <w:lang w:val="uk-UA" w:eastAsia="ru-RU"/>
        </w:rPr>
        <w:t xml:space="preserve"> Погорілому Віктору Івановичу   </w:t>
      </w:r>
      <w:r w:rsidR="000903BE">
        <w:rPr>
          <w:rFonts w:ascii="Times New Roman" w:hAnsi="Times New Roman"/>
          <w:sz w:val="28"/>
          <w:szCs w:val="28"/>
          <w:lang w:val="uk-UA" w:eastAsia="ru-RU"/>
        </w:rPr>
        <w:t xml:space="preserve">   по вул. Космонавтів, 9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0903BE" w:rsidRDefault="000903BE" w:rsidP="00E854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616D6">
        <w:rPr>
          <w:rFonts w:ascii="Times New Roman" w:hAnsi="Times New Roman"/>
          <w:sz w:val="28"/>
          <w:szCs w:val="28"/>
          <w:lang w:val="uk-UA" w:eastAsia="ru-RU"/>
        </w:rPr>
        <w:t xml:space="preserve"> Охріменку Віталію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Івановичу   по вул. Київській,35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0,1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02B09" w:rsidRPr="000D700A" w:rsidRDefault="00402B09" w:rsidP="00402B0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Голодьки</w:t>
      </w:r>
    </w:p>
    <w:p w:rsidR="00402B09" w:rsidRDefault="00402B09" w:rsidP="00402B0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903BE">
        <w:rPr>
          <w:rFonts w:ascii="Times New Roman" w:hAnsi="Times New Roman"/>
          <w:sz w:val="28"/>
          <w:szCs w:val="28"/>
          <w:lang w:val="uk-UA" w:eastAsia="ru-RU"/>
        </w:rPr>
        <w:t xml:space="preserve"> Романюку Петру Петровичу  по вул. Шевченка,11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8540A" w:rsidRDefault="00F11DF0" w:rsidP="00E854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8540A">
        <w:rPr>
          <w:rFonts w:ascii="Times New Roman" w:hAnsi="Times New Roman"/>
          <w:sz w:val="28"/>
          <w:szCs w:val="28"/>
          <w:lang w:val="uk-UA" w:eastAsia="ru-RU"/>
        </w:rPr>
        <w:t xml:space="preserve"> Романюк Марії Володимирівні по вул. Вишневій, 25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74246" w:rsidRPr="000D700A" w:rsidRDefault="00774246" w:rsidP="0077424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E8540A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Погреби</w:t>
      </w:r>
    </w:p>
    <w:p w:rsidR="00E8540A" w:rsidRDefault="00774246" w:rsidP="00E854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8540A">
        <w:rPr>
          <w:rFonts w:ascii="Times New Roman" w:hAnsi="Times New Roman"/>
          <w:sz w:val="28"/>
          <w:szCs w:val="28"/>
          <w:lang w:val="uk-UA" w:eastAsia="ru-RU"/>
        </w:rPr>
        <w:t>Веремійчуку Івану Леонідовичу  по вул. Ювілейній,27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74246" w:rsidRPr="000D700A" w:rsidRDefault="00774246" w:rsidP="0077424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E8540A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Дзвеняче</w:t>
      </w:r>
    </w:p>
    <w:p w:rsidR="00774246" w:rsidRDefault="00774246" w:rsidP="0077424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8540A">
        <w:rPr>
          <w:rFonts w:ascii="Times New Roman" w:hAnsi="Times New Roman"/>
          <w:sz w:val="28"/>
          <w:szCs w:val="28"/>
          <w:lang w:val="uk-UA" w:eastAsia="ru-RU"/>
        </w:rPr>
        <w:t xml:space="preserve"> Дуднику Сергію Володимировичу по вул. Центральній,9  орієнтовною площею 0,21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61915" w:rsidRPr="000D700A" w:rsidRDefault="00D61915" w:rsidP="00D6191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Ненадиха</w:t>
      </w:r>
    </w:p>
    <w:p w:rsidR="00D61915" w:rsidRDefault="00D61915" w:rsidP="003518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Сломінській Ларисі Андріївні по вул. Білгород – Дністровській, 31  орієнтовною площею 0,12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61915" w:rsidRDefault="00D61915" w:rsidP="00D6191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Василенко Зої Олександрівні по вул.  Одеській, 28 орієнтовною площею 0,12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6040F" w:rsidRPr="000D700A" w:rsidRDefault="003518D7" w:rsidP="0056040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9</w:t>
      </w:r>
      <w:r w:rsidR="0056040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56040F">
        <w:rPr>
          <w:rFonts w:ascii="Times New Roman" w:hAnsi="Times New Roman"/>
          <w:b/>
          <w:sz w:val="28"/>
          <w:szCs w:val="28"/>
          <w:lang w:val="uk-UA" w:eastAsia="ru-RU"/>
        </w:rPr>
        <w:t xml:space="preserve">едачі у власність в с. Черепин </w:t>
      </w:r>
    </w:p>
    <w:p w:rsidR="0056040F" w:rsidRDefault="0056040F" w:rsidP="0056040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Шандурському Валерію Михайловичу по вул. Партизанській, 19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518D7" w:rsidRPr="000D700A" w:rsidRDefault="003518D7" w:rsidP="003518D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Високе</w:t>
      </w:r>
    </w:p>
    <w:p w:rsidR="003518D7" w:rsidRDefault="003518D7" w:rsidP="003518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Кисюку Петру Миколайовичу по вул. Жовтневій, 82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518D7" w:rsidRPr="000D700A" w:rsidRDefault="003518D7" w:rsidP="003518D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Одайпіль</w:t>
      </w:r>
    </w:p>
    <w:p w:rsidR="00E8540A" w:rsidRDefault="003518D7" w:rsidP="003518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Мельник Наталії Анатоліївні по вул. Набережній, 3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F3047" w:rsidRPr="000D700A" w:rsidRDefault="00EF3047" w:rsidP="00EF304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EF3047" w:rsidRDefault="00EF3047" w:rsidP="00EF304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Ситніцькій Надії Пилипівні по вул. Козацькій, 19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8159E4" w:rsidRPr="000D700A" w:rsidRDefault="008159E4" w:rsidP="008159E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Росішки</w:t>
      </w:r>
    </w:p>
    <w:p w:rsidR="008159E4" w:rsidRDefault="008159E4" w:rsidP="008159E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Литвинюк Олені Григорівні по вул. Центральній,37  орієнтовною площею 0,1739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73057" w:rsidRPr="0061057E" w:rsidRDefault="008159E4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8159E4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115B" w:rsidRDefault="0081115B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115B" w:rsidRPr="0096473D" w:rsidRDefault="0081115B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4E1281" w:rsidRDefault="00567203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6782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</w:t>
      </w:r>
      <w:r w:rsidR="004E1281" w:rsidRPr="004E1281">
        <w:rPr>
          <w:rFonts w:ascii="Times New Roman" w:eastAsia="Times New Roman" w:hAnsi="Times New Roman"/>
          <w:sz w:val="28"/>
          <w:szCs w:val="20"/>
          <w:lang w:val="uk-UA" w:eastAsia="ru-RU"/>
        </w:rPr>
        <w:t>Б.БАЛАГУРА</w:t>
      </w:r>
    </w:p>
    <w:p w:rsidR="003906E7" w:rsidRPr="008D20F9" w:rsidRDefault="008D20F9" w:rsidP="008D20F9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</w:p>
    <w:p w:rsidR="007C15C0" w:rsidRPr="007C15C0" w:rsidRDefault="007C15C0" w:rsidP="007C15C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  <w:bookmarkStart w:id="0" w:name="_GoBack"/>
      <w:bookmarkEnd w:id="0"/>
    </w:p>
    <w:p w:rsidR="00573057" w:rsidRPr="003906E7" w:rsidRDefault="00573057" w:rsidP="003906E7">
      <w:pPr>
        <w:tabs>
          <w:tab w:val="left" w:pos="1800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3906E7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3B" w:rsidRDefault="0072343B">
      <w:pPr>
        <w:spacing w:after="0" w:line="240" w:lineRule="auto"/>
      </w:pPr>
      <w:r>
        <w:separator/>
      </w:r>
    </w:p>
  </w:endnote>
  <w:endnote w:type="continuationSeparator" w:id="0">
    <w:p w:rsidR="0072343B" w:rsidRDefault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3B" w:rsidRDefault="0072343B">
      <w:pPr>
        <w:spacing w:after="0" w:line="240" w:lineRule="auto"/>
      </w:pPr>
      <w:r>
        <w:separator/>
      </w:r>
    </w:p>
  </w:footnote>
  <w:footnote w:type="continuationSeparator" w:id="0">
    <w:p w:rsidR="0072343B" w:rsidRDefault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1F68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3351"/>
    <w:rsid w:val="000640C7"/>
    <w:rsid w:val="00064E03"/>
    <w:rsid w:val="00071ED7"/>
    <w:rsid w:val="000734C6"/>
    <w:rsid w:val="00074FB4"/>
    <w:rsid w:val="0008196C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C1772"/>
    <w:rsid w:val="000C3DD2"/>
    <w:rsid w:val="000C4B68"/>
    <w:rsid w:val="000D1174"/>
    <w:rsid w:val="000D5081"/>
    <w:rsid w:val="000D6908"/>
    <w:rsid w:val="000D6D5F"/>
    <w:rsid w:val="000D700A"/>
    <w:rsid w:val="000E0C52"/>
    <w:rsid w:val="000E19CC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14CB4"/>
    <w:rsid w:val="00115993"/>
    <w:rsid w:val="001173E6"/>
    <w:rsid w:val="00120636"/>
    <w:rsid w:val="001213A1"/>
    <w:rsid w:val="00121907"/>
    <w:rsid w:val="00121AAB"/>
    <w:rsid w:val="0012363A"/>
    <w:rsid w:val="00123686"/>
    <w:rsid w:val="0012380D"/>
    <w:rsid w:val="001255FD"/>
    <w:rsid w:val="00126315"/>
    <w:rsid w:val="00131D5A"/>
    <w:rsid w:val="00133F0D"/>
    <w:rsid w:val="00140B76"/>
    <w:rsid w:val="00140E20"/>
    <w:rsid w:val="00141E89"/>
    <w:rsid w:val="00142001"/>
    <w:rsid w:val="001472E2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84D4E"/>
    <w:rsid w:val="00190FB0"/>
    <w:rsid w:val="001939DA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47C70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121E"/>
    <w:rsid w:val="002F4C61"/>
    <w:rsid w:val="002F53CD"/>
    <w:rsid w:val="002F77B4"/>
    <w:rsid w:val="00300D74"/>
    <w:rsid w:val="00303A27"/>
    <w:rsid w:val="00303D39"/>
    <w:rsid w:val="00305A57"/>
    <w:rsid w:val="00306373"/>
    <w:rsid w:val="0030701B"/>
    <w:rsid w:val="003109B5"/>
    <w:rsid w:val="00311A0C"/>
    <w:rsid w:val="00312988"/>
    <w:rsid w:val="00313780"/>
    <w:rsid w:val="00313F60"/>
    <w:rsid w:val="003166F1"/>
    <w:rsid w:val="003205F2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1A00"/>
    <w:rsid w:val="003D2831"/>
    <w:rsid w:val="003D33D3"/>
    <w:rsid w:val="003D3E21"/>
    <w:rsid w:val="003D5DA5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A09F8"/>
    <w:rsid w:val="004A15EA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2C1"/>
    <w:rsid w:val="004C4721"/>
    <w:rsid w:val="004D0842"/>
    <w:rsid w:val="004D5D93"/>
    <w:rsid w:val="004D7624"/>
    <w:rsid w:val="004E1281"/>
    <w:rsid w:val="004E138B"/>
    <w:rsid w:val="004E2F2D"/>
    <w:rsid w:val="004E3A98"/>
    <w:rsid w:val="004E5AE2"/>
    <w:rsid w:val="004E7AB6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31CE"/>
    <w:rsid w:val="00550089"/>
    <w:rsid w:val="005501CD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5F6D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57DE7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2E15"/>
    <w:rsid w:val="00685505"/>
    <w:rsid w:val="00685736"/>
    <w:rsid w:val="00692C13"/>
    <w:rsid w:val="00692CF7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4296A"/>
    <w:rsid w:val="0074344F"/>
    <w:rsid w:val="00745672"/>
    <w:rsid w:val="00747A81"/>
    <w:rsid w:val="00750AED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4246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0CC"/>
    <w:rsid w:val="007939FD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6588"/>
    <w:rsid w:val="007B70F9"/>
    <w:rsid w:val="007C0950"/>
    <w:rsid w:val="007C15C0"/>
    <w:rsid w:val="007C1EC9"/>
    <w:rsid w:val="007C4E5E"/>
    <w:rsid w:val="007C5774"/>
    <w:rsid w:val="007C7EFF"/>
    <w:rsid w:val="007D02A2"/>
    <w:rsid w:val="007D6EED"/>
    <w:rsid w:val="007D70DA"/>
    <w:rsid w:val="007D7D07"/>
    <w:rsid w:val="007E1041"/>
    <w:rsid w:val="007E796D"/>
    <w:rsid w:val="007F53D1"/>
    <w:rsid w:val="0080465E"/>
    <w:rsid w:val="00807027"/>
    <w:rsid w:val="0081115B"/>
    <w:rsid w:val="00811ABB"/>
    <w:rsid w:val="008159E4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7149B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405B6"/>
    <w:rsid w:val="00940EE1"/>
    <w:rsid w:val="009429E3"/>
    <w:rsid w:val="0094351E"/>
    <w:rsid w:val="009436A9"/>
    <w:rsid w:val="00943F96"/>
    <w:rsid w:val="00945CFF"/>
    <w:rsid w:val="0094758F"/>
    <w:rsid w:val="009510F3"/>
    <w:rsid w:val="009524D1"/>
    <w:rsid w:val="00955838"/>
    <w:rsid w:val="00955FFA"/>
    <w:rsid w:val="0096007B"/>
    <w:rsid w:val="009610EB"/>
    <w:rsid w:val="0096473D"/>
    <w:rsid w:val="00966DBD"/>
    <w:rsid w:val="00970B71"/>
    <w:rsid w:val="00975362"/>
    <w:rsid w:val="00975422"/>
    <w:rsid w:val="0097733C"/>
    <w:rsid w:val="00980215"/>
    <w:rsid w:val="00983E8A"/>
    <w:rsid w:val="00983F18"/>
    <w:rsid w:val="00985969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7465"/>
    <w:rsid w:val="00A111BA"/>
    <w:rsid w:val="00A17F89"/>
    <w:rsid w:val="00A20F7D"/>
    <w:rsid w:val="00A21370"/>
    <w:rsid w:val="00A24BCD"/>
    <w:rsid w:val="00A2761B"/>
    <w:rsid w:val="00A3114D"/>
    <w:rsid w:val="00A352B3"/>
    <w:rsid w:val="00A40A15"/>
    <w:rsid w:val="00A41488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D08EE"/>
    <w:rsid w:val="00BD4F85"/>
    <w:rsid w:val="00BD520E"/>
    <w:rsid w:val="00BD7C48"/>
    <w:rsid w:val="00BE2D72"/>
    <w:rsid w:val="00BF47F5"/>
    <w:rsid w:val="00BF5689"/>
    <w:rsid w:val="00C03AA8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0E68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0663"/>
    <w:rsid w:val="00DA1304"/>
    <w:rsid w:val="00DA2FFF"/>
    <w:rsid w:val="00DA3600"/>
    <w:rsid w:val="00DA528F"/>
    <w:rsid w:val="00DA5377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5668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4DE8"/>
    <w:rsid w:val="00EC6EF5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A2"/>
    <w:rsid w:val="00EE4CC1"/>
    <w:rsid w:val="00EE5A0A"/>
    <w:rsid w:val="00EE6406"/>
    <w:rsid w:val="00EE7A39"/>
    <w:rsid w:val="00EE7F82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2214"/>
    <w:rsid w:val="00F36C29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75167"/>
    <w:rsid w:val="00F803CC"/>
    <w:rsid w:val="00F80997"/>
    <w:rsid w:val="00F8200A"/>
    <w:rsid w:val="00F8235A"/>
    <w:rsid w:val="00F85BEB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8BDB8D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CFC1-AF19-49B6-8DF0-9FBEDEB5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445</cp:revision>
  <cp:lastPrinted>2021-05-12T07:52:00Z</cp:lastPrinted>
  <dcterms:created xsi:type="dcterms:W3CDTF">2007-01-01T04:26:00Z</dcterms:created>
  <dcterms:modified xsi:type="dcterms:W3CDTF">2021-05-14T12:30:00Z</dcterms:modified>
</cp:coreProperties>
</file>