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056A" w14:textId="77777777" w:rsidR="00E71991" w:rsidRDefault="00E71991" w:rsidP="00E71991">
      <w:pPr>
        <w:shd w:val="clear" w:color="auto" w:fill="FFFFFF"/>
        <w:jc w:val="both"/>
        <w:rPr>
          <w:sz w:val="28"/>
          <w:szCs w:val="28"/>
          <w:lang w:val="uk-UA"/>
        </w:rPr>
      </w:pPr>
      <w:r>
        <w:rPr>
          <w:b/>
          <w:sz w:val="28"/>
          <w:szCs w:val="28"/>
          <w:lang w:val="uk-UA"/>
        </w:rPr>
        <w:t xml:space="preserve">1. </w:t>
      </w:r>
      <w:r>
        <w:rPr>
          <w:sz w:val="28"/>
          <w:szCs w:val="28"/>
          <w:lang w:val="uk-UA"/>
        </w:rPr>
        <w:t>Обрання секретаря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r>
        <w:rPr>
          <w:lang w:val="uk-UA"/>
        </w:rPr>
        <w:t xml:space="preserve"> </w:t>
      </w:r>
      <w:r>
        <w:rPr>
          <w:sz w:val="28"/>
          <w:szCs w:val="28"/>
          <w:lang w:val="uk-UA"/>
        </w:rPr>
        <w:t>на засіданні постійної комісії 24.12.2020.</w:t>
      </w:r>
    </w:p>
    <w:p w14:paraId="3DC2BB73" w14:textId="77777777" w:rsidR="00E71991" w:rsidRDefault="00E71991" w:rsidP="00E71991">
      <w:pPr>
        <w:shd w:val="clear" w:color="auto" w:fill="FFFFFF"/>
        <w:jc w:val="both"/>
        <w:rPr>
          <w:b/>
          <w:sz w:val="28"/>
          <w:szCs w:val="28"/>
          <w:lang w:val="uk-UA"/>
        </w:rPr>
      </w:pPr>
      <w:r>
        <w:rPr>
          <w:b/>
          <w:sz w:val="28"/>
          <w:szCs w:val="28"/>
          <w:lang w:val="uk-UA"/>
        </w:rPr>
        <w:t xml:space="preserve">ВИСНОВОК: </w:t>
      </w:r>
    </w:p>
    <w:p w14:paraId="729DEFA2" w14:textId="6181536F" w:rsidR="00E71991" w:rsidRDefault="00E71991" w:rsidP="00E71991">
      <w:pPr>
        <w:pStyle w:val="a3"/>
        <w:numPr>
          <w:ilvl w:val="0"/>
          <w:numId w:val="1"/>
        </w:numPr>
        <w:shd w:val="clear" w:color="auto" w:fill="FFFFFF"/>
        <w:jc w:val="both"/>
        <w:rPr>
          <w:sz w:val="28"/>
          <w:szCs w:val="28"/>
          <w:lang w:val="uk-UA"/>
        </w:rPr>
      </w:pPr>
      <w:r>
        <w:rPr>
          <w:sz w:val="28"/>
          <w:szCs w:val="28"/>
          <w:lang w:val="uk-UA"/>
        </w:rPr>
        <w:t xml:space="preserve">Обрати секретарем на засіданні постійної комісії 24.12.2020 - </w:t>
      </w:r>
      <w:proofErr w:type="spellStart"/>
      <w:r>
        <w:rPr>
          <w:sz w:val="28"/>
          <w:szCs w:val="28"/>
          <w:lang w:val="uk-UA"/>
        </w:rPr>
        <w:t>Дробот</w:t>
      </w:r>
      <w:proofErr w:type="spellEnd"/>
      <w:r>
        <w:rPr>
          <w:sz w:val="28"/>
          <w:szCs w:val="28"/>
          <w:lang w:val="uk-UA"/>
        </w:rPr>
        <w:t xml:space="preserve"> Л.А.</w:t>
      </w:r>
    </w:p>
    <w:p w14:paraId="396AAD21" w14:textId="4C80A2BB" w:rsidR="00E71991" w:rsidRDefault="00E71991" w:rsidP="00E71991">
      <w:pPr>
        <w:pStyle w:val="a3"/>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E71991" w14:paraId="7B4CF002" w14:textId="77777777" w:rsidTr="000D73B3">
        <w:tc>
          <w:tcPr>
            <w:tcW w:w="1925" w:type="dxa"/>
            <w:vAlign w:val="center"/>
          </w:tcPr>
          <w:p w14:paraId="22F44D84" w14:textId="77777777" w:rsidR="00E71991" w:rsidRDefault="00E71991" w:rsidP="000D73B3">
            <w:pPr>
              <w:tabs>
                <w:tab w:val="left" w:pos="1875"/>
              </w:tabs>
              <w:ind w:right="-82"/>
              <w:jc w:val="center"/>
              <w:rPr>
                <w:b/>
                <w:sz w:val="28"/>
                <w:szCs w:val="28"/>
                <w:lang w:val="uk-UA"/>
              </w:rPr>
            </w:pPr>
            <w:r>
              <w:rPr>
                <w:b/>
                <w:sz w:val="28"/>
                <w:szCs w:val="28"/>
                <w:lang w:val="uk-UA"/>
              </w:rPr>
              <w:t>«ЗА»</w:t>
            </w:r>
          </w:p>
        </w:tc>
        <w:tc>
          <w:tcPr>
            <w:tcW w:w="1508" w:type="dxa"/>
            <w:vAlign w:val="center"/>
          </w:tcPr>
          <w:p w14:paraId="114E7901" w14:textId="77777777" w:rsidR="00E71991" w:rsidRDefault="00E71991" w:rsidP="000D73B3">
            <w:pPr>
              <w:tabs>
                <w:tab w:val="left" w:pos="1875"/>
              </w:tabs>
              <w:ind w:right="-82"/>
              <w:jc w:val="center"/>
              <w:rPr>
                <w:b/>
                <w:sz w:val="28"/>
                <w:szCs w:val="28"/>
                <w:lang w:val="uk-UA"/>
              </w:rPr>
            </w:pPr>
            <w:r>
              <w:rPr>
                <w:b/>
                <w:sz w:val="28"/>
                <w:szCs w:val="28"/>
                <w:lang w:val="uk-UA"/>
              </w:rPr>
              <w:t>«ПРОТИ»</w:t>
            </w:r>
          </w:p>
        </w:tc>
        <w:tc>
          <w:tcPr>
            <w:tcW w:w="2558" w:type="dxa"/>
            <w:vAlign w:val="center"/>
          </w:tcPr>
          <w:p w14:paraId="0A84C9BF" w14:textId="77777777" w:rsidR="00E71991" w:rsidRDefault="00E71991" w:rsidP="000D73B3">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33C6893" w14:textId="77777777" w:rsidR="00E71991" w:rsidRDefault="00E71991" w:rsidP="000D73B3">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F848E1E" w14:textId="77777777" w:rsidR="00E71991" w:rsidRDefault="00E71991" w:rsidP="000D73B3">
            <w:pPr>
              <w:tabs>
                <w:tab w:val="left" w:pos="1875"/>
              </w:tabs>
              <w:ind w:right="-82"/>
              <w:jc w:val="center"/>
              <w:rPr>
                <w:b/>
                <w:sz w:val="28"/>
                <w:szCs w:val="28"/>
                <w:lang w:val="uk-UA"/>
              </w:rPr>
            </w:pPr>
            <w:r>
              <w:rPr>
                <w:b/>
                <w:sz w:val="28"/>
                <w:szCs w:val="28"/>
                <w:lang w:val="uk-UA"/>
              </w:rPr>
              <w:t>«ВІДСУТНІ»</w:t>
            </w:r>
          </w:p>
        </w:tc>
      </w:tr>
      <w:tr w:rsidR="00E71991" w14:paraId="0F8282B3" w14:textId="77777777" w:rsidTr="000D73B3">
        <w:tc>
          <w:tcPr>
            <w:tcW w:w="1925" w:type="dxa"/>
          </w:tcPr>
          <w:p w14:paraId="51A07822" w14:textId="77777777" w:rsidR="00E71991" w:rsidRPr="001E2657" w:rsidRDefault="00E71991" w:rsidP="000D73B3">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142D907D" w14:textId="77777777" w:rsidR="00E71991" w:rsidRDefault="00E71991" w:rsidP="000D73B3">
            <w:pPr>
              <w:tabs>
                <w:tab w:val="left" w:pos="1875"/>
              </w:tabs>
              <w:ind w:right="-82"/>
              <w:rPr>
                <w:b/>
                <w:sz w:val="28"/>
                <w:szCs w:val="28"/>
                <w:lang w:val="uk-UA"/>
              </w:rPr>
            </w:pPr>
          </w:p>
        </w:tc>
        <w:tc>
          <w:tcPr>
            <w:tcW w:w="2558" w:type="dxa"/>
          </w:tcPr>
          <w:p w14:paraId="330CC09C" w14:textId="77777777" w:rsidR="00E71991" w:rsidRDefault="00E71991" w:rsidP="000D73B3">
            <w:pPr>
              <w:tabs>
                <w:tab w:val="left" w:pos="1875"/>
              </w:tabs>
              <w:ind w:right="-82"/>
              <w:rPr>
                <w:b/>
                <w:sz w:val="28"/>
                <w:szCs w:val="28"/>
                <w:lang w:val="uk-UA"/>
              </w:rPr>
            </w:pPr>
          </w:p>
        </w:tc>
        <w:tc>
          <w:tcPr>
            <w:tcW w:w="2162" w:type="dxa"/>
          </w:tcPr>
          <w:p w14:paraId="0B45F92A" w14:textId="48FB28EE" w:rsidR="00E71991" w:rsidRDefault="00E71991" w:rsidP="000D73B3">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906" w:type="dxa"/>
          </w:tcPr>
          <w:p w14:paraId="16748798" w14:textId="6AEA8BD3" w:rsidR="00E71991" w:rsidRDefault="00197664" w:rsidP="000D73B3">
            <w:pPr>
              <w:tabs>
                <w:tab w:val="left" w:pos="1875"/>
              </w:tabs>
              <w:ind w:right="-82"/>
              <w:rPr>
                <w:b/>
                <w:sz w:val="28"/>
                <w:szCs w:val="28"/>
                <w:lang w:val="uk-UA"/>
              </w:rPr>
            </w:pPr>
            <w:r w:rsidRPr="009E2CFC">
              <w:rPr>
                <w:sz w:val="27"/>
                <w:szCs w:val="27"/>
                <w:lang w:val="uk-UA"/>
              </w:rPr>
              <w:t>Домбровська Т.М.</w:t>
            </w:r>
          </w:p>
        </w:tc>
      </w:tr>
      <w:tr w:rsidR="00E71991" w14:paraId="4E6EB073" w14:textId="77777777" w:rsidTr="000D73B3">
        <w:tc>
          <w:tcPr>
            <w:tcW w:w="1925" w:type="dxa"/>
          </w:tcPr>
          <w:p w14:paraId="1CDCD483" w14:textId="5B5E55D4" w:rsidR="00E71991" w:rsidRDefault="00E71991" w:rsidP="00E71991">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5ED16401" w14:textId="77777777" w:rsidR="00E71991" w:rsidRDefault="00E71991" w:rsidP="00E71991">
            <w:pPr>
              <w:tabs>
                <w:tab w:val="left" w:pos="1875"/>
              </w:tabs>
              <w:ind w:right="-82"/>
              <w:rPr>
                <w:b/>
                <w:sz w:val="28"/>
                <w:szCs w:val="28"/>
                <w:lang w:val="uk-UA"/>
              </w:rPr>
            </w:pPr>
          </w:p>
        </w:tc>
        <w:tc>
          <w:tcPr>
            <w:tcW w:w="2558" w:type="dxa"/>
          </w:tcPr>
          <w:p w14:paraId="21F65FF8" w14:textId="77777777" w:rsidR="00E71991" w:rsidRDefault="00E71991" w:rsidP="00E71991">
            <w:pPr>
              <w:tabs>
                <w:tab w:val="left" w:pos="1875"/>
              </w:tabs>
              <w:ind w:right="-82"/>
              <w:rPr>
                <w:b/>
                <w:sz w:val="28"/>
                <w:szCs w:val="28"/>
                <w:lang w:val="uk-UA"/>
              </w:rPr>
            </w:pPr>
          </w:p>
        </w:tc>
        <w:tc>
          <w:tcPr>
            <w:tcW w:w="2162" w:type="dxa"/>
          </w:tcPr>
          <w:p w14:paraId="03CC6C43" w14:textId="77777777" w:rsidR="00E71991" w:rsidRDefault="00E71991" w:rsidP="00E71991">
            <w:pPr>
              <w:tabs>
                <w:tab w:val="left" w:pos="1875"/>
              </w:tabs>
              <w:ind w:right="-82"/>
              <w:rPr>
                <w:b/>
                <w:sz w:val="28"/>
                <w:szCs w:val="28"/>
                <w:lang w:val="uk-UA"/>
              </w:rPr>
            </w:pPr>
          </w:p>
        </w:tc>
        <w:tc>
          <w:tcPr>
            <w:tcW w:w="1906" w:type="dxa"/>
          </w:tcPr>
          <w:p w14:paraId="5461FE89" w14:textId="77777777" w:rsidR="00E71991" w:rsidRDefault="00E71991" w:rsidP="00E71991">
            <w:pPr>
              <w:tabs>
                <w:tab w:val="left" w:pos="1875"/>
              </w:tabs>
              <w:ind w:right="-82"/>
              <w:rPr>
                <w:b/>
                <w:sz w:val="28"/>
                <w:szCs w:val="28"/>
                <w:lang w:val="uk-UA"/>
              </w:rPr>
            </w:pPr>
          </w:p>
        </w:tc>
      </w:tr>
      <w:tr w:rsidR="00E71991" w14:paraId="5C6CB8B4" w14:textId="77777777" w:rsidTr="000D73B3">
        <w:tc>
          <w:tcPr>
            <w:tcW w:w="1925" w:type="dxa"/>
          </w:tcPr>
          <w:p w14:paraId="07740E16" w14:textId="4D0F8F5D" w:rsidR="00E71991" w:rsidRDefault="00E71991" w:rsidP="00E71991">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A4D2176" w14:textId="77777777" w:rsidR="00E71991" w:rsidRDefault="00E71991" w:rsidP="00E71991">
            <w:pPr>
              <w:tabs>
                <w:tab w:val="left" w:pos="1875"/>
              </w:tabs>
              <w:ind w:right="-82"/>
              <w:rPr>
                <w:b/>
                <w:sz w:val="28"/>
                <w:szCs w:val="28"/>
                <w:lang w:val="uk-UA"/>
              </w:rPr>
            </w:pPr>
          </w:p>
        </w:tc>
        <w:tc>
          <w:tcPr>
            <w:tcW w:w="2558" w:type="dxa"/>
          </w:tcPr>
          <w:p w14:paraId="4C095993" w14:textId="77777777" w:rsidR="00E71991" w:rsidRDefault="00E71991" w:rsidP="00E71991">
            <w:pPr>
              <w:tabs>
                <w:tab w:val="left" w:pos="1875"/>
              </w:tabs>
              <w:ind w:right="-82"/>
              <w:rPr>
                <w:b/>
                <w:sz w:val="28"/>
                <w:szCs w:val="28"/>
                <w:lang w:val="uk-UA"/>
              </w:rPr>
            </w:pPr>
          </w:p>
        </w:tc>
        <w:tc>
          <w:tcPr>
            <w:tcW w:w="2162" w:type="dxa"/>
          </w:tcPr>
          <w:p w14:paraId="1DBE2E9A" w14:textId="77777777" w:rsidR="00E71991" w:rsidRDefault="00E71991" w:rsidP="00E71991">
            <w:pPr>
              <w:tabs>
                <w:tab w:val="left" w:pos="1875"/>
              </w:tabs>
              <w:ind w:right="-82"/>
              <w:rPr>
                <w:b/>
                <w:sz w:val="28"/>
                <w:szCs w:val="28"/>
                <w:lang w:val="uk-UA"/>
              </w:rPr>
            </w:pPr>
          </w:p>
        </w:tc>
        <w:tc>
          <w:tcPr>
            <w:tcW w:w="1906" w:type="dxa"/>
          </w:tcPr>
          <w:p w14:paraId="240E8763" w14:textId="77777777" w:rsidR="00E71991" w:rsidRDefault="00E71991" w:rsidP="00E71991">
            <w:pPr>
              <w:tabs>
                <w:tab w:val="left" w:pos="1875"/>
              </w:tabs>
              <w:ind w:right="-82"/>
              <w:rPr>
                <w:b/>
                <w:sz w:val="28"/>
                <w:szCs w:val="28"/>
                <w:lang w:val="uk-UA"/>
              </w:rPr>
            </w:pPr>
          </w:p>
        </w:tc>
      </w:tr>
      <w:tr w:rsidR="00E71991" w14:paraId="4C6C1A56" w14:textId="77777777" w:rsidTr="000D73B3">
        <w:tc>
          <w:tcPr>
            <w:tcW w:w="1925" w:type="dxa"/>
          </w:tcPr>
          <w:p w14:paraId="51F6C621" w14:textId="0A9FBDB9" w:rsidR="00E71991" w:rsidRDefault="00E71991" w:rsidP="00E71991">
            <w:pPr>
              <w:tabs>
                <w:tab w:val="left" w:pos="1875"/>
              </w:tabs>
              <w:ind w:right="-82"/>
              <w:rPr>
                <w:b/>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c>
          <w:tcPr>
            <w:tcW w:w="1508" w:type="dxa"/>
          </w:tcPr>
          <w:p w14:paraId="031BB9AE" w14:textId="77777777" w:rsidR="00E71991" w:rsidRDefault="00E71991" w:rsidP="00E71991">
            <w:pPr>
              <w:tabs>
                <w:tab w:val="left" w:pos="1875"/>
              </w:tabs>
              <w:ind w:right="-82"/>
              <w:rPr>
                <w:b/>
                <w:sz w:val="28"/>
                <w:szCs w:val="28"/>
                <w:lang w:val="uk-UA"/>
              </w:rPr>
            </w:pPr>
          </w:p>
        </w:tc>
        <w:tc>
          <w:tcPr>
            <w:tcW w:w="2558" w:type="dxa"/>
          </w:tcPr>
          <w:p w14:paraId="59AF0BF2" w14:textId="77777777" w:rsidR="00E71991" w:rsidRDefault="00E71991" w:rsidP="00E71991">
            <w:pPr>
              <w:tabs>
                <w:tab w:val="left" w:pos="1875"/>
              </w:tabs>
              <w:ind w:right="-82"/>
              <w:rPr>
                <w:b/>
                <w:sz w:val="28"/>
                <w:szCs w:val="28"/>
                <w:lang w:val="uk-UA"/>
              </w:rPr>
            </w:pPr>
          </w:p>
        </w:tc>
        <w:tc>
          <w:tcPr>
            <w:tcW w:w="2162" w:type="dxa"/>
          </w:tcPr>
          <w:p w14:paraId="2B6A248D" w14:textId="77777777" w:rsidR="00E71991" w:rsidRDefault="00E71991" w:rsidP="00E71991">
            <w:pPr>
              <w:tabs>
                <w:tab w:val="left" w:pos="1875"/>
              </w:tabs>
              <w:ind w:right="-82"/>
              <w:rPr>
                <w:b/>
                <w:sz w:val="28"/>
                <w:szCs w:val="28"/>
                <w:lang w:val="uk-UA"/>
              </w:rPr>
            </w:pPr>
          </w:p>
        </w:tc>
        <w:tc>
          <w:tcPr>
            <w:tcW w:w="1906" w:type="dxa"/>
          </w:tcPr>
          <w:p w14:paraId="2208F357" w14:textId="77777777" w:rsidR="00E71991" w:rsidRDefault="00E71991" w:rsidP="00E71991">
            <w:pPr>
              <w:tabs>
                <w:tab w:val="left" w:pos="1875"/>
              </w:tabs>
              <w:ind w:right="-82"/>
              <w:rPr>
                <w:b/>
                <w:sz w:val="28"/>
                <w:szCs w:val="28"/>
                <w:lang w:val="uk-UA"/>
              </w:rPr>
            </w:pPr>
          </w:p>
        </w:tc>
      </w:tr>
    </w:tbl>
    <w:p w14:paraId="7DEFAE4E" w14:textId="77777777" w:rsidR="00E71991" w:rsidRDefault="00E71991" w:rsidP="00E71991">
      <w:pPr>
        <w:pStyle w:val="a3"/>
        <w:shd w:val="clear" w:color="auto" w:fill="FFFFFF"/>
        <w:jc w:val="both"/>
        <w:rPr>
          <w:sz w:val="28"/>
          <w:szCs w:val="28"/>
          <w:lang w:val="uk-UA"/>
        </w:rPr>
      </w:pPr>
    </w:p>
    <w:p w14:paraId="21A6C9A8" w14:textId="77777777" w:rsidR="00E71991" w:rsidRDefault="00E71991" w:rsidP="00E71991">
      <w:pPr>
        <w:shd w:val="clear" w:color="auto" w:fill="FFFFFF"/>
        <w:rPr>
          <w:sz w:val="27"/>
          <w:szCs w:val="27"/>
          <w:lang w:val="uk-UA"/>
        </w:rPr>
      </w:pPr>
    </w:p>
    <w:p w14:paraId="1692EA28" w14:textId="77777777" w:rsidR="00E71991" w:rsidRDefault="00E71991" w:rsidP="00E71991">
      <w:pPr>
        <w:jc w:val="both"/>
        <w:rPr>
          <w:sz w:val="28"/>
          <w:szCs w:val="28"/>
          <w:lang w:val="uk-UA"/>
        </w:rPr>
      </w:pPr>
      <w:r>
        <w:rPr>
          <w:b/>
          <w:sz w:val="28"/>
          <w:szCs w:val="28"/>
          <w:lang w:val="uk-UA"/>
        </w:rPr>
        <w:t>2.</w:t>
      </w:r>
      <w:r>
        <w:rPr>
          <w:sz w:val="28"/>
          <w:szCs w:val="28"/>
          <w:lang w:val="uk-UA"/>
        </w:rPr>
        <w:t xml:space="preserve"> Розгляд листа служби у справах дітей Миколаївської міської ради від 23.12.2020 №41458/25.01-18/20-2 за вх.№2066 щодо розгляду на постійній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 проєкту рішення міської ради «Про внесення змін до рішення міської ради від 21.12.2018 №49/13 «Про затвердження міської комплексної програми захисту дітей «Діти Миколаєва» на 2019-2021 роки», файл </w:t>
      </w:r>
      <w:r>
        <w:rPr>
          <w:sz w:val="28"/>
          <w:szCs w:val="28"/>
          <w:lang w:val="en-US"/>
        </w:rPr>
        <w:t>s</w:t>
      </w:r>
      <w:r>
        <w:rPr>
          <w:sz w:val="28"/>
          <w:szCs w:val="28"/>
          <w:lang w:val="uk-UA"/>
        </w:rPr>
        <w:t>-</w:t>
      </w:r>
      <w:proofErr w:type="spellStart"/>
      <w:r>
        <w:rPr>
          <w:sz w:val="28"/>
          <w:szCs w:val="28"/>
          <w:lang w:val="en-US"/>
        </w:rPr>
        <w:t>sd</w:t>
      </w:r>
      <w:proofErr w:type="spellEnd"/>
      <w:r>
        <w:rPr>
          <w:sz w:val="28"/>
          <w:szCs w:val="28"/>
          <w:lang w:val="uk-UA"/>
        </w:rPr>
        <w:t>-005.</w:t>
      </w:r>
    </w:p>
    <w:p w14:paraId="64CD24DB" w14:textId="77777777" w:rsidR="00E71991" w:rsidRDefault="00E71991" w:rsidP="00E71991">
      <w:pPr>
        <w:tabs>
          <w:tab w:val="left" w:pos="1875"/>
        </w:tabs>
        <w:ind w:right="-82"/>
        <w:jc w:val="both"/>
        <w:rPr>
          <w:b/>
          <w:sz w:val="28"/>
          <w:szCs w:val="28"/>
          <w:lang w:val="uk-UA"/>
        </w:rPr>
      </w:pPr>
      <w:r>
        <w:rPr>
          <w:b/>
          <w:sz w:val="28"/>
          <w:szCs w:val="28"/>
          <w:lang w:val="uk-UA"/>
        </w:rPr>
        <w:t>ВИСНОВОК:</w:t>
      </w:r>
    </w:p>
    <w:p w14:paraId="2D0BDA4C" w14:textId="77777777" w:rsidR="00E71991" w:rsidRDefault="00E71991" w:rsidP="00E71991">
      <w:pPr>
        <w:pStyle w:val="a3"/>
        <w:numPr>
          <w:ilvl w:val="0"/>
          <w:numId w:val="2"/>
        </w:numPr>
        <w:tabs>
          <w:tab w:val="left" w:pos="1875"/>
        </w:tabs>
        <w:ind w:right="-82"/>
        <w:jc w:val="both"/>
        <w:rPr>
          <w:b/>
          <w:sz w:val="28"/>
          <w:szCs w:val="28"/>
          <w:lang w:val="uk-UA"/>
        </w:rPr>
      </w:pPr>
      <w:r>
        <w:rPr>
          <w:sz w:val="28"/>
          <w:szCs w:val="28"/>
          <w:lang w:val="uk-UA"/>
        </w:rPr>
        <w:t>Підтримати проєкт рішення міської ради «Про внесення змін до рішення міської ради від 21.12.2018 №49/13 «Про затвердження міської комплексної програми захисту дітей «Діти Миколаєва» на 2019-2021 роки» та винести на розгляд сесії Миколаївської міської ради;</w:t>
      </w:r>
    </w:p>
    <w:p w14:paraId="3AC26F4D" w14:textId="77777777" w:rsidR="00E71991" w:rsidRDefault="00E71991" w:rsidP="00E71991">
      <w:pPr>
        <w:pStyle w:val="a3"/>
        <w:numPr>
          <w:ilvl w:val="0"/>
          <w:numId w:val="2"/>
        </w:numPr>
        <w:tabs>
          <w:tab w:val="left" w:pos="1875"/>
        </w:tabs>
        <w:ind w:right="-82"/>
        <w:jc w:val="both"/>
        <w:rPr>
          <w:sz w:val="28"/>
          <w:szCs w:val="28"/>
          <w:lang w:val="uk-UA"/>
        </w:rPr>
      </w:pPr>
      <w:r>
        <w:rPr>
          <w:sz w:val="28"/>
          <w:szCs w:val="28"/>
          <w:lang w:val="uk-UA"/>
        </w:rPr>
        <w:t>Начальнику служби у справах дітей Миколаївської міської ради вжити заходів (підготовка проєкту рішення про внесення змін до Програми в частині збільшення фінансування на окремі заходи) щодо врахування пропозиції щодо утримання житлового фонду</w:t>
      </w:r>
      <w:r>
        <w:rPr>
          <w:lang w:val="uk-UA"/>
        </w:rPr>
        <w:t xml:space="preserve"> </w:t>
      </w:r>
      <w:r>
        <w:rPr>
          <w:sz w:val="28"/>
          <w:szCs w:val="28"/>
          <w:lang w:val="uk-UA"/>
        </w:rPr>
        <w:t xml:space="preserve">сім’ям, які виховують дітей-сиріт та дітей, позбавлених батьківського піклування, з інвалідністю, для забезпечення </w:t>
      </w:r>
      <w:proofErr w:type="spellStart"/>
      <w:r>
        <w:rPr>
          <w:sz w:val="28"/>
          <w:szCs w:val="28"/>
          <w:lang w:val="uk-UA"/>
        </w:rPr>
        <w:t>супровіду</w:t>
      </w:r>
      <w:proofErr w:type="spellEnd"/>
      <w:r>
        <w:rPr>
          <w:sz w:val="28"/>
          <w:szCs w:val="28"/>
          <w:lang w:val="uk-UA"/>
        </w:rPr>
        <w:t xml:space="preserve"> складних сімей та інші необхідні кошти при коригуванні бюджету </w:t>
      </w:r>
      <w:proofErr w:type="spellStart"/>
      <w:r>
        <w:rPr>
          <w:sz w:val="28"/>
          <w:szCs w:val="28"/>
          <w:lang w:val="uk-UA"/>
        </w:rPr>
        <w:t>м.Миколаєва</w:t>
      </w:r>
      <w:proofErr w:type="spellEnd"/>
      <w:r>
        <w:rPr>
          <w:sz w:val="28"/>
          <w:szCs w:val="28"/>
          <w:lang w:val="uk-UA"/>
        </w:rPr>
        <w:t xml:space="preserve"> на 2021 рік;</w:t>
      </w:r>
    </w:p>
    <w:p w14:paraId="5034A0B5" w14:textId="75549FDB" w:rsidR="00E71991" w:rsidRDefault="00E71991" w:rsidP="00E71991">
      <w:pPr>
        <w:pStyle w:val="a3"/>
        <w:numPr>
          <w:ilvl w:val="0"/>
          <w:numId w:val="2"/>
        </w:numPr>
        <w:tabs>
          <w:tab w:val="left" w:pos="1875"/>
        </w:tabs>
        <w:ind w:right="-82"/>
        <w:jc w:val="both"/>
        <w:rPr>
          <w:sz w:val="28"/>
          <w:szCs w:val="28"/>
          <w:lang w:val="uk-UA"/>
        </w:rPr>
      </w:pPr>
      <w:r>
        <w:rPr>
          <w:sz w:val="28"/>
          <w:szCs w:val="28"/>
          <w:lang w:val="uk-UA"/>
        </w:rPr>
        <w:t>Головним розпорядникам коштів при коригуванні бюджету м. Миколаєва на 2021 рік врахувати збільшення фінансування по Програмі захисту дітей «Діти Миколаєва» на 2019-2021 роки на відповідні заходи.</w:t>
      </w:r>
    </w:p>
    <w:p w14:paraId="4A857FA1" w14:textId="7E7E330E" w:rsidR="00E71991" w:rsidRDefault="00E71991" w:rsidP="00E71991">
      <w:pPr>
        <w:pStyle w:val="a3"/>
        <w:tabs>
          <w:tab w:val="left" w:pos="1875"/>
        </w:tabs>
        <w:ind w:right="-82"/>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E71991" w14:paraId="4B1764FF" w14:textId="77777777" w:rsidTr="000D73B3">
        <w:tc>
          <w:tcPr>
            <w:tcW w:w="1925" w:type="dxa"/>
            <w:vAlign w:val="center"/>
          </w:tcPr>
          <w:p w14:paraId="33F08C1F" w14:textId="77777777" w:rsidR="00E71991" w:rsidRDefault="00E71991" w:rsidP="000D73B3">
            <w:pPr>
              <w:tabs>
                <w:tab w:val="left" w:pos="1875"/>
              </w:tabs>
              <w:ind w:right="-82"/>
              <w:jc w:val="center"/>
              <w:rPr>
                <w:b/>
                <w:sz w:val="28"/>
                <w:szCs w:val="28"/>
                <w:lang w:val="uk-UA"/>
              </w:rPr>
            </w:pPr>
            <w:r>
              <w:rPr>
                <w:b/>
                <w:sz w:val="28"/>
                <w:szCs w:val="28"/>
                <w:lang w:val="uk-UA"/>
              </w:rPr>
              <w:t>«ЗА»</w:t>
            </w:r>
          </w:p>
        </w:tc>
        <w:tc>
          <w:tcPr>
            <w:tcW w:w="1508" w:type="dxa"/>
            <w:vAlign w:val="center"/>
          </w:tcPr>
          <w:p w14:paraId="2E3C490B" w14:textId="77777777" w:rsidR="00E71991" w:rsidRDefault="00E71991" w:rsidP="000D73B3">
            <w:pPr>
              <w:tabs>
                <w:tab w:val="left" w:pos="1875"/>
              </w:tabs>
              <w:ind w:right="-82"/>
              <w:jc w:val="center"/>
              <w:rPr>
                <w:b/>
                <w:sz w:val="28"/>
                <w:szCs w:val="28"/>
                <w:lang w:val="uk-UA"/>
              </w:rPr>
            </w:pPr>
            <w:r>
              <w:rPr>
                <w:b/>
                <w:sz w:val="28"/>
                <w:szCs w:val="28"/>
                <w:lang w:val="uk-UA"/>
              </w:rPr>
              <w:t>«ПРОТИ»</w:t>
            </w:r>
          </w:p>
        </w:tc>
        <w:tc>
          <w:tcPr>
            <w:tcW w:w="2558" w:type="dxa"/>
            <w:vAlign w:val="center"/>
          </w:tcPr>
          <w:p w14:paraId="59CB0549" w14:textId="77777777" w:rsidR="00E71991" w:rsidRDefault="00E71991" w:rsidP="000D73B3">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C9696A3" w14:textId="77777777" w:rsidR="00E71991" w:rsidRDefault="00E71991" w:rsidP="000D73B3">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81DD23E" w14:textId="77777777" w:rsidR="00E71991" w:rsidRDefault="00E71991" w:rsidP="000D73B3">
            <w:pPr>
              <w:tabs>
                <w:tab w:val="left" w:pos="1875"/>
              </w:tabs>
              <w:ind w:right="-82"/>
              <w:jc w:val="center"/>
              <w:rPr>
                <w:b/>
                <w:sz w:val="28"/>
                <w:szCs w:val="28"/>
                <w:lang w:val="uk-UA"/>
              </w:rPr>
            </w:pPr>
            <w:r>
              <w:rPr>
                <w:b/>
                <w:sz w:val="28"/>
                <w:szCs w:val="28"/>
                <w:lang w:val="uk-UA"/>
              </w:rPr>
              <w:t>«ВІДСУТНІ»</w:t>
            </w:r>
          </w:p>
        </w:tc>
      </w:tr>
      <w:tr w:rsidR="00E71991" w14:paraId="63F78C05" w14:textId="77777777" w:rsidTr="000D73B3">
        <w:tc>
          <w:tcPr>
            <w:tcW w:w="1925" w:type="dxa"/>
          </w:tcPr>
          <w:p w14:paraId="5B8A679F" w14:textId="77777777" w:rsidR="00E71991" w:rsidRPr="001E2657" w:rsidRDefault="00E71991" w:rsidP="000D73B3">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7B6288F" w14:textId="77777777" w:rsidR="00E71991" w:rsidRDefault="00E71991" w:rsidP="000D73B3">
            <w:pPr>
              <w:tabs>
                <w:tab w:val="left" w:pos="1875"/>
              </w:tabs>
              <w:ind w:right="-82"/>
              <w:rPr>
                <w:b/>
                <w:sz w:val="28"/>
                <w:szCs w:val="28"/>
                <w:lang w:val="uk-UA"/>
              </w:rPr>
            </w:pPr>
          </w:p>
        </w:tc>
        <w:tc>
          <w:tcPr>
            <w:tcW w:w="2558" w:type="dxa"/>
          </w:tcPr>
          <w:p w14:paraId="523EE212" w14:textId="77777777" w:rsidR="00E71991" w:rsidRDefault="00E71991" w:rsidP="000D73B3">
            <w:pPr>
              <w:tabs>
                <w:tab w:val="left" w:pos="1875"/>
              </w:tabs>
              <w:ind w:right="-82"/>
              <w:rPr>
                <w:b/>
                <w:sz w:val="28"/>
                <w:szCs w:val="28"/>
                <w:lang w:val="uk-UA"/>
              </w:rPr>
            </w:pPr>
          </w:p>
        </w:tc>
        <w:tc>
          <w:tcPr>
            <w:tcW w:w="2162" w:type="dxa"/>
          </w:tcPr>
          <w:p w14:paraId="5173AA80" w14:textId="77777777" w:rsidR="00E71991" w:rsidRDefault="00E71991" w:rsidP="000D73B3">
            <w:pPr>
              <w:tabs>
                <w:tab w:val="left" w:pos="1875"/>
              </w:tabs>
              <w:ind w:right="-82"/>
              <w:rPr>
                <w:b/>
                <w:sz w:val="28"/>
                <w:szCs w:val="28"/>
                <w:lang w:val="uk-UA"/>
              </w:rPr>
            </w:pPr>
          </w:p>
        </w:tc>
        <w:tc>
          <w:tcPr>
            <w:tcW w:w="1906" w:type="dxa"/>
          </w:tcPr>
          <w:p w14:paraId="5D60C1CC" w14:textId="796A38B7" w:rsidR="00E71991" w:rsidRDefault="00197664" w:rsidP="000D73B3">
            <w:pPr>
              <w:tabs>
                <w:tab w:val="left" w:pos="1875"/>
              </w:tabs>
              <w:ind w:right="-82"/>
              <w:rPr>
                <w:b/>
                <w:sz w:val="28"/>
                <w:szCs w:val="28"/>
                <w:lang w:val="uk-UA"/>
              </w:rPr>
            </w:pPr>
            <w:r w:rsidRPr="009E2CFC">
              <w:rPr>
                <w:sz w:val="27"/>
                <w:szCs w:val="27"/>
                <w:lang w:val="uk-UA"/>
              </w:rPr>
              <w:t>Домбровська Т.М.</w:t>
            </w:r>
          </w:p>
        </w:tc>
      </w:tr>
      <w:tr w:rsidR="00E71991" w14:paraId="0ED69E50" w14:textId="77777777" w:rsidTr="000D73B3">
        <w:tc>
          <w:tcPr>
            <w:tcW w:w="1925" w:type="dxa"/>
          </w:tcPr>
          <w:p w14:paraId="2AC37EA6" w14:textId="77777777" w:rsidR="00E71991" w:rsidRDefault="00E71991" w:rsidP="000D73B3">
            <w:pPr>
              <w:tabs>
                <w:tab w:val="left" w:pos="1875"/>
              </w:tabs>
              <w:ind w:right="-82"/>
              <w:rPr>
                <w:b/>
                <w:sz w:val="28"/>
                <w:szCs w:val="28"/>
                <w:lang w:val="uk-UA"/>
              </w:rPr>
            </w:pPr>
            <w:proofErr w:type="spellStart"/>
            <w:r>
              <w:rPr>
                <w:sz w:val="28"/>
                <w:szCs w:val="28"/>
                <w:lang w:val="uk-UA"/>
              </w:rPr>
              <w:lastRenderedPageBreak/>
              <w:t>Дробот</w:t>
            </w:r>
            <w:proofErr w:type="spellEnd"/>
            <w:r>
              <w:rPr>
                <w:sz w:val="28"/>
                <w:szCs w:val="28"/>
                <w:lang w:val="uk-UA"/>
              </w:rPr>
              <w:t xml:space="preserve"> Л.А.</w:t>
            </w:r>
          </w:p>
        </w:tc>
        <w:tc>
          <w:tcPr>
            <w:tcW w:w="1508" w:type="dxa"/>
          </w:tcPr>
          <w:p w14:paraId="28DE7030" w14:textId="77777777" w:rsidR="00E71991" w:rsidRDefault="00E71991" w:rsidP="000D73B3">
            <w:pPr>
              <w:tabs>
                <w:tab w:val="left" w:pos="1875"/>
              </w:tabs>
              <w:ind w:right="-82"/>
              <w:rPr>
                <w:b/>
                <w:sz w:val="28"/>
                <w:szCs w:val="28"/>
                <w:lang w:val="uk-UA"/>
              </w:rPr>
            </w:pPr>
          </w:p>
        </w:tc>
        <w:tc>
          <w:tcPr>
            <w:tcW w:w="2558" w:type="dxa"/>
          </w:tcPr>
          <w:p w14:paraId="788298A8" w14:textId="77777777" w:rsidR="00E71991" w:rsidRDefault="00E71991" w:rsidP="000D73B3">
            <w:pPr>
              <w:tabs>
                <w:tab w:val="left" w:pos="1875"/>
              </w:tabs>
              <w:ind w:right="-82"/>
              <w:rPr>
                <w:b/>
                <w:sz w:val="28"/>
                <w:szCs w:val="28"/>
                <w:lang w:val="uk-UA"/>
              </w:rPr>
            </w:pPr>
          </w:p>
        </w:tc>
        <w:tc>
          <w:tcPr>
            <w:tcW w:w="2162" w:type="dxa"/>
          </w:tcPr>
          <w:p w14:paraId="45276037" w14:textId="77777777" w:rsidR="00E71991" w:rsidRDefault="00E71991" w:rsidP="000D73B3">
            <w:pPr>
              <w:tabs>
                <w:tab w:val="left" w:pos="1875"/>
              </w:tabs>
              <w:ind w:right="-82"/>
              <w:rPr>
                <w:b/>
                <w:sz w:val="28"/>
                <w:szCs w:val="28"/>
                <w:lang w:val="uk-UA"/>
              </w:rPr>
            </w:pPr>
          </w:p>
        </w:tc>
        <w:tc>
          <w:tcPr>
            <w:tcW w:w="1906" w:type="dxa"/>
          </w:tcPr>
          <w:p w14:paraId="12A2E923" w14:textId="77777777" w:rsidR="00E71991" w:rsidRDefault="00E71991" w:rsidP="000D73B3">
            <w:pPr>
              <w:tabs>
                <w:tab w:val="left" w:pos="1875"/>
              </w:tabs>
              <w:ind w:right="-82"/>
              <w:rPr>
                <w:b/>
                <w:sz w:val="28"/>
                <w:szCs w:val="28"/>
                <w:lang w:val="uk-UA"/>
              </w:rPr>
            </w:pPr>
          </w:p>
        </w:tc>
      </w:tr>
      <w:tr w:rsidR="00E71991" w14:paraId="3EC7EAB4" w14:textId="77777777" w:rsidTr="000D73B3">
        <w:tc>
          <w:tcPr>
            <w:tcW w:w="1925" w:type="dxa"/>
          </w:tcPr>
          <w:p w14:paraId="5A84182F" w14:textId="77777777" w:rsidR="00E71991" w:rsidRDefault="00E71991" w:rsidP="000D73B3">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8A0BAF6" w14:textId="77777777" w:rsidR="00E71991" w:rsidRDefault="00E71991" w:rsidP="000D73B3">
            <w:pPr>
              <w:tabs>
                <w:tab w:val="left" w:pos="1875"/>
              </w:tabs>
              <w:ind w:right="-82"/>
              <w:rPr>
                <w:b/>
                <w:sz w:val="28"/>
                <w:szCs w:val="28"/>
                <w:lang w:val="uk-UA"/>
              </w:rPr>
            </w:pPr>
          </w:p>
        </w:tc>
        <w:tc>
          <w:tcPr>
            <w:tcW w:w="2558" w:type="dxa"/>
          </w:tcPr>
          <w:p w14:paraId="69313AD1" w14:textId="77777777" w:rsidR="00E71991" w:rsidRDefault="00E71991" w:rsidP="000D73B3">
            <w:pPr>
              <w:tabs>
                <w:tab w:val="left" w:pos="1875"/>
              </w:tabs>
              <w:ind w:right="-82"/>
              <w:rPr>
                <w:b/>
                <w:sz w:val="28"/>
                <w:szCs w:val="28"/>
                <w:lang w:val="uk-UA"/>
              </w:rPr>
            </w:pPr>
          </w:p>
        </w:tc>
        <w:tc>
          <w:tcPr>
            <w:tcW w:w="2162" w:type="dxa"/>
          </w:tcPr>
          <w:p w14:paraId="20AA60C2" w14:textId="77777777" w:rsidR="00E71991" w:rsidRDefault="00E71991" w:rsidP="000D73B3">
            <w:pPr>
              <w:tabs>
                <w:tab w:val="left" w:pos="1875"/>
              </w:tabs>
              <w:ind w:right="-82"/>
              <w:rPr>
                <w:b/>
                <w:sz w:val="28"/>
                <w:szCs w:val="28"/>
                <w:lang w:val="uk-UA"/>
              </w:rPr>
            </w:pPr>
          </w:p>
        </w:tc>
        <w:tc>
          <w:tcPr>
            <w:tcW w:w="1906" w:type="dxa"/>
          </w:tcPr>
          <w:p w14:paraId="434EBD7B" w14:textId="77777777" w:rsidR="00E71991" w:rsidRDefault="00E71991" w:rsidP="000D73B3">
            <w:pPr>
              <w:tabs>
                <w:tab w:val="left" w:pos="1875"/>
              </w:tabs>
              <w:ind w:right="-82"/>
              <w:rPr>
                <w:b/>
                <w:sz w:val="28"/>
                <w:szCs w:val="28"/>
                <w:lang w:val="uk-UA"/>
              </w:rPr>
            </w:pPr>
          </w:p>
        </w:tc>
      </w:tr>
      <w:tr w:rsidR="00E71991" w14:paraId="43D4305A" w14:textId="77777777" w:rsidTr="000D73B3">
        <w:tc>
          <w:tcPr>
            <w:tcW w:w="1925" w:type="dxa"/>
          </w:tcPr>
          <w:p w14:paraId="1683DF1F" w14:textId="77777777" w:rsidR="00E71991" w:rsidRDefault="00E71991" w:rsidP="000D73B3">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5C137908" w14:textId="77777777" w:rsidR="00E71991" w:rsidRDefault="00E71991" w:rsidP="000D73B3">
            <w:pPr>
              <w:tabs>
                <w:tab w:val="left" w:pos="1875"/>
              </w:tabs>
              <w:ind w:right="-82"/>
              <w:rPr>
                <w:b/>
                <w:sz w:val="28"/>
                <w:szCs w:val="28"/>
                <w:lang w:val="uk-UA"/>
              </w:rPr>
            </w:pPr>
          </w:p>
        </w:tc>
        <w:tc>
          <w:tcPr>
            <w:tcW w:w="2558" w:type="dxa"/>
          </w:tcPr>
          <w:p w14:paraId="721720C3" w14:textId="77777777" w:rsidR="00E71991" w:rsidRDefault="00E71991" w:rsidP="000D73B3">
            <w:pPr>
              <w:tabs>
                <w:tab w:val="left" w:pos="1875"/>
              </w:tabs>
              <w:ind w:right="-82"/>
              <w:rPr>
                <w:b/>
                <w:sz w:val="28"/>
                <w:szCs w:val="28"/>
                <w:lang w:val="uk-UA"/>
              </w:rPr>
            </w:pPr>
          </w:p>
        </w:tc>
        <w:tc>
          <w:tcPr>
            <w:tcW w:w="2162" w:type="dxa"/>
          </w:tcPr>
          <w:p w14:paraId="7C50D884" w14:textId="77777777" w:rsidR="00E71991" w:rsidRDefault="00E71991" w:rsidP="000D73B3">
            <w:pPr>
              <w:tabs>
                <w:tab w:val="left" w:pos="1875"/>
              </w:tabs>
              <w:ind w:right="-82"/>
              <w:rPr>
                <w:b/>
                <w:sz w:val="28"/>
                <w:szCs w:val="28"/>
                <w:lang w:val="uk-UA"/>
              </w:rPr>
            </w:pPr>
          </w:p>
        </w:tc>
        <w:tc>
          <w:tcPr>
            <w:tcW w:w="1906" w:type="dxa"/>
          </w:tcPr>
          <w:p w14:paraId="448F2D93" w14:textId="77777777" w:rsidR="00E71991" w:rsidRDefault="00E71991" w:rsidP="000D73B3">
            <w:pPr>
              <w:tabs>
                <w:tab w:val="left" w:pos="1875"/>
              </w:tabs>
              <w:ind w:right="-82"/>
              <w:rPr>
                <w:b/>
                <w:sz w:val="28"/>
                <w:szCs w:val="28"/>
                <w:lang w:val="uk-UA"/>
              </w:rPr>
            </w:pPr>
          </w:p>
        </w:tc>
      </w:tr>
      <w:tr w:rsidR="00E71991" w14:paraId="6E6203E9" w14:textId="77777777" w:rsidTr="000D73B3">
        <w:tc>
          <w:tcPr>
            <w:tcW w:w="1925" w:type="dxa"/>
          </w:tcPr>
          <w:p w14:paraId="3E4FBF44" w14:textId="08358AD9" w:rsidR="00E71991" w:rsidRDefault="00E71991" w:rsidP="00E71991">
            <w:pPr>
              <w:tabs>
                <w:tab w:val="left" w:pos="1875"/>
              </w:tabs>
              <w:ind w:right="-82"/>
              <w:rPr>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c>
          <w:tcPr>
            <w:tcW w:w="1508" w:type="dxa"/>
          </w:tcPr>
          <w:p w14:paraId="146973FD" w14:textId="2D71F7A0" w:rsidR="00E71991" w:rsidRDefault="00E71991" w:rsidP="00E71991">
            <w:pPr>
              <w:tabs>
                <w:tab w:val="left" w:pos="1875"/>
              </w:tabs>
              <w:ind w:right="-82"/>
              <w:rPr>
                <w:b/>
                <w:sz w:val="28"/>
                <w:szCs w:val="28"/>
                <w:lang w:val="uk-UA"/>
              </w:rPr>
            </w:pPr>
          </w:p>
        </w:tc>
        <w:tc>
          <w:tcPr>
            <w:tcW w:w="2558" w:type="dxa"/>
          </w:tcPr>
          <w:p w14:paraId="2C93740C" w14:textId="77777777" w:rsidR="00E71991" w:rsidRDefault="00E71991" w:rsidP="00E71991">
            <w:pPr>
              <w:tabs>
                <w:tab w:val="left" w:pos="1875"/>
              </w:tabs>
              <w:ind w:right="-82"/>
              <w:rPr>
                <w:b/>
                <w:sz w:val="28"/>
                <w:szCs w:val="28"/>
                <w:lang w:val="uk-UA"/>
              </w:rPr>
            </w:pPr>
          </w:p>
        </w:tc>
        <w:tc>
          <w:tcPr>
            <w:tcW w:w="2162" w:type="dxa"/>
          </w:tcPr>
          <w:p w14:paraId="2FD7C09C" w14:textId="77777777" w:rsidR="00E71991" w:rsidRDefault="00E71991" w:rsidP="00E71991">
            <w:pPr>
              <w:tabs>
                <w:tab w:val="left" w:pos="1875"/>
              </w:tabs>
              <w:ind w:right="-82"/>
              <w:rPr>
                <w:b/>
                <w:sz w:val="28"/>
                <w:szCs w:val="28"/>
                <w:lang w:val="uk-UA"/>
              </w:rPr>
            </w:pPr>
          </w:p>
        </w:tc>
        <w:tc>
          <w:tcPr>
            <w:tcW w:w="1906" w:type="dxa"/>
          </w:tcPr>
          <w:p w14:paraId="0304E8C2" w14:textId="77777777" w:rsidR="00E71991" w:rsidRDefault="00E71991" w:rsidP="00E71991">
            <w:pPr>
              <w:tabs>
                <w:tab w:val="left" w:pos="1875"/>
              </w:tabs>
              <w:ind w:right="-82"/>
              <w:rPr>
                <w:b/>
                <w:sz w:val="28"/>
                <w:szCs w:val="28"/>
                <w:lang w:val="uk-UA"/>
              </w:rPr>
            </w:pPr>
          </w:p>
        </w:tc>
      </w:tr>
    </w:tbl>
    <w:p w14:paraId="1C3BA071" w14:textId="77777777" w:rsidR="00E71991" w:rsidRDefault="00E71991" w:rsidP="00E71991">
      <w:pPr>
        <w:tabs>
          <w:tab w:val="left" w:pos="1875"/>
        </w:tabs>
        <w:ind w:right="-82"/>
        <w:rPr>
          <w:sz w:val="28"/>
          <w:szCs w:val="28"/>
          <w:lang w:val="uk-UA"/>
        </w:rPr>
      </w:pPr>
    </w:p>
    <w:p w14:paraId="3686E1D9" w14:textId="77777777" w:rsidR="00E71991" w:rsidRDefault="00E71991" w:rsidP="00E71991">
      <w:pPr>
        <w:tabs>
          <w:tab w:val="left" w:pos="1875"/>
        </w:tabs>
        <w:ind w:right="-82"/>
        <w:jc w:val="both"/>
        <w:rPr>
          <w:sz w:val="28"/>
          <w:szCs w:val="28"/>
          <w:lang w:val="uk-UA"/>
        </w:rPr>
      </w:pPr>
      <w:r>
        <w:rPr>
          <w:b/>
          <w:sz w:val="28"/>
          <w:szCs w:val="28"/>
          <w:lang w:val="uk-UA"/>
        </w:rPr>
        <w:t xml:space="preserve">3. </w:t>
      </w:r>
      <w:r>
        <w:rPr>
          <w:sz w:val="28"/>
          <w:szCs w:val="28"/>
          <w:lang w:val="uk-UA"/>
        </w:rPr>
        <w:t>Щодо розробки проєкту рішення міської ради «Про затвердження Регламенту Миколаївської міської ради VIIІ скликання».</w:t>
      </w:r>
    </w:p>
    <w:p w14:paraId="6B9FF819" w14:textId="77777777" w:rsidR="00E71991" w:rsidRDefault="00E71991" w:rsidP="00E71991">
      <w:pPr>
        <w:tabs>
          <w:tab w:val="left" w:pos="1875"/>
        </w:tabs>
        <w:ind w:right="-82"/>
        <w:jc w:val="both"/>
        <w:rPr>
          <w:b/>
          <w:sz w:val="28"/>
          <w:szCs w:val="28"/>
          <w:lang w:val="uk-UA"/>
        </w:rPr>
      </w:pPr>
      <w:r>
        <w:rPr>
          <w:b/>
          <w:sz w:val="28"/>
          <w:szCs w:val="28"/>
          <w:lang w:val="uk-UA"/>
        </w:rPr>
        <w:t>ВИСНОВОК:</w:t>
      </w:r>
    </w:p>
    <w:p w14:paraId="72FDB8A3" w14:textId="20D853D2" w:rsidR="00E71991" w:rsidRDefault="00E71991" w:rsidP="00E71991">
      <w:pPr>
        <w:pStyle w:val="a3"/>
        <w:numPr>
          <w:ilvl w:val="0"/>
          <w:numId w:val="3"/>
        </w:numPr>
        <w:tabs>
          <w:tab w:val="left" w:pos="1875"/>
        </w:tabs>
        <w:ind w:right="-82"/>
        <w:jc w:val="both"/>
        <w:rPr>
          <w:sz w:val="28"/>
          <w:szCs w:val="28"/>
          <w:lang w:val="uk-UA"/>
        </w:rPr>
      </w:pPr>
      <w:r>
        <w:rPr>
          <w:sz w:val="28"/>
          <w:szCs w:val="28"/>
          <w:lang w:val="uk-UA"/>
        </w:rPr>
        <w:t>При розгляді на сесії Миколаївської міської ради проєкту рішення міської ради «Про затвердження Регламенту Миколаївської міської ради                     VIIІ скликання» врахувати позицію постійної комісії.</w:t>
      </w:r>
    </w:p>
    <w:p w14:paraId="261465F3" w14:textId="2EEED522" w:rsidR="00197664" w:rsidRDefault="00197664" w:rsidP="00197664">
      <w:pPr>
        <w:tabs>
          <w:tab w:val="left" w:pos="1875"/>
        </w:tabs>
        <w:ind w:right="-82"/>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97664" w14:paraId="5E5F120B" w14:textId="77777777" w:rsidTr="000D73B3">
        <w:tc>
          <w:tcPr>
            <w:tcW w:w="1925" w:type="dxa"/>
            <w:vAlign w:val="center"/>
          </w:tcPr>
          <w:p w14:paraId="2E1840D8" w14:textId="77777777" w:rsidR="00197664" w:rsidRDefault="00197664" w:rsidP="000D73B3">
            <w:pPr>
              <w:tabs>
                <w:tab w:val="left" w:pos="1875"/>
              </w:tabs>
              <w:ind w:right="-82"/>
              <w:jc w:val="center"/>
              <w:rPr>
                <w:b/>
                <w:sz w:val="28"/>
                <w:szCs w:val="28"/>
                <w:lang w:val="uk-UA"/>
              </w:rPr>
            </w:pPr>
            <w:r>
              <w:rPr>
                <w:b/>
                <w:sz w:val="28"/>
                <w:szCs w:val="28"/>
                <w:lang w:val="uk-UA"/>
              </w:rPr>
              <w:t>«ЗА»</w:t>
            </w:r>
          </w:p>
        </w:tc>
        <w:tc>
          <w:tcPr>
            <w:tcW w:w="1508" w:type="dxa"/>
            <w:vAlign w:val="center"/>
          </w:tcPr>
          <w:p w14:paraId="737C583C" w14:textId="77777777" w:rsidR="00197664" w:rsidRDefault="00197664" w:rsidP="000D73B3">
            <w:pPr>
              <w:tabs>
                <w:tab w:val="left" w:pos="1875"/>
              </w:tabs>
              <w:ind w:right="-82"/>
              <w:jc w:val="center"/>
              <w:rPr>
                <w:b/>
                <w:sz w:val="28"/>
                <w:szCs w:val="28"/>
                <w:lang w:val="uk-UA"/>
              </w:rPr>
            </w:pPr>
            <w:r>
              <w:rPr>
                <w:b/>
                <w:sz w:val="28"/>
                <w:szCs w:val="28"/>
                <w:lang w:val="uk-UA"/>
              </w:rPr>
              <w:t>«ПРОТИ»</w:t>
            </w:r>
          </w:p>
        </w:tc>
        <w:tc>
          <w:tcPr>
            <w:tcW w:w="2558" w:type="dxa"/>
            <w:vAlign w:val="center"/>
          </w:tcPr>
          <w:p w14:paraId="0451F7BA" w14:textId="77777777" w:rsidR="00197664" w:rsidRDefault="00197664" w:rsidP="000D73B3">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7994CD9" w14:textId="77777777" w:rsidR="00197664" w:rsidRDefault="00197664" w:rsidP="000D73B3">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F25F61A" w14:textId="77777777" w:rsidR="00197664" w:rsidRDefault="00197664" w:rsidP="000D73B3">
            <w:pPr>
              <w:tabs>
                <w:tab w:val="left" w:pos="1875"/>
              </w:tabs>
              <w:ind w:right="-82"/>
              <w:jc w:val="center"/>
              <w:rPr>
                <w:b/>
                <w:sz w:val="28"/>
                <w:szCs w:val="28"/>
                <w:lang w:val="uk-UA"/>
              </w:rPr>
            </w:pPr>
            <w:r>
              <w:rPr>
                <w:b/>
                <w:sz w:val="28"/>
                <w:szCs w:val="28"/>
                <w:lang w:val="uk-UA"/>
              </w:rPr>
              <w:t>«ВІДСУТНІ»</w:t>
            </w:r>
          </w:p>
        </w:tc>
      </w:tr>
      <w:tr w:rsidR="00197664" w14:paraId="247C0837" w14:textId="77777777" w:rsidTr="000D73B3">
        <w:tc>
          <w:tcPr>
            <w:tcW w:w="1925" w:type="dxa"/>
          </w:tcPr>
          <w:p w14:paraId="00441E98" w14:textId="77777777" w:rsidR="00197664" w:rsidRPr="001E2657" w:rsidRDefault="00197664" w:rsidP="000D73B3">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0566497" w14:textId="77777777" w:rsidR="00197664" w:rsidRDefault="00197664" w:rsidP="000D73B3">
            <w:pPr>
              <w:tabs>
                <w:tab w:val="left" w:pos="1875"/>
              </w:tabs>
              <w:ind w:right="-82"/>
              <w:rPr>
                <w:b/>
                <w:sz w:val="28"/>
                <w:szCs w:val="28"/>
                <w:lang w:val="uk-UA"/>
              </w:rPr>
            </w:pPr>
          </w:p>
        </w:tc>
        <w:tc>
          <w:tcPr>
            <w:tcW w:w="2558" w:type="dxa"/>
          </w:tcPr>
          <w:p w14:paraId="1D5DD79D" w14:textId="1FBA56A4" w:rsidR="00197664" w:rsidRDefault="00197664" w:rsidP="000D73B3">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2162" w:type="dxa"/>
          </w:tcPr>
          <w:p w14:paraId="34257355" w14:textId="77777777" w:rsidR="00197664" w:rsidRDefault="00197664" w:rsidP="000D73B3">
            <w:pPr>
              <w:tabs>
                <w:tab w:val="left" w:pos="1875"/>
              </w:tabs>
              <w:ind w:right="-82"/>
              <w:rPr>
                <w:b/>
                <w:sz w:val="28"/>
                <w:szCs w:val="28"/>
                <w:lang w:val="uk-UA"/>
              </w:rPr>
            </w:pPr>
          </w:p>
        </w:tc>
        <w:tc>
          <w:tcPr>
            <w:tcW w:w="1906" w:type="dxa"/>
          </w:tcPr>
          <w:p w14:paraId="1BC660CB" w14:textId="12A5B054" w:rsidR="00197664" w:rsidRDefault="00197664" w:rsidP="000D73B3">
            <w:pPr>
              <w:tabs>
                <w:tab w:val="left" w:pos="1875"/>
              </w:tabs>
              <w:ind w:right="-82"/>
              <w:rPr>
                <w:b/>
                <w:sz w:val="28"/>
                <w:szCs w:val="28"/>
                <w:lang w:val="uk-UA"/>
              </w:rPr>
            </w:pPr>
            <w:r w:rsidRPr="009E2CFC">
              <w:rPr>
                <w:sz w:val="27"/>
                <w:szCs w:val="27"/>
                <w:lang w:val="uk-UA"/>
              </w:rPr>
              <w:t>Домбровська Т.М.</w:t>
            </w:r>
          </w:p>
        </w:tc>
      </w:tr>
      <w:tr w:rsidR="00197664" w14:paraId="31A73738" w14:textId="77777777" w:rsidTr="000D73B3">
        <w:tc>
          <w:tcPr>
            <w:tcW w:w="1925" w:type="dxa"/>
          </w:tcPr>
          <w:p w14:paraId="4553EFDC" w14:textId="118413EA" w:rsidR="00197664" w:rsidRDefault="00197664" w:rsidP="00197664">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025A882" w14:textId="77777777" w:rsidR="00197664" w:rsidRDefault="00197664" w:rsidP="00197664">
            <w:pPr>
              <w:tabs>
                <w:tab w:val="left" w:pos="1875"/>
              </w:tabs>
              <w:ind w:right="-82"/>
              <w:rPr>
                <w:b/>
                <w:sz w:val="28"/>
                <w:szCs w:val="28"/>
                <w:lang w:val="uk-UA"/>
              </w:rPr>
            </w:pPr>
          </w:p>
        </w:tc>
        <w:tc>
          <w:tcPr>
            <w:tcW w:w="2558" w:type="dxa"/>
          </w:tcPr>
          <w:p w14:paraId="7FBE580B" w14:textId="5BE9F057" w:rsidR="00197664" w:rsidRDefault="00197664" w:rsidP="00197664">
            <w:pPr>
              <w:tabs>
                <w:tab w:val="left" w:pos="1875"/>
              </w:tabs>
              <w:ind w:right="-82"/>
              <w:rPr>
                <w:b/>
                <w:sz w:val="28"/>
                <w:szCs w:val="28"/>
                <w:lang w:val="uk-UA"/>
              </w:rPr>
            </w:pPr>
            <w:proofErr w:type="spellStart"/>
            <w:r w:rsidRPr="009E2CFC">
              <w:rPr>
                <w:sz w:val="27"/>
                <w:szCs w:val="27"/>
                <w:lang w:val="uk-UA"/>
              </w:rPr>
              <w:t>Коренєв</w:t>
            </w:r>
            <w:proofErr w:type="spellEnd"/>
            <w:r w:rsidRPr="009E2CFC">
              <w:rPr>
                <w:sz w:val="27"/>
                <w:szCs w:val="27"/>
                <w:lang w:val="uk-UA"/>
              </w:rPr>
              <w:t xml:space="preserve"> С.М.</w:t>
            </w:r>
          </w:p>
        </w:tc>
        <w:tc>
          <w:tcPr>
            <w:tcW w:w="2162" w:type="dxa"/>
          </w:tcPr>
          <w:p w14:paraId="44448F83" w14:textId="77777777" w:rsidR="00197664" w:rsidRDefault="00197664" w:rsidP="00197664">
            <w:pPr>
              <w:tabs>
                <w:tab w:val="left" w:pos="1875"/>
              </w:tabs>
              <w:ind w:right="-82"/>
              <w:rPr>
                <w:b/>
                <w:sz w:val="28"/>
                <w:szCs w:val="28"/>
                <w:lang w:val="uk-UA"/>
              </w:rPr>
            </w:pPr>
          </w:p>
        </w:tc>
        <w:tc>
          <w:tcPr>
            <w:tcW w:w="1906" w:type="dxa"/>
          </w:tcPr>
          <w:p w14:paraId="154275A0" w14:textId="77777777" w:rsidR="00197664" w:rsidRDefault="00197664" w:rsidP="00197664">
            <w:pPr>
              <w:tabs>
                <w:tab w:val="left" w:pos="1875"/>
              </w:tabs>
              <w:ind w:right="-82"/>
              <w:rPr>
                <w:b/>
                <w:sz w:val="28"/>
                <w:szCs w:val="28"/>
                <w:lang w:val="uk-UA"/>
              </w:rPr>
            </w:pPr>
          </w:p>
        </w:tc>
      </w:tr>
      <w:tr w:rsidR="00197664" w14:paraId="13580720" w14:textId="77777777" w:rsidTr="000D73B3">
        <w:tc>
          <w:tcPr>
            <w:tcW w:w="1925" w:type="dxa"/>
          </w:tcPr>
          <w:p w14:paraId="76FE2CBE" w14:textId="12FCB8E6" w:rsidR="00197664" w:rsidRDefault="00197664" w:rsidP="00197664">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10076738" w14:textId="77777777" w:rsidR="00197664" w:rsidRDefault="00197664" w:rsidP="00197664">
            <w:pPr>
              <w:tabs>
                <w:tab w:val="left" w:pos="1875"/>
              </w:tabs>
              <w:ind w:right="-82"/>
              <w:rPr>
                <w:b/>
                <w:sz w:val="28"/>
                <w:szCs w:val="28"/>
                <w:lang w:val="uk-UA"/>
              </w:rPr>
            </w:pPr>
          </w:p>
        </w:tc>
        <w:tc>
          <w:tcPr>
            <w:tcW w:w="2558" w:type="dxa"/>
          </w:tcPr>
          <w:p w14:paraId="070F7BEE" w14:textId="77777777" w:rsidR="00197664" w:rsidRDefault="00197664" w:rsidP="00197664">
            <w:pPr>
              <w:tabs>
                <w:tab w:val="left" w:pos="1875"/>
              </w:tabs>
              <w:ind w:right="-82"/>
              <w:rPr>
                <w:b/>
                <w:sz w:val="28"/>
                <w:szCs w:val="28"/>
                <w:lang w:val="uk-UA"/>
              </w:rPr>
            </w:pPr>
          </w:p>
        </w:tc>
        <w:tc>
          <w:tcPr>
            <w:tcW w:w="2162" w:type="dxa"/>
          </w:tcPr>
          <w:p w14:paraId="78120FDB" w14:textId="77777777" w:rsidR="00197664" w:rsidRDefault="00197664" w:rsidP="00197664">
            <w:pPr>
              <w:tabs>
                <w:tab w:val="left" w:pos="1875"/>
              </w:tabs>
              <w:ind w:right="-82"/>
              <w:rPr>
                <w:b/>
                <w:sz w:val="28"/>
                <w:szCs w:val="28"/>
                <w:lang w:val="uk-UA"/>
              </w:rPr>
            </w:pPr>
          </w:p>
        </w:tc>
        <w:tc>
          <w:tcPr>
            <w:tcW w:w="1906" w:type="dxa"/>
          </w:tcPr>
          <w:p w14:paraId="67F73FD0" w14:textId="77777777" w:rsidR="00197664" w:rsidRDefault="00197664" w:rsidP="00197664">
            <w:pPr>
              <w:tabs>
                <w:tab w:val="left" w:pos="1875"/>
              </w:tabs>
              <w:ind w:right="-82"/>
              <w:rPr>
                <w:b/>
                <w:sz w:val="28"/>
                <w:szCs w:val="28"/>
                <w:lang w:val="uk-UA"/>
              </w:rPr>
            </w:pPr>
          </w:p>
        </w:tc>
      </w:tr>
    </w:tbl>
    <w:p w14:paraId="65110CB9" w14:textId="77777777" w:rsidR="00E71991" w:rsidRDefault="00E71991" w:rsidP="00E71991">
      <w:pPr>
        <w:jc w:val="both"/>
        <w:rPr>
          <w:sz w:val="28"/>
          <w:szCs w:val="28"/>
          <w:lang w:val="uk-UA"/>
        </w:rPr>
      </w:pPr>
    </w:p>
    <w:p w14:paraId="5A2208BF" w14:textId="77777777" w:rsidR="00E71991" w:rsidRDefault="00E71991" w:rsidP="00E71991">
      <w:pPr>
        <w:jc w:val="both"/>
        <w:rPr>
          <w:sz w:val="28"/>
          <w:szCs w:val="28"/>
          <w:lang w:val="uk-UA"/>
        </w:rPr>
      </w:pPr>
    </w:p>
    <w:p w14:paraId="0B91E87F" w14:textId="77777777" w:rsidR="00E76C77" w:rsidRPr="00E71991" w:rsidRDefault="00E76C77">
      <w:pPr>
        <w:rPr>
          <w:lang w:val="uk-UA"/>
        </w:rPr>
      </w:pPr>
    </w:p>
    <w:sectPr w:rsidR="00E76C77" w:rsidRPr="00E7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5283"/>
    <w:multiLevelType w:val="hybridMultilevel"/>
    <w:tmpl w:val="9006A2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2D3778E"/>
    <w:multiLevelType w:val="hybridMultilevel"/>
    <w:tmpl w:val="C83E69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F826251"/>
    <w:multiLevelType w:val="hybridMultilevel"/>
    <w:tmpl w:val="90DE0A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24"/>
    <w:rsid w:val="00197664"/>
    <w:rsid w:val="00901424"/>
    <w:rsid w:val="00E71991"/>
    <w:rsid w:val="00E7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5860"/>
  <w15:chartTrackingRefBased/>
  <w15:docId w15:val="{E6BCC459-A926-49C0-8243-8F38B364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991"/>
    <w:pPr>
      <w:ind w:left="720"/>
      <w:contextualSpacing/>
    </w:pPr>
  </w:style>
  <w:style w:type="table" w:styleId="a4">
    <w:name w:val="Table Grid"/>
    <w:basedOn w:val="a1"/>
    <w:uiPriority w:val="39"/>
    <w:rsid w:val="00E7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2</cp:revision>
  <dcterms:created xsi:type="dcterms:W3CDTF">2021-01-28T14:08:00Z</dcterms:created>
  <dcterms:modified xsi:type="dcterms:W3CDTF">2021-01-28T14:36:00Z</dcterms:modified>
</cp:coreProperties>
</file>