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90DC" w14:textId="15AAD9EF" w:rsidR="00441C79" w:rsidRDefault="00441C79" w:rsidP="00441C79">
      <w:pPr>
        <w:pStyle w:val="a3"/>
        <w:spacing w:line="380" w:lineRule="exact"/>
        <w:ind w:left="0" w:right="76" w:firstLine="540"/>
        <w:jc w:val="center"/>
        <w:rPr>
          <w:b/>
          <w:bCs/>
          <w:szCs w:val="28"/>
        </w:rPr>
      </w:pPr>
      <w:r w:rsidRPr="00441C79">
        <w:rPr>
          <w:b/>
          <w:bCs/>
          <w:szCs w:val="28"/>
        </w:rPr>
        <w:t>Додаток №3</w:t>
      </w:r>
    </w:p>
    <w:p w14:paraId="5677643D" w14:textId="77777777" w:rsidR="00441C79" w:rsidRPr="00441C79" w:rsidRDefault="00441C79" w:rsidP="00441C79">
      <w:pPr>
        <w:pStyle w:val="a3"/>
        <w:spacing w:line="380" w:lineRule="exact"/>
        <w:ind w:left="0" w:right="76" w:firstLine="540"/>
        <w:jc w:val="center"/>
        <w:rPr>
          <w:b/>
          <w:bCs/>
          <w:szCs w:val="28"/>
        </w:rPr>
      </w:pPr>
    </w:p>
    <w:p w14:paraId="75930230" w14:textId="6198A728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1. Товариству з обмеженою відповідальністю «АВТОГРАНД МИКОЛАЇВ»: </w:t>
      </w:r>
    </w:p>
    <w:p w14:paraId="23C7D29E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.1 Затвердити технічну документацію із землеустрою щодо поділу земельної ділянки площею 18000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(КВЦПЗ В.03.07-для будівництва та обслуговування будівель торгівлі) з кадастровим № 10136600:04:097:0001 на земельні ділянки:</w:t>
      </w:r>
    </w:p>
    <w:p w14:paraId="43E7AF85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-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 код КВЦПЗ В.03.07)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, яка має такі обмеження відповідно до додатку № 6 до «Порядку ведення Державного земельного кадастру», затвердженого постановою КМУ від 17.10.2012 № 1051:-охоронна зона навколо (вздовж ) об’єкта енергетичної системи на частину земельної </w:t>
      </w:r>
      <w:proofErr w:type="spellStart"/>
      <w:r>
        <w:rPr>
          <w:szCs w:val="28"/>
        </w:rPr>
        <w:t>ділнки</w:t>
      </w:r>
      <w:proofErr w:type="spellEnd"/>
      <w:r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058 га"/>
        </w:smartTagPr>
        <w:r>
          <w:rPr>
            <w:szCs w:val="28"/>
          </w:rPr>
          <w:t>0,0058 га</w:t>
        </w:r>
      </w:smartTag>
      <w:r>
        <w:rPr>
          <w:szCs w:val="28"/>
        </w:rPr>
        <w:t xml:space="preserve"> (код обмеження 01.05); - охоронна зона навколо інженерних комунікацій (водопровід, газопровід, каналізація) на частину земельної ділянки площею </w:t>
      </w:r>
      <w:smartTag w:uri="urn:schemas-microsoft-com:office:smarttags" w:element="metricconverter">
        <w:smartTagPr>
          <w:attr w:name="ProductID" w:val="0,2296 га"/>
        </w:smartTagPr>
        <w:r>
          <w:rPr>
            <w:szCs w:val="28"/>
          </w:rPr>
          <w:t>0,2296 га</w:t>
        </w:r>
      </w:smartTag>
      <w:r>
        <w:rPr>
          <w:szCs w:val="28"/>
        </w:rPr>
        <w:t xml:space="preserve"> (код обмеження 01.08);</w:t>
      </w:r>
    </w:p>
    <w:p w14:paraId="2A455D08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-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4810136600:04:097:0034) код КВЦПЗ В.03.07)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,  яка має такі обмеження відповідно до додатку № 6 до «Порядку ведення Державного земельного кадастру», затвердженого постановою КМУ від 17.10.2012 № 1051:-охоронна зона навколо (вздовж ) об’єкта зв’язку на частину земельної </w:t>
      </w:r>
      <w:proofErr w:type="spellStart"/>
      <w:r>
        <w:rPr>
          <w:szCs w:val="28"/>
        </w:rPr>
        <w:t>ділнки</w:t>
      </w:r>
      <w:proofErr w:type="spellEnd"/>
      <w:r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080 га"/>
        </w:smartTagPr>
        <w:r>
          <w:rPr>
            <w:szCs w:val="28"/>
          </w:rPr>
          <w:t>0,0080 га</w:t>
        </w:r>
      </w:smartTag>
      <w:r>
        <w:rPr>
          <w:szCs w:val="28"/>
        </w:rPr>
        <w:t xml:space="preserve"> (код обмеження 01.04).</w:t>
      </w:r>
    </w:p>
    <w:p w14:paraId="420EBBF8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.2. Погодити звіт про експертну грошову оцінку  земельної ділянки 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 в Корабельному районі </w:t>
      </w:r>
      <w:proofErr w:type="spellStart"/>
      <w:r>
        <w:rPr>
          <w:szCs w:val="28"/>
        </w:rPr>
        <w:t>м.Миколаєва</w:t>
      </w:r>
      <w:proofErr w:type="spellEnd"/>
    </w:p>
    <w:p w14:paraId="4A4DFE8C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.2.1. Затвердити вартість земельної ділянки у розмірі 1524830 (один мільйон п’ятсот двадцять чотири тисячі вісімсот тридцять) гривень, із розрахунку 128,72грн за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на підставі експертної грошової оцінки.</w:t>
      </w:r>
    </w:p>
    <w:p w14:paraId="2D2B1874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5.3. Погодити звіт про експертну грошової оцінку на земельної ділянки 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 в Корабельному районі </w:t>
      </w:r>
      <w:proofErr w:type="spellStart"/>
      <w:r>
        <w:rPr>
          <w:szCs w:val="28"/>
        </w:rPr>
        <w:t>м.Миколаєва</w:t>
      </w:r>
      <w:proofErr w:type="spellEnd"/>
    </w:p>
    <w:p w14:paraId="6955DA94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.3.1 Затвердити вартість земельної ділянки у розмірі 845762 (вісімсот сорок п’ять тисяч сімсот шістдесят дві ) гривні, із розрахунку 137,43грн за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на підставі експертної грошової оцінки.</w:t>
      </w:r>
    </w:p>
    <w:p w14:paraId="1DAF41B3" w14:textId="77777777" w:rsidR="00441C79" w:rsidRDefault="00441C79" w:rsidP="00441C79">
      <w:pPr>
        <w:tabs>
          <w:tab w:val="left" w:pos="540"/>
        </w:tabs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proofErr w:type="gramStart"/>
      <w:r>
        <w:rPr>
          <w:sz w:val="28"/>
          <w:szCs w:val="28"/>
        </w:rPr>
        <w:t>4.Відповідно</w:t>
      </w:r>
      <w:proofErr w:type="gram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25.09.2020 № 282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11846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пр.Богоявленському</w:t>
      </w:r>
      <w:proofErr w:type="spellEnd"/>
      <w:r>
        <w:rPr>
          <w:sz w:val="28"/>
          <w:szCs w:val="28"/>
        </w:rPr>
        <w:t xml:space="preserve">, 234/7 ТОВ «АВТОГРАНД МИКОЛАЇВ»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997 (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дев’яносто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виготовленню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14:paraId="67783303" w14:textId="77777777" w:rsidR="00441C79" w:rsidRDefault="00441C79" w:rsidP="00441C79">
      <w:pPr>
        <w:tabs>
          <w:tab w:val="left" w:pos="540"/>
        </w:tabs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>.4.</w:t>
      </w:r>
      <w:proofErr w:type="gramStart"/>
      <w:r>
        <w:rPr>
          <w:sz w:val="28"/>
          <w:szCs w:val="28"/>
        </w:rPr>
        <w:t>1.Відповідно</w:t>
      </w:r>
      <w:proofErr w:type="gram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25.09.2020 № 283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6154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пр.Богоявленському</w:t>
      </w:r>
      <w:proofErr w:type="spellEnd"/>
      <w:r>
        <w:rPr>
          <w:sz w:val="28"/>
          <w:szCs w:val="28"/>
        </w:rPr>
        <w:t xml:space="preserve">, 234/8 ТОВ «АВТОГРАНД МИКОЛАЇВ»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996 (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дев’яносто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виготовленню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14:paraId="0949E2C5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.5. Продати із земель комунальної власності міста ТОВ «АВТОГРАНД МИКОЛАЇВ»  земельну ділянку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4810136600:04:097:0033), код КВЦПЗ В.03.07, за 1523833 (один мільйон п’ятсот двадцять три тисячі вісімсот тридцять три) гривні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728D4986" w14:textId="77777777" w:rsidR="00441C79" w:rsidRPr="00420CEC" w:rsidRDefault="00441C79" w:rsidP="00441C79">
      <w:pPr>
        <w:pStyle w:val="HTML0"/>
        <w:shd w:val="clear" w:color="auto" w:fill="FFFFFF"/>
        <w:spacing w:line="380" w:lineRule="exac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C79">
        <w:rPr>
          <w:sz w:val="28"/>
          <w:szCs w:val="28"/>
          <w:lang w:val="uk-UA"/>
        </w:rPr>
        <w:t xml:space="preserve">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20C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CEC">
        <w:rPr>
          <w:rFonts w:ascii="Times New Roman" w:hAnsi="Times New Roman" w:cs="Times New Roman"/>
          <w:sz w:val="28"/>
          <w:szCs w:val="28"/>
        </w:rPr>
        <w:t xml:space="preserve"> 26.05.2020 № 16356/12.02-47/20-2.</w:t>
      </w:r>
    </w:p>
    <w:p w14:paraId="314A8F18" w14:textId="77777777" w:rsidR="00441C79" w:rsidRDefault="00441C79" w:rsidP="00441C79">
      <w:pPr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– 02.09.2020.</w:t>
      </w:r>
    </w:p>
    <w:p w14:paraId="14605779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t xml:space="preserve">.5.1 Продати із земель комунальної власності міста ТОВ «АВТОГРАНД МИКОЛАЇВ»  земельну ділянку </w:t>
      </w:r>
      <w:r>
        <w:rPr>
          <w:szCs w:val="28"/>
        </w:rPr>
        <w:t xml:space="preserve">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4810136600:04:097:0034, код КВЦПЗ В.03.07,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 за 844766 (вісімсот сорок чотири тисячі сімсот шістдесят шість) гривень.</w:t>
      </w:r>
    </w:p>
    <w:p w14:paraId="4F0888EF" w14:textId="77777777" w:rsidR="00441C79" w:rsidRPr="00441C79" w:rsidRDefault="00441C79" w:rsidP="00441C79">
      <w:pPr>
        <w:pStyle w:val="HTML0"/>
        <w:shd w:val="clear" w:color="auto" w:fill="FFFFFF"/>
        <w:spacing w:line="380" w:lineRule="exac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41C79">
        <w:rPr>
          <w:rFonts w:ascii="Times New Roman" w:hAnsi="Times New Roman" w:cs="Times New Roman"/>
          <w:sz w:val="28"/>
          <w:szCs w:val="28"/>
          <w:lang w:val="uk-UA"/>
        </w:rPr>
        <w:t>Висновок департаменту архітектури та містобудування Миколаївської міської ради від 26.05.2020 № 16356/12.02-47/20-2.</w:t>
      </w:r>
    </w:p>
    <w:p w14:paraId="157A19B6" w14:textId="77777777" w:rsidR="00441C79" w:rsidRDefault="00441C79" w:rsidP="00441C79">
      <w:pPr>
        <w:spacing w:line="380" w:lineRule="exact"/>
        <w:ind w:right="3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експертної оцінки – 02.09.2020.</w:t>
      </w:r>
    </w:p>
    <w:p w14:paraId="08390947" w14:textId="77777777" w:rsidR="00441C79" w:rsidRDefault="00441C79" w:rsidP="00441C79">
      <w:pPr>
        <w:pStyle w:val="a3"/>
        <w:spacing w:line="380" w:lineRule="exact"/>
        <w:ind w:left="0" w:right="76" w:firstLine="540"/>
      </w:pPr>
      <w:r>
        <w:t>.6.Договір оренди землі, зареєстрований в книзі записів договорів оренди землі Миколаївської міської ради за № 8104 від 07.06.2011, в Державному реєстрі земель за № 4810136400000071 від 07.06.2011, припинити з моменту державної реєстрації права власності земельних ділянок:</w:t>
      </w:r>
    </w:p>
    <w:p w14:paraId="0F259813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t>-</w:t>
      </w:r>
      <w:r>
        <w:rPr>
          <w:szCs w:val="28"/>
        </w:rPr>
        <w:t xml:space="preserve">-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4810136600:04:097:0034) код КВЦПЗ В.03.07)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3047DBFB" w14:textId="77777777" w:rsidR="00441C79" w:rsidRDefault="00441C79" w:rsidP="00441C79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lastRenderedPageBreak/>
        <w:t xml:space="preserve">--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 код КВЦПЗ В.03.07)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4FCF062C" w14:textId="77777777" w:rsidR="00441C79" w:rsidRPr="006F7A71" w:rsidRDefault="00441C79" w:rsidP="00441C79">
      <w:pPr>
        <w:ind w:firstLine="708"/>
        <w:jc w:val="both"/>
        <w:rPr>
          <w:rFonts w:eastAsia="Calibri"/>
          <w:sz w:val="28"/>
          <w:szCs w:val="28"/>
          <w:u w:color="000000"/>
          <w:bdr w:val="nil"/>
        </w:rPr>
      </w:pPr>
      <w:proofErr w:type="spellStart"/>
      <w:r>
        <w:rPr>
          <w:rFonts w:eastAsia="Calibri"/>
          <w:sz w:val="28"/>
          <w:szCs w:val="28"/>
          <w:u w:color="000000"/>
          <w:bdr w:val="nil"/>
        </w:rPr>
        <w:t>Розглянуто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на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засіданні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постійної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комісії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22.01.2021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.</w:t>
      </w:r>
    </w:p>
    <w:p w14:paraId="542CA598" w14:textId="2B9C7E06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 w:rsidRPr="006F7A71">
        <w:rPr>
          <w:b/>
          <w:bCs/>
          <w:sz w:val="28"/>
          <w:szCs w:val="28"/>
          <w:lang w:val="uk-UA"/>
        </w:rPr>
        <w:t>Погодити.</w:t>
      </w:r>
    </w:p>
    <w:p w14:paraId="2D9B82F3" w14:textId="41FB64CA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7FD725A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A17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2879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866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642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1E37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25992E68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E3B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E8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669" w14:textId="70F2F93D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F6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41B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2487D276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328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1E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403" w14:textId="34509BD6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DF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CE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</w:tr>
      <w:tr w:rsidR="00441C79" w14:paraId="17C13C4B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4DA" w14:textId="77777777" w:rsidR="00441C79" w:rsidRDefault="00441C79" w:rsidP="00C0409E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EF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88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85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6F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</w:tr>
      <w:tr w:rsidR="00441C79" w14:paraId="066A2886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35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B8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5A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C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CF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C0A94D5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29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06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56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E4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C4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6EE2DCB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5C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E3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8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62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E7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204C134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356" w14:textId="2BFEDC04" w:rsidR="00441C79" w:rsidRDefault="00441C79" w:rsidP="00441C79">
            <w:pPr>
              <w:tabs>
                <w:tab w:val="left" w:pos="1875"/>
              </w:tabs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941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261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CD2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5FF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2C7953F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3E0" w14:textId="6B4B576C" w:rsidR="00441C79" w:rsidRDefault="00441C79" w:rsidP="00441C79">
            <w:pPr>
              <w:tabs>
                <w:tab w:val="left" w:pos="1875"/>
              </w:tabs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447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1B5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566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8F7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64568248" w14:textId="77777777" w:rsidR="00441C79" w:rsidRPr="003E61D5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51765F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A75E3B">
        <w:rPr>
          <w:color w:val="000000"/>
          <w:sz w:val="28"/>
          <w:szCs w:val="28"/>
          <w:u w:val="single"/>
          <w:lang w:val="uk-UA"/>
        </w:rPr>
        <w:t>Примітка:</w:t>
      </w:r>
      <w:r>
        <w:rPr>
          <w:color w:val="000000"/>
          <w:sz w:val="28"/>
          <w:szCs w:val="28"/>
          <w:lang w:val="uk-UA"/>
        </w:rPr>
        <w:t xml:space="preserve"> питання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включено з голосу, питання перенесено з протоколу №4 від 05.01.2021.</w:t>
      </w:r>
    </w:p>
    <w:p w14:paraId="0B36FF25" w14:textId="77777777" w:rsidR="00441C79" w:rsidRPr="00A75E3B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color w:val="000000"/>
          <w:sz w:val="28"/>
          <w:szCs w:val="28"/>
          <w:lang w:val="uk-UA"/>
        </w:rPr>
      </w:pPr>
    </w:p>
    <w:p w14:paraId="57E6DFD1" w14:textId="77777777" w:rsidR="00441C79" w:rsidRPr="006F7A71" w:rsidRDefault="00441C79" w:rsidP="00441C79">
      <w:pPr>
        <w:ind w:firstLine="540"/>
        <w:jc w:val="both"/>
        <w:rPr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2.</w:t>
      </w:r>
      <w:r w:rsidRPr="006F7A71">
        <w:rPr>
          <w:sz w:val="28"/>
          <w:szCs w:val="28"/>
          <w:lang w:val="uk-UA"/>
        </w:rPr>
        <w:t xml:space="preserve"> Припинити  ТОВ  «СОКАР ЕНЕРДЖІ УКРАЇНА» право користування земельною ділянкою площею 1076 </w:t>
      </w:r>
      <w:proofErr w:type="spellStart"/>
      <w:r w:rsidRPr="006F7A71">
        <w:rPr>
          <w:sz w:val="28"/>
          <w:szCs w:val="28"/>
          <w:lang w:val="uk-UA"/>
        </w:rPr>
        <w:t>кв.м</w:t>
      </w:r>
      <w:proofErr w:type="spellEnd"/>
      <w:r w:rsidRPr="006F7A71">
        <w:rPr>
          <w:sz w:val="28"/>
          <w:szCs w:val="28"/>
          <w:lang w:val="uk-UA"/>
        </w:rPr>
        <w:t xml:space="preserve"> по вул. 2 Набережна, 2/3.          </w:t>
      </w:r>
    </w:p>
    <w:p w14:paraId="4F2549AA" w14:textId="77777777" w:rsidR="00441C79" w:rsidRPr="006F7A71" w:rsidRDefault="00441C79" w:rsidP="00441C79">
      <w:pPr>
        <w:tabs>
          <w:tab w:val="left" w:pos="3878"/>
        </w:tabs>
        <w:ind w:firstLine="540"/>
        <w:jc w:val="both"/>
        <w:rPr>
          <w:sz w:val="28"/>
          <w:szCs w:val="28"/>
          <w:lang w:val="uk-UA"/>
        </w:rPr>
      </w:pPr>
      <w:r w:rsidRPr="006F7A71">
        <w:rPr>
          <w:sz w:val="28"/>
          <w:szCs w:val="28"/>
          <w:lang w:val="uk-UA"/>
        </w:rPr>
        <w:t xml:space="preserve">1.1. Передати ТОВ «ПЕТРОЛ ДЕВЕЛОПМЕНТ» в оренду на 49 років  земельну ділянку площею 1076 </w:t>
      </w:r>
      <w:proofErr w:type="spellStart"/>
      <w:r w:rsidRPr="006F7A71">
        <w:rPr>
          <w:sz w:val="28"/>
          <w:szCs w:val="28"/>
          <w:lang w:val="uk-UA"/>
        </w:rPr>
        <w:t>кв.м</w:t>
      </w:r>
      <w:proofErr w:type="spellEnd"/>
      <w:r w:rsidRPr="006F7A71">
        <w:rPr>
          <w:sz w:val="28"/>
          <w:szCs w:val="28"/>
          <w:lang w:val="uk-UA"/>
        </w:rPr>
        <w:t xml:space="preserve"> (кадастровий номер 4810136900:03:028:0006)(код</w:t>
      </w:r>
      <w:r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>КВЦПЗ: J.12.12.11) для</w:t>
      </w:r>
      <w:r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 xml:space="preserve">обслуговування  </w:t>
      </w:r>
      <w:r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>автозаправної станції по  вул. 2 Набережна, 2/3, відповідно до висновку департаменту архітектури та містобудування Миколаївської міської ради від 31.12.2020 № 42528/12.01-47/20-2.</w:t>
      </w:r>
    </w:p>
    <w:p w14:paraId="6487D872" w14:textId="77777777" w:rsidR="00441C79" w:rsidRPr="006F7A71" w:rsidRDefault="00441C79" w:rsidP="00441C79">
      <w:pPr>
        <w:ind w:firstLine="540"/>
        <w:jc w:val="both"/>
        <w:rPr>
          <w:sz w:val="28"/>
          <w:szCs w:val="28"/>
          <w:lang w:val="uk-UA"/>
        </w:rPr>
      </w:pPr>
      <w:r w:rsidRPr="006F7A71">
        <w:rPr>
          <w:sz w:val="28"/>
          <w:szCs w:val="28"/>
          <w:lang w:val="uk-UA"/>
        </w:rPr>
        <w:t xml:space="preserve">Підстава:   положення ст. 120, 141 Земельного кодексу України.        </w:t>
      </w:r>
    </w:p>
    <w:p w14:paraId="4A877783" w14:textId="77777777" w:rsidR="00441C79" w:rsidRPr="006F7A71" w:rsidRDefault="00441C79" w:rsidP="00441C79">
      <w:pPr>
        <w:ind w:firstLine="54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(забудована земельна ділянка)</w:t>
      </w:r>
    </w:p>
    <w:p w14:paraId="4A00BE39" w14:textId="77777777" w:rsidR="00441C7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Пропозиція УЗР:</w:t>
      </w:r>
      <w:r w:rsidRPr="006F7A71">
        <w:rPr>
          <w:sz w:val="28"/>
          <w:szCs w:val="28"/>
          <w:lang w:val="uk-UA"/>
        </w:rPr>
        <w:t xml:space="preserve"> винести на розгляд сесії міської ради </w:t>
      </w:r>
    </w:p>
    <w:p w14:paraId="198E5E30" w14:textId="77777777" w:rsidR="00441C79" w:rsidRPr="00420CEC" w:rsidRDefault="00441C79" w:rsidP="00441C79">
      <w:pPr>
        <w:ind w:firstLine="708"/>
        <w:jc w:val="both"/>
        <w:rPr>
          <w:rFonts w:eastAsia="Calibri"/>
          <w:sz w:val="28"/>
          <w:szCs w:val="28"/>
          <w:u w:color="000000"/>
          <w:bdr w:val="nil"/>
        </w:rPr>
      </w:pPr>
      <w:proofErr w:type="spellStart"/>
      <w:r>
        <w:rPr>
          <w:rFonts w:eastAsia="Calibri"/>
          <w:sz w:val="28"/>
          <w:szCs w:val="28"/>
          <w:u w:color="000000"/>
          <w:bdr w:val="nil"/>
        </w:rPr>
        <w:t>Розглянуто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на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засіданні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постійної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комісії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22.01.2021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.</w:t>
      </w:r>
    </w:p>
    <w:p w14:paraId="05C003E0" w14:textId="77777777" w:rsidR="00441C79" w:rsidRPr="006F7A71" w:rsidRDefault="00441C79" w:rsidP="00441C79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Висновок постійної комісії: Погодити.</w:t>
      </w:r>
    </w:p>
    <w:p w14:paraId="165B34B8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2C0DB385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21E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D8B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3F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385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182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2B8D34C2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292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8E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DA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552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05C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6499C7E7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047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0C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4D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9D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EB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</w:tr>
      <w:tr w:rsidR="00441C79" w14:paraId="774E9E29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F4D" w14:textId="77777777" w:rsidR="00441C79" w:rsidRDefault="00441C79" w:rsidP="00C0409E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CE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99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8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4E9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</w:tr>
      <w:tr w:rsidR="00441C79" w14:paraId="12AF291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F6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40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16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55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FC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59EF047A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87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D9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B9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38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29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5D8CD7FC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2F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A2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EC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9A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84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4400F54D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B9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A1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2F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62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34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DBF6981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42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26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B3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1C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3F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22A57762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p w14:paraId="69B2490D" w14:textId="44022DD7" w:rsidR="00441C79" w:rsidRDefault="00441C79" w:rsidP="00441C79">
      <w:pPr>
        <w:tabs>
          <w:tab w:val="left" w:pos="3878"/>
        </w:tabs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A75E3B">
        <w:rPr>
          <w:color w:val="000000"/>
          <w:sz w:val="28"/>
          <w:szCs w:val="28"/>
          <w:u w:val="single"/>
          <w:lang w:val="uk-UA"/>
        </w:rPr>
        <w:t>Примітка:</w:t>
      </w:r>
      <w:r>
        <w:rPr>
          <w:color w:val="000000"/>
          <w:sz w:val="28"/>
          <w:szCs w:val="28"/>
          <w:lang w:val="uk-UA"/>
        </w:rPr>
        <w:t xml:space="preserve"> питання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 xml:space="preserve">включено з голосу, питання перенесено з протоколу </w:t>
      </w:r>
      <w:bookmarkStart w:id="0" w:name="_Hlk62653394"/>
      <w:r>
        <w:rPr>
          <w:rFonts w:eastAsia="Calibri"/>
          <w:sz w:val="28"/>
          <w:szCs w:val="28"/>
          <w:u w:color="000000"/>
          <w:bdr w:val="nil"/>
          <w:lang w:val="uk-UA"/>
        </w:rPr>
        <w:t>№5 від 14.01.2021; 18.01.2021.</w:t>
      </w:r>
      <w:bookmarkEnd w:id="0"/>
    </w:p>
    <w:p w14:paraId="4C3A006F" w14:textId="3D4D5DC3" w:rsidR="00CA0B72" w:rsidRDefault="00CA0B72">
      <w:pPr>
        <w:rPr>
          <w:lang w:val="uk-UA"/>
        </w:rPr>
      </w:pPr>
    </w:p>
    <w:p w14:paraId="5C12E75E" w14:textId="5C42DFB5" w:rsidR="00441C79" w:rsidRDefault="00441C79">
      <w:pPr>
        <w:rPr>
          <w:lang w:val="uk-UA"/>
        </w:rPr>
      </w:pPr>
    </w:p>
    <w:p w14:paraId="0C8D0570" w14:textId="6A4A5554" w:rsidR="00441C79" w:rsidRDefault="00441C79" w:rsidP="00441C79">
      <w:pPr>
        <w:jc w:val="center"/>
        <w:rPr>
          <w:b/>
          <w:bCs/>
          <w:sz w:val="28"/>
          <w:szCs w:val="28"/>
          <w:lang w:val="uk-UA"/>
        </w:rPr>
      </w:pPr>
      <w:r w:rsidRPr="00441C79">
        <w:rPr>
          <w:b/>
          <w:bCs/>
          <w:sz w:val="28"/>
          <w:szCs w:val="28"/>
          <w:lang w:val="uk-UA"/>
        </w:rPr>
        <w:t>Додаток №4</w:t>
      </w:r>
    </w:p>
    <w:p w14:paraId="40B85B9F" w14:textId="7B9FB002" w:rsidR="00441C79" w:rsidRDefault="00441C79" w:rsidP="00441C79">
      <w:pPr>
        <w:jc w:val="center"/>
        <w:rPr>
          <w:b/>
          <w:bCs/>
          <w:sz w:val="28"/>
          <w:szCs w:val="28"/>
          <w:lang w:val="uk-UA"/>
        </w:rPr>
      </w:pPr>
    </w:p>
    <w:p w14:paraId="6B998786" w14:textId="77777777" w:rsidR="00441C79" w:rsidRDefault="00441C79" w:rsidP="00441C79">
      <w:pPr>
        <w:jc w:val="center"/>
        <w:rPr>
          <w:b/>
          <w:sz w:val="28"/>
          <w:szCs w:val="28"/>
          <w:lang w:val="uk-UA"/>
        </w:rPr>
      </w:pPr>
      <w:r w:rsidRPr="00F83B73">
        <w:rPr>
          <w:b/>
          <w:sz w:val="28"/>
          <w:szCs w:val="28"/>
          <w:lang w:val="uk-UA"/>
        </w:rPr>
        <w:t>ЗАВОДСЬКИЙ РАЙОН</w:t>
      </w:r>
    </w:p>
    <w:p w14:paraId="79CC7168" w14:textId="77777777" w:rsidR="00441C79" w:rsidRDefault="00441C79" w:rsidP="00441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  </w:t>
      </w:r>
    </w:p>
    <w:p w14:paraId="7BF110AB" w14:textId="6424FB60" w:rsidR="00441C79" w:rsidRPr="00F83B73" w:rsidRDefault="00441C79" w:rsidP="00441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</w:p>
    <w:p w14:paraId="6A196D06" w14:textId="09CBF799" w:rsidR="00441C79" w:rsidRDefault="00441C79" w:rsidP="00441C79">
      <w:pPr>
        <w:tabs>
          <w:tab w:val="left" w:pos="3878"/>
        </w:tabs>
        <w:spacing w:line="360" w:lineRule="exac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>голосували пакетом питання з п.1 по п.11)</w:t>
      </w:r>
    </w:p>
    <w:p w14:paraId="710C8EB7" w14:textId="77777777" w:rsidR="00441C79" w:rsidRPr="00441C79" w:rsidRDefault="00441C79" w:rsidP="00441C79">
      <w:pPr>
        <w:tabs>
          <w:tab w:val="left" w:pos="3878"/>
        </w:tabs>
        <w:spacing w:line="360" w:lineRule="exact"/>
        <w:jc w:val="center"/>
        <w:rPr>
          <w:bCs/>
          <w:sz w:val="28"/>
          <w:szCs w:val="28"/>
          <w:lang w:val="uk-UA"/>
        </w:rPr>
      </w:pPr>
    </w:p>
    <w:p w14:paraId="6C787796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 (код КВЦПЗ: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                                                       № 28258 /12.01-47/20-2.</w:t>
      </w:r>
    </w:p>
    <w:p w14:paraId="6490B1B9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1DFEE658" w14:textId="77777777" w:rsidR="00441C79" w:rsidRDefault="00441C79" w:rsidP="00441C79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28258/12.01-47/20-2  погоджено планувальну можливість  оформлення правових документів на земельну ділянку для обслуговування нежитлового об’єкта по    вул. Індустріальній,1.</w:t>
      </w:r>
    </w:p>
    <w:p w14:paraId="56D7732B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226A111D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5A1F4CDE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3E99DE7A" w14:textId="77777777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108C90FD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02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176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84F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E5C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BCC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556B6EDC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FA32" w14:textId="77777777" w:rsidR="00441C79" w:rsidRDefault="00441C79" w:rsidP="00441C79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A86" w14:textId="77777777" w:rsidR="00441C79" w:rsidRDefault="00441C79" w:rsidP="00441C79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1FB" w14:textId="07F92AFD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915" w14:textId="77777777" w:rsidR="00441C79" w:rsidRDefault="00441C79" w:rsidP="00441C79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783" w14:textId="77777777" w:rsidR="00441C79" w:rsidRDefault="00441C79" w:rsidP="00441C79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7386E920" w14:textId="77777777" w:rsidTr="00441C7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8B3" w14:textId="77777777" w:rsidR="00441C79" w:rsidRDefault="00441C79" w:rsidP="00441C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849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744" w14:textId="7CF2F3B0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83C" w14:textId="17B4D34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B71" w14:textId="0F1A1340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668781EA" w14:textId="77777777" w:rsidTr="00441C79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0FB" w14:textId="41A17B06" w:rsidR="00441C79" w:rsidRDefault="00441C79" w:rsidP="00441C79">
            <w:r>
              <w:rPr>
                <w:sz w:val="28"/>
                <w:szCs w:val="28"/>
              </w:rPr>
              <w:lastRenderedPageBreak/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681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AFC" w14:textId="12BC28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A09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6B8" w14:textId="2D009B25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02CF15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C60" w14:textId="12284CE6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E11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14C" w14:textId="0596F035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265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8F6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863369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6B5" w14:textId="32010C52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7E5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A99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38B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AB" w14:textId="77777777" w:rsidR="00441C79" w:rsidRDefault="00441C79" w:rsidP="00441C79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0B9406C6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8D492E0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1E137704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Cs/>
          <w:vanish/>
          <w:color w:val="000000"/>
          <w:sz w:val="28"/>
          <w:szCs w:val="28"/>
          <w:lang w:val="uk-UA"/>
        </w:rPr>
      </w:pPr>
    </w:p>
    <w:p w14:paraId="6BC98D8C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2E481D6F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28256 /12.01-47/20-2.</w:t>
      </w:r>
    </w:p>
    <w:p w14:paraId="1F9E029E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0BD73255" w14:textId="77777777" w:rsidR="00441C79" w:rsidRDefault="00441C79" w:rsidP="00441C79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№ 28256 /12.01-47/20-2  погоджено планувальну можливість  оформлення правових документів на земельну ділянку для обслуговування нежитлового об’єкта по вул. Індустріальній,1.</w:t>
      </w:r>
    </w:p>
    <w:p w14:paraId="59B28C91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31C77E87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D4DD171" w14:textId="03675157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rFonts w:eastAsia="Calibri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2DA82669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1FB3CE4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5A47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502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379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F17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1BA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23D34B6D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4ABF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550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C7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A7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2E8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1EB98899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076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1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EB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26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85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4AE06662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215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AE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42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49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A5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24E6C739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23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91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1D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60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E1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5BA03FC9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87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75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7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AF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63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6B7856D7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CB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2E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78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5A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32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207A61C3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120548A4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6FC06409" w14:textId="77777777" w:rsidR="00441C79" w:rsidRDefault="00441C79" w:rsidP="00441C79">
      <w:pPr>
        <w:pStyle w:val="3"/>
        <w:spacing w:after="0" w:line="380" w:lineRule="exact"/>
        <w:rPr>
          <w:b/>
          <w:sz w:val="28"/>
          <w:szCs w:val="28"/>
        </w:rPr>
      </w:pPr>
    </w:p>
    <w:p w14:paraId="42CAB0C5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130000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74EC4703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276D28F0" w14:textId="77777777" w:rsidR="00441C79" w:rsidRDefault="00441C79" w:rsidP="00441C79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10.09.2020   № 29390/12.01-47/20-2  погоджено планувальну можливість  оформлення правових документів на земельну ділянку для обслуговування нежитлового об’єкта по   вул. Індустріальній,1, 1/11.</w:t>
      </w:r>
    </w:p>
    <w:p w14:paraId="21C859EE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1E2EB1AA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00629510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0774110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3A5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AA24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0A0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943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3B0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725781B9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E72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F0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23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5A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6676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776C5369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93A4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0C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C1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FE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92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11702B8A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89A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D5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78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B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30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437AC61D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A9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57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B6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50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F1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021374D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CD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64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2C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88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9C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0F8CA77E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p w14:paraId="4EE9E9E1" w14:textId="02A859E0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7EBE49FB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65291BF1" w14:textId="77777777" w:rsidR="00441C79" w:rsidRDefault="00441C79" w:rsidP="00441C79">
      <w:pPr>
        <w:spacing w:line="380" w:lineRule="exact"/>
        <w:rPr>
          <w:sz w:val="28"/>
          <w:szCs w:val="28"/>
          <w:lang w:val="uk-UA"/>
        </w:rPr>
      </w:pPr>
    </w:p>
    <w:p w14:paraId="7521CCD5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95000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Індустріальній,1,1/14,1/20 відповідно до висновку департаменту архітектури та містобудування Миколаївської міської ради від 01.09.2020   № 28255 /12.01-47/20-2.</w:t>
      </w:r>
    </w:p>
    <w:p w14:paraId="2CBBF0E1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Площу земельної ділянки уточнити проєктом землеустрою щодо відведення земельної ділянки.    </w:t>
      </w:r>
    </w:p>
    <w:p w14:paraId="4114B7FD" w14:textId="77777777" w:rsidR="00441C79" w:rsidRDefault="00441C79" w:rsidP="00441C79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28255/12.01-47/20-2 погоджено планувальну можливість  оформлення правових документів на земельну ділянку для обслуговування нежитлового об’єкта по  вул. Індустріальній, 1,1/14,1/20.</w:t>
      </w:r>
    </w:p>
    <w:p w14:paraId="52E32CFE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041DC12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29A4898A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26770F47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6E1E278B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ED09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4EB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B5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507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F3E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05D3B06F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0087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66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3F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81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64E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313BD1BA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383D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28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59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BE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04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586C928E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D4F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72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8F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FB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4C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946D21C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4C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1C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E2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AA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BDE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26916029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20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27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F3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76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05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696E7C61" w14:textId="7EE15B43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EA67D17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6419ABC0" w14:textId="77777777" w:rsidR="00441C79" w:rsidRDefault="00441C79" w:rsidP="00441C79">
      <w:pPr>
        <w:spacing w:line="380" w:lineRule="exact"/>
        <w:rPr>
          <w:sz w:val="28"/>
          <w:szCs w:val="28"/>
          <w:lang w:val="uk-UA"/>
        </w:rPr>
      </w:pPr>
    </w:p>
    <w:p w14:paraId="47DEE121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5.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74,0 га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у тому числі земельна ділянка № 1 орієнтовною площею 19,5 га , земельна ділянка № 2 орієнтовною площею 20.0 га , земельна ділянка № 3 орієнтовною площею 11.0 га,  земельна ділянка            № 4 орієнтовною площею  0.02 га, земельна ділянка № 5 орієнтовною площею  6.0 га, земельна ділянка № 6 орієнтовною площею 17.0 га, за рахунок земель комунальної власності, для обслуговування нежитлового об’єкта по                                                                                                                            вул. Індустріальній,1,1/9,1/10,1/12,1/13,1/14,1/15,1/16,1/19,1/20 відповідно до висновку департаменту архітектури та містобудування Миколаївської міської ради від 10.09.2020   № 29388/12.01-47/20-2.</w:t>
      </w:r>
    </w:p>
    <w:p w14:paraId="4C6F9CE8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70E35C07" w14:textId="77777777" w:rsidR="00441C79" w:rsidRDefault="00441C79" w:rsidP="00441C79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висновку департаменту архітектури та містобудування Миколаївської міської ради від 10.09.2020   № 29388/12.01-47/20-2 погоджено планувальну можливість  оформлення правових документів на земельну ділянку для обслуговування нежитлового об’єкта по вул. Індустріальній, 1,1/9,1/10,1/12,1/13,1/14,1/15,1/16,1/19,1/20.</w:t>
      </w:r>
    </w:p>
    <w:p w14:paraId="5D4E5A06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21E07E29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2E32F453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C903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56A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0F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5D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8205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3F605A4F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ED64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BF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05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FA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5E5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4EE5E1E1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38D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3A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33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F7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95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7F722AAE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791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5E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5F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CE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5A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61B75100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76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1D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9E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01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76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4695E7D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3E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14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FA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91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76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731CD3C1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3F4805C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45ED1CF8" w14:textId="77777777" w:rsidR="00441C79" w:rsidRDefault="00441C79" w:rsidP="00441C79">
      <w:pPr>
        <w:pStyle w:val="3"/>
        <w:spacing w:after="0" w:line="380" w:lineRule="exact"/>
        <w:rPr>
          <w:b/>
          <w:sz w:val="28"/>
          <w:szCs w:val="28"/>
        </w:rPr>
      </w:pPr>
    </w:p>
    <w:p w14:paraId="347D1DE0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6.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8,0 га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у тому числі земельна ділянка № 1 орієнтовною площею 1,0 га , земельна ділянка № 2 орієнтовною площею 4.0 га , земельна ділянка № 3 орієнтовною площею 2.0 га,  земельна ділянка    № 4 орієнтовною площею  1.0 га, за рахунок земель комунальної власності, для обслуговування нежитлового об’єкта  по вул. Індустріальній, 1, 1/7,1/8,1/19,1/20 відповідно до висновку департаменту архітектури та містобудування Миколаївської міської ради від 10.09.2020   № 29391/12.01-47/20-2.</w:t>
      </w:r>
    </w:p>
    <w:p w14:paraId="3EEFF4AA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1689F2E1" w14:textId="77777777" w:rsidR="00441C79" w:rsidRDefault="00441C79" w:rsidP="00441C79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10.09.2020 №29391/12.01-47/20-2 департаменту архітектури та містобудування Миколаївської міської ради від погоджено планувальну можливість  оформлення правових документів на земельну ділянку для обслуговування нежитлового об’єкта по вул. Індустріальній, 1, 1/7,1/8,1/19,1/20.</w:t>
      </w:r>
    </w:p>
    <w:p w14:paraId="45376267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8C6D9E3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Розглянуто на засіданні постійної комісії 29.01.2021.</w:t>
      </w:r>
    </w:p>
    <w:p w14:paraId="7FA1DCD0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24F342A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8152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EA9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82E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4C6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EB23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4F71D83D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EF91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18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A8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5A0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5A3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19A955E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76E6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1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99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C0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D2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5C3C1B32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01A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67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00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87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CC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6384B2B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58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CC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A5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42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BA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20D49E8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43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8D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D1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6B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3E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184097D9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010E2AEA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179106A3" w14:textId="77777777" w:rsidR="00441C79" w:rsidRDefault="00441C79" w:rsidP="00441C79">
      <w:pPr>
        <w:spacing w:line="380" w:lineRule="exact"/>
        <w:rPr>
          <w:sz w:val="28"/>
          <w:szCs w:val="28"/>
          <w:lang w:val="uk-UA"/>
        </w:rPr>
      </w:pPr>
    </w:p>
    <w:p w14:paraId="31B85476" w14:textId="77777777" w:rsidR="00441C79" w:rsidRDefault="00441C79" w:rsidP="00441C79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26.5га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у тому числі земельна ділянка № 1 орієнтовною площею 1,5 га , земельна ділянка № 2 орієнтовною площею 20.5 га , земельна ділянка № 3 орієнтовною площею 2.5 га,  земельна ділянка   № 4 орієнтовною площею  2,0 га, за рахунок земель комунальної власності, для обслуговування нежитлових об’єктів  по                                                                                             вул. Індустріальній,1,1/7,1/14,1/17,1/18  відповідно до висновку департаменту архітектури та містобудування Миколаївської міської ради від 03.12.2020             № 38799/12.01-24/20-2.</w:t>
      </w:r>
    </w:p>
    <w:p w14:paraId="078D0F85" w14:textId="77777777" w:rsidR="00441C79" w:rsidRDefault="00441C79" w:rsidP="00441C7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49991893" w14:textId="77777777" w:rsidR="00441C79" w:rsidRDefault="00441C79" w:rsidP="00441C79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03.12.2020   № 38799/12.01-24/20-2 погоджено планувальну можливість  оформлення правових документів на земельну ділянку для обслуговування нежитлових об’єктів по                                                                                           вул. Індустріальній,1,1/7,1/14,1/17,1/18.</w:t>
      </w:r>
    </w:p>
    <w:p w14:paraId="1150AAE4" w14:textId="77777777" w:rsidR="00441C79" w:rsidRDefault="00441C79" w:rsidP="00441C79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5EB8A2C6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6C497DBD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6388E5B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E49E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8340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FFD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FA4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1F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7B82139C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FE3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697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18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2C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520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40C0B466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298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2D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2A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34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FF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056D295B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C54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31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51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97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3A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F4957F7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E9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ED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15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A3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DC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75DD0F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7A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53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9D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E6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E8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42E5755E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77D45F00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294D8A9F" w14:textId="77777777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1ECBC6E9" w14:textId="77777777" w:rsidR="00441C79" w:rsidRPr="00E26129" w:rsidRDefault="00441C79" w:rsidP="00441C79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8</w:t>
      </w:r>
      <w:r w:rsidRPr="00E26129">
        <w:rPr>
          <w:sz w:val="28"/>
          <w:szCs w:val="28"/>
          <w:lang w:val="uk-UA"/>
        </w:rPr>
        <w:t xml:space="preserve"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35000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(код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/12.01-47/20-2.</w:t>
      </w:r>
    </w:p>
    <w:p w14:paraId="0A9AA79F" w14:textId="77777777" w:rsidR="00441C79" w:rsidRPr="00E26129" w:rsidRDefault="00441C79" w:rsidP="00441C79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6A1D4378" w14:textId="77777777" w:rsidR="00441C79" w:rsidRPr="00E26129" w:rsidRDefault="00441C79" w:rsidP="00441C79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17.08.2020 № 26762 /12.01-47/20-2 погоджено планувальну можливість  оформлення правових документів на земельну ділянку для обслуговування нежитлового об’єкта-цеху 21 по  вул. Індустріальній,1/15.</w:t>
      </w:r>
    </w:p>
    <w:p w14:paraId="7FB24215" w14:textId="77777777" w:rsidR="00441C79" w:rsidRPr="00E26129" w:rsidRDefault="00441C79" w:rsidP="00441C79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749E2A9E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72D5ED80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0BFF72E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D498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B03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4ED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A5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DB1B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39ED08E8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B8F3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DB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E2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AB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7D7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5F28D231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6FCB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9D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1F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0D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9E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06C02814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60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91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1A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07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6F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4457A6AC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BE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A9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2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DE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8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442FE4E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E3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C6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40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60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35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5CC9B4D7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12B841B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3D77DE25" w14:textId="77777777" w:rsidR="00441C79" w:rsidRPr="005461E1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</w:p>
    <w:p w14:paraId="3A91FF38" w14:textId="77777777" w:rsidR="00441C79" w:rsidRPr="00E26129" w:rsidRDefault="00441C79" w:rsidP="00441C79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9</w:t>
      </w:r>
      <w:r w:rsidRPr="00E26129">
        <w:rPr>
          <w:sz w:val="28"/>
          <w:szCs w:val="28"/>
          <w:lang w:val="uk-UA"/>
        </w:rPr>
        <w:t xml:space="preserve"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15000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(код КВЦПЗ: 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 xml:space="preserve"> .11.02.), у тому числі земельна ділянка № 1 орієнтовною площею  10 000кв.м, земельна ділянка № 2 </w:t>
      </w:r>
      <w:r w:rsidRPr="00E26129">
        <w:rPr>
          <w:sz w:val="28"/>
          <w:szCs w:val="28"/>
          <w:lang w:val="uk-UA"/>
        </w:rPr>
        <w:lastRenderedPageBreak/>
        <w:t xml:space="preserve">орієнтовною площею 5000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>,   за рахунок земель комунальної власності, для обслуговування нежитлового об’єкту 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0DF8CFA7" w14:textId="77777777" w:rsidR="00441C79" w:rsidRPr="00E26129" w:rsidRDefault="00441C79" w:rsidP="00441C79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1D42F803" w14:textId="77777777" w:rsidR="00441C79" w:rsidRPr="00E26129" w:rsidRDefault="00441C79" w:rsidP="00441C79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13.08.2020 № 26542 /12.01-47/20-2 погоджено планувальну можливість  оформлення правових документів на земельну ділянку для обслуговування нежитлового об’єкту  по вул. Індустріальній,1.</w:t>
      </w:r>
    </w:p>
    <w:p w14:paraId="2D31435D" w14:textId="77777777" w:rsidR="00441C79" w:rsidRPr="00E26129" w:rsidRDefault="00441C79" w:rsidP="00441C79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55F20A12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17932B9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7003E6E4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8A1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E4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4BC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CA6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47A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5480ECEC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F53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ECA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AD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3AE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916E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2ED50171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9E8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0C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67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B2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20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41DA2129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4EB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F2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05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66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A0B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E1174C2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19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2E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2F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61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5F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09AB044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9A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7D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9E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C8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D6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06B44962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D6FE8AD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593E17E7" w14:textId="77777777" w:rsidR="00441C79" w:rsidRPr="00E26129" w:rsidRDefault="00441C79" w:rsidP="00441C79">
      <w:pPr>
        <w:rPr>
          <w:b/>
          <w:sz w:val="28"/>
          <w:szCs w:val="28"/>
          <w:lang w:val="uk-UA"/>
        </w:rPr>
      </w:pPr>
    </w:p>
    <w:p w14:paraId="3E27D7B4" w14:textId="77777777" w:rsidR="00441C79" w:rsidRPr="00E26129" w:rsidRDefault="00441C79" w:rsidP="00441C79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1</w:t>
      </w:r>
      <w:r>
        <w:rPr>
          <w:sz w:val="28"/>
          <w:szCs w:val="28"/>
          <w:lang w:val="uk-UA"/>
        </w:rPr>
        <w:t>0</w:t>
      </w:r>
      <w:r w:rsidRPr="00E26129">
        <w:rPr>
          <w:sz w:val="28"/>
          <w:szCs w:val="28"/>
          <w:lang w:val="uk-UA"/>
        </w:rPr>
        <w:t xml:space="preserve">.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40000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(код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об’єкту  по вул. Індустріальній,1 відповідно до висновку департаменту архітектури   та містобудування Миколаївської міської ради від 13.08.2020 № 26539 /12.01-47/20-2.</w:t>
      </w:r>
    </w:p>
    <w:p w14:paraId="198AE59E" w14:textId="77777777" w:rsidR="00441C79" w:rsidRPr="00E26129" w:rsidRDefault="00441C79" w:rsidP="00441C79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00978DFB" w14:textId="77777777" w:rsidR="00441C79" w:rsidRPr="00E26129" w:rsidRDefault="00441C79" w:rsidP="00441C79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13.08.2020 № 26539 /12.01-47/20-2 погоджено планувальну можливість  оформлення правових документів на земельну ділянку для обслуговування нежитлового об’єкту  по вул. Індустріальній,1.</w:t>
      </w:r>
    </w:p>
    <w:p w14:paraId="512E96C5" w14:textId="77777777" w:rsidR="00441C79" w:rsidRPr="00E26129" w:rsidRDefault="00441C79" w:rsidP="00441C79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035AF371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5339D5E5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31352413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34D5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836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FC53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DF0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134D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423EB098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218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0B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8D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0D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8D0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46053278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976D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E97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99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366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65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54570973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C65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0A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D1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3D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C3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4B57EC34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EB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E6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3A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708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29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7901E736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B1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5C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39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33C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D49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47DB1B42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BB1980E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27232C33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p w14:paraId="0B637593" w14:textId="77777777" w:rsidR="00441C79" w:rsidRPr="00E26129" w:rsidRDefault="00441C79" w:rsidP="00441C79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E26129">
        <w:rPr>
          <w:sz w:val="28"/>
          <w:szCs w:val="28"/>
          <w:lang w:val="uk-UA"/>
        </w:rPr>
        <w:t xml:space="preserve">Затвердити проєкт землеустрою </w:t>
      </w:r>
      <w:r w:rsidRPr="00E26129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в оренду    загальною площею 616 322 </w:t>
      </w:r>
      <w:proofErr w:type="spellStart"/>
      <w:r w:rsidRPr="00E26129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E26129">
        <w:rPr>
          <w:sz w:val="28"/>
          <w:szCs w:val="28"/>
          <w:shd w:val="clear" w:color="auto" w:fill="FFFFFF"/>
          <w:lang w:val="uk-UA"/>
        </w:rPr>
        <w:t xml:space="preserve">, у тому числі земельна ділянка         № 1  </w:t>
      </w:r>
      <w:r w:rsidRPr="00E26129">
        <w:rPr>
          <w:sz w:val="28"/>
          <w:szCs w:val="28"/>
          <w:lang w:val="uk-UA"/>
        </w:rPr>
        <w:t xml:space="preserve">(кадастровий номер 4810136300:07:001:0106) загальною площею 146 433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вул. Індустрільній,1/6</w:t>
      </w:r>
      <w:r w:rsidRPr="00E26129">
        <w:rPr>
          <w:sz w:val="28"/>
          <w:szCs w:val="28"/>
          <w:shd w:val="clear" w:color="auto" w:fill="FFFFFF"/>
          <w:lang w:val="uk-UA"/>
        </w:rPr>
        <w:t xml:space="preserve">, земельна ділянка № 2  </w:t>
      </w:r>
      <w:r w:rsidRPr="00E26129">
        <w:rPr>
          <w:sz w:val="28"/>
          <w:szCs w:val="28"/>
          <w:lang w:val="uk-UA"/>
        </w:rPr>
        <w:t xml:space="preserve">(кадастровий номер 4810136300:07:001:0107) загальною площею 469 889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вул. Індустріальній,1/6,1/1,1/1а,1/1б,1/1в,</w:t>
      </w:r>
      <w:r w:rsidRPr="00E26129">
        <w:rPr>
          <w:sz w:val="28"/>
          <w:szCs w:val="28"/>
          <w:shd w:val="clear" w:color="auto" w:fill="FFFFFF"/>
          <w:lang w:val="uk-UA"/>
        </w:rPr>
        <w:t xml:space="preserve"> за рахунок земель комунальної власності, </w:t>
      </w:r>
      <w:r w:rsidRPr="00E26129">
        <w:rPr>
          <w:sz w:val="28"/>
          <w:szCs w:val="28"/>
          <w:lang w:val="uk-UA"/>
        </w:rPr>
        <w:t xml:space="preserve">з цільовим призначенням відповідно до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>.11.02,</w:t>
      </w:r>
      <w:r w:rsidRPr="00E26129">
        <w:rPr>
          <w:sz w:val="28"/>
          <w:szCs w:val="28"/>
          <w:shd w:val="clear" w:color="auto" w:fill="FFFFFF"/>
          <w:lang w:val="uk-UA"/>
        </w:rPr>
        <w:t>з віднесенням її до категорії земель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 підприємств переробної, машинобудівної та іншої промисловості.</w:t>
      </w:r>
    </w:p>
    <w:p w14:paraId="01A2421A" w14:textId="77777777" w:rsidR="00441C79" w:rsidRPr="00E2612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Земельна ділянка № 1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48CE8DAD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sz w:val="28"/>
          <w:szCs w:val="28"/>
          <w:highlight w:val="yellow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713 га"/>
        </w:smartTagPr>
        <w:r w:rsidRPr="00E26129">
          <w:rPr>
            <w:sz w:val="28"/>
            <w:szCs w:val="28"/>
            <w:lang w:val="uk-UA"/>
          </w:rPr>
          <w:t>0.2713 га</w:t>
        </w:r>
      </w:smartTag>
      <w:r w:rsidRPr="00E26129">
        <w:rPr>
          <w:sz w:val="28"/>
          <w:szCs w:val="28"/>
          <w:lang w:val="uk-UA"/>
        </w:rPr>
        <w:t xml:space="preserve">, код 01.04 - охоронна зона навколо (вздовж) об'єкта </w:t>
      </w:r>
      <w:proofErr w:type="spellStart"/>
      <w:r w:rsidRPr="00E26129">
        <w:rPr>
          <w:sz w:val="28"/>
          <w:szCs w:val="28"/>
          <w:lang w:val="uk-UA"/>
        </w:rPr>
        <w:t>звʹязку</w:t>
      </w:r>
      <w:proofErr w:type="spellEnd"/>
      <w:r w:rsidRPr="00E26129">
        <w:rPr>
          <w:sz w:val="28"/>
          <w:szCs w:val="28"/>
          <w:lang w:val="uk-UA"/>
        </w:rPr>
        <w:t>,</w:t>
      </w:r>
    </w:p>
    <w:p w14:paraId="371E0276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7986 га"/>
        </w:smartTagPr>
        <w:r w:rsidRPr="00E26129">
          <w:rPr>
            <w:sz w:val="28"/>
            <w:szCs w:val="28"/>
            <w:lang w:val="uk-UA"/>
          </w:rPr>
          <w:t>0.7986 га</w:t>
        </w:r>
      </w:smartTag>
      <w:r w:rsidRPr="00E26129">
        <w:rPr>
          <w:sz w:val="28"/>
          <w:szCs w:val="28"/>
          <w:lang w:val="uk-UA"/>
        </w:rPr>
        <w:t>, код 01.05 - охоронна зона навколо (вздовж) об'єкта енергетичної системи,</w:t>
      </w:r>
    </w:p>
    <w:p w14:paraId="15513B4B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4.2131 га"/>
        </w:smartTagPr>
        <w:r w:rsidRPr="00E26129">
          <w:rPr>
            <w:sz w:val="28"/>
            <w:szCs w:val="28"/>
            <w:lang w:val="uk-UA"/>
          </w:rPr>
          <w:t>4.2131 га</w:t>
        </w:r>
      </w:smartTag>
      <w:r w:rsidRPr="00E26129">
        <w:rPr>
          <w:sz w:val="28"/>
          <w:szCs w:val="28"/>
          <w:lang w:val="uk-UA"/>
        </w:rPr>
        <w:t xml:space="preserve">, код 01.08 - охоронна зона навколо </w:t>
      </w:r>
      <w:proofErr w:type="spellStart"/>
      <w:r w:rsidRPr="00E26129">
        <w:rPr>
          <w:sz w:val="28"/>
          <w:szCs w:val="28"/>
          <w:lang w:val="uk-UA"/>
        </w:rPr>
        <w:t>інженернихкомунікацій</w:t>
      </w:r>
      <w:proofErr w:type="spellEnd"/>
      <w:r w:rsidRPr="00E26129">
        <w:rPr>
          <w:sz w:val="28"/>
          <w:szCs w:val="28"/>
          <w:lang w:val="uk-UA"/>
        </w:rPr>
        <w:t xml:space="preserve"> (водопровід, каналізація газопровід, теплотраса),</w:t>
      </w:r>
    </w:p>
    <w:p w14:paraId="685C583A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077 га"/>
        </w:smartTagPr>
        <w:r w:rsidRPr="00E26129">
          <w:rPr>
            <w:sz w:val="28"/>
            <w:szCs w:val="28"/>
            <w:lang w:val="uk-UA"/>
          </w:rPr>
          <w:t>0.2077 га</w:t>
        </w:r>
      </w:smartTag>
      <w:r w:rsidRPr="00E26129">
        <w:rPr>
          <w:sz w:val="28"/>
          <w:szCs w:val="28"/>
          <w:lang w:val="uk-UA"/>
        </w:rPr>
        <w:t xml:space="preserve">, код 03 - </w:t>
      </w:r>
      <w:r w:rsidRPr="00E26129">
        <w:rPr>
          <w:color w:val="000000"/>
          <w:sz w:val="28"/>
          <w:szCs w:val="28"/>
          <w:lang w:val="uk-UA"/>
        </w:rPr>
        <w:t>санітарно-захисна зона навколо об'єкта (ФНС)</w:t>
      </w:r>
      <w:r w:rsidRPr="00E26129">
        <w:rPr>
          <w:sz w:val="28"/>
          <w:szCs w:val="28"/>
          <w:lang w:val="uk-UA"/>
        </w:rPr>
        <w:t xml:space="preserve">. </w:t>
      </w:r>
    </w:p>
    <w:p w14:paraId="39B19AD0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val="uk-UA" w:eastAsia="ar-SA"/>
        </w:rPr>
      </w:pPr>
      <w:r w:rsidRPr="00E26129">
        <w:rPr>
          <w:sz w:val="28"/>
          <w:szCs w:val="28"/>
          <w:lang w:val="uk-UA" w:eastAsia="ar-SA"/>
        </w:rPr>
        <w:t xml:space="preserve">        Встановлено земельні сервітути:</w:t>
      </w:r>
    </w:p>
    <w:p w14:paraId="6D8CED0F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spacing w:after="200" w:line="276" w:lineRule="auto"/>
        <w:ind w:firstLine="135"/>
        <w:jc w:val="both"/>
        <w:rPr>
          <w:sz w:val="28"/>
          <w:szCs w:val="28"/>
          <w:lang w:val="uk-UA" w:eastAsia="ar-SA"/>
        </w:rPr>
      </w:pPr>
      <w:r w:rsidRPr="00E26129">
        <w:rPr>
          <w:sz w:val="28"/>
          <w:szCs w:val="28"/>
          <w:lang w:val="uk-UA" w:eastAsia="ar-SA"/>
        </w:rPr>
        <w:lastRenderedPageBreak/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0529 га"/>
        </w:smartTagPr>
        <w:r w:rsidRPr="00E26129">
          <w:rPr>
            <w:sz w:val="28"/>
            <w:szCs w:val="28"/>
            <w:lang w:val="uk-UA" w:eastAsia="ar-SA"/>
          </w:rPr>
          <w:t>0.0529</w:t>
        </w:r>
        <w:r w:rsidRPr="00E26129">
          <w:rPr>
            <w:sz w:val="28"/>
            <w:szCs w:val="28"/>
            <w:lang w:eastAsia="ar-SA"/>
          </w:rPr>
          <w:t xml:space="preserve"> га</w:t>
        </w:r>
      </w:smartTag>
      <w:r w:rsidRPr="00E26129">
        <w:rPr>
          <w:sz w:val="28"/>
          <w:szCs w:val="28"/>
          <w:lang w:val="uk-UA" w:eastAsia="ar-SA"/>
        </w:rPr>
        <w:t xml:space="preserve">  земельний сервітут  код 07.01 «</w:t>
      </w:r>
      <w:r w:rsidRPr="00E26129">
        <w:rPr>
          <w:sz w:val="28"/>
          <w:szCs w:val="28"/>
          <w:shd w:val="clear" w:color="auto" w:fill="FFFFFF"/>
          <w:lang w:val="uk-UA" w:eastAsia="ar-SA"/>
        </w:rPr>
        <w:t xml:space="preserve">Право </w:t>
      </w:r>
      <w:r w:rsidRPr="00E26129">
        <w:rPr>
          <w:sz w:val="28"/>
          <w:szCs w:val="28"/>
          <w:lang w:val="uk-UA" w:eastAsia="ar-SA"/>
        </w:rPr>
        <w:t>проходу та проїзду на велосипеді</w:t>
      </w:r>
      <w:r w:rsidRPr="00E26129">
        <w:rPr>
          <w:sz w:val="28"/>
          <w:szCs w:val="28"/>
          <w:shd w:val="clear" w:color="auto" w:fill="FFFFFF"/>
          <w:lang w:val="uk-UA" w:eastAsia="ar-SA"/>
        </w:rPr>
        <w:t>»</w:t>
      </w:r>
      <w:r w:rsidRPr="00E26129">
        <w:rPr>
          <w:sz w:val="28"/>
          <w:szCs w:val="28"/>
          <w:shd w:val="clear" w:color="auto" w:fill="FFFFFF"/>
          <w:lang w:eastAsia="ar-SA"/>
        </w:rPr>
        <w:t xml:space="preserve"> та </w:t>
      </w:r>
      <w:r w:rsidRPr="00E26129">
        <w:rPr>
          <w:sz w:val="28"/>
          <w:szCs w:val="28"/>
          <w:lang w:val="uk-UA" w:eastAsia="ar-SA"/>
        </w:rPr>
        <w:t xml:space="preserve"> код 07.02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Право проїзду на транспортному засобі по наявному шляху» </w:t>
      </w:r>
      <w:r w:rsidRPr="00E26129">
        <w:rPr>
          <w:sz w:val="28"/>
          <w:szCs w:val="28"/>
          <w:lang w:eastAsia="ar-SA"/>
        </w:rPr>
        <w:t xml:space="preserve">  на </w:t>
      </w:r>
      <w:proofErr w:type="spellStart"/>
      <w:r w:rsidRPr="00E26129">
        <w:rPr>
          <w:sz w:val="28"/>
          <w:szCs w:val="28"/>
          <w:lang w:eastAsia="ar-SA"/>
        </w:rPr>
        <w:t>користь</w:t>
      </w:r>
      <w:proofErr w:type="spellEnd"/>
      <w:r w:rsidRPr="00E26129">
        <w:rPr>
          <w:sz w:val="28"/>
          <w:szCs w:val="28"/>
          <w:lang w:eastAsia="ar-SA"/>
        </w:rPr>
        <w:t xml:space="preserve"> ПАТ «</w:t>
      </w:r>
      <w:proofErr w:type="spellStart"/>
      <w:r w:rsidRPr="00E26129">
        <w:rPr>
          <w:sz w:val="28"/>
          <w:szCs w:val="28"/>
          <w:lang w:eastAsia="ar-SA"/>
        </w:rPr>
        <w:t>Чорноморськийсуднобудівний</w:t>
      </w:r>
      <w:proofErr w:type="spellEnd"/>
      <w:r w:rsidRPr="00E26129">
        <w:rPr>
          <w:sz w:val="28"/>
          <w:szCs w:val="28"/>
          <w:lang w:eastAsia="ar-SA"/>
        </w:rPr>
        <w:t xml:space="preserve"> завод» для </w:t>
      </w:r>
      <w:proofErr w:type="spellStart"/>
      <w:r w:rsidRPr="00E26129">
        <w:rPr>
          <w:sz w:val="28"/>
          <w:szCs w:val="28"/>
          <w:lang w:eastAsia="ar-SA"/>
        </w:rPr>
        <w:t>можливостіобслуговування</w:t>
      </w:r>
      <w:proofErr w:type="spellEnd"/>
      <w:r w:rsidRPr="00E26129">
        <w:rPr>
          <w:sz w:val="28"/>
          <w:szCs w:val="28"/>
          <w:lang w:eastAsia="ar-SA"/>
        </w:rPr>
        <w:t xml:space="preserve"> та </w:t>
      </w:r>
      <w:proofErr w:type="spellStart"/>
      <w:r w:rsidRPr="00E26129">
        <w:rPr>
          <w:sz w:val="28"/>
          <w:szCs w:val="28"/>
          <w:lang w:eastAsia="ar-SA"/>
        </w:rPr>
        <w:t>екслуатаціїоб»єктів</w:t>
      </w:r>
      <w:proofErr w:type="spellEnd"/>
      <w:r w:rsidRPr="00E26129">
        <w:rPr>
          <w:sz w:val="28"/>
          <w:szCs w:val="28"/>
          <w:lang w:eastAsia="ar-SA"/>
        </w:rPr>
        <w:t xml:space="preserve">, </w:t>
      </w:r>
      <w:proofErr w:type="spellStart"/>
      <w:r w:rsidRPr="00E26129">
        <w:rPr>
          <w:sz w:val="28"/>
          <w:szCs w:val="28"/>
          <w:lang w:eastAsia="ar-SA"/>
        </w:rPr>
        <w:t>якірозташовані</w:t>
      </w:r>
      <w:proofErr w:type="spellEnd"/>
      <w:r w:rsidRPr="00E26129">
        <w:rPr>
          <w:sz w:val="28"/>
          <w:szCs w:val="28"/>
          <w:lang w:eastAsia="ar-SA"/>
        </w:rPr>
        <w:t xml:space="preserve"> в межах </w:t>
      </w:r>
      <w:proofErr w:type="spellStart"/>
      <w:r w:rsidRPr="00E26129">
        <w:rPr>
          <w:sz w:val="28"/>
          <w:szCs w:val="28"/>
          <w:lang w:eastAsia="ar-SA"/>
        </w:rPr>
        <w:t>земельноїділянки</w:t>
      </w:r>
      <w:proofErr w:type="spellEnd"/>
      <w:r w:rsidRPr="00E26129">
        <w:rPr>
          <w:sz w:val="28"/>
          <w:szCs w:val="28"/>
          <w:lang w:eastAsia="ar-SA"/>
        </w:rPr>
        <w:t xml:space="preserve">  ТОВ «НАВАЛЬ ПАРК»;</w:t>
      </w:r>
    </w:p>
    <w:p w14:paraId="526F4DF0" w14:textId="77777777" w:rsidR="00441C79" w:rsidRPr="00E26129" w:rsidRDefault="00441C79" w:rsidP="00441C79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1334 га"/>
        </w:smartTagPr>
        <w:r w:rsidRPr="00E26129">
          <w:rPr>
            <w:sz w:val="28"/>
            <w:szCs w:val="28"/>
            <w:lang w:val="uk-UA"/>
          </w:rPr>
          <w:t>0.1334 га</w:t>
        </w:r>
      </w:smartTag>
      <w:r w:rsidRPr="00E26129">
        <w:rPr>
          <w:sz w:val="28"/>
          <w:szCs w:val="28"/>
          <w:lang w:val="uk-UA"/>
        </w:rPr>
        <w:t xml:space="preserve"> земельний сервітут код 07.03 «</w:t>
      </w:r>
      <w:r w:rsidRPr="00E26129">
        <w:rPr>
          <w:color w:val="000000"/>
          <w:sz w:val="28"/>
          <w:szCs w:val="28"/>
          <w:shd w:val="clear" w:color="auto" w:fill="FFFFFF"/>
          <w:lang w:val="uk-UA"/>
        </w:rPr>
        <w:t xml:space="preserve">Право </w:t>
      </w:r>
      <w:r w:rsidRPr="00E26129">
        <w:rPr>
          <w:color w:val="000000"/>
          <w:sz w:val="28"/>
          <w:szCs w:val="28"/>
          <w:lang w:val="uk-UA"/>
        </w:rPr>
        <w:t>прокладення та експлуатації ліній електропередачі, зв'язку, трубопроводів, інших лінійних комунікацій  на користь ТОВ СП "НІБУЛОН",  для  можливості обслуговування та експлуатації  газопроводу, який розташований в межах земельної ділянки ТОВ "НАВАЛЬ ПАРК"</w:t>
      </w:r>
    </w:p>
    <w:p w14:paraId="130DC2D6" w14:textId="77777777" w:rsidR="00441C7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Земельна ділянка № 2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11F84CA2" w14:textId="77777777" w:rsidR="00441C79" w:rsidRPr="004A09E9" w:rsidRDefault="00441C79" w:rsidP="00441C79">
      <w:pPr>
        <w:ind w:firstLine="720"/>
        <w:jc w:val="both"/>
        <w:rPr>
          <w:sz w:val="28"/>
          <w:szCs w:val="28"/>
          <w:lang w:val="uk-UA"/>
        </w:rPr>
      </w:pPr>
    </w:p>
    <w:p w14:paraId="7DA0A1DD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color w:val="000000"/>
          <w:sz w:val="28"/>
          <w:szCs w:val="28"/>
          <w:highlight w:val="yellow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</w:t>
      </w:r>
      <w:r w:rsidRPr="00E26129">
        <w:rPr>
          <w:color w:val="00000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.2072 га"/>
        </w:smartTagPr>
        <w:r w:rsidRPr="00E26129">
          <w:rPr>
            <w:color w:val="000000"/>
            <w:sz w:val="28"/>
            <w:szCs w:val="28"/>
            <w:lang w:val="uk-UA"/>
          </w:rPr>
          <w:t>1.2072 га</w:t>
        </w:r>
      </w:smartTag>
      <w:r w:rsidRPr="00E26129">
        <w:rPr>
          <w:color w:val="000000"/>
          <w:sz w:val="28"/>
          <w:szCs w:val="28"/>
          <w:lang w:val="uk-UA"/>
        </w:rPr>
        <w:t xml:space="preserve">, код 01.04 - охоронна зона навколо (вздовж) об'єкта </w:t>
      </w:r>
      <w:proofErr w:type="spellStart"/>
      <w:r w:rsidRPr="00E26129">
        <w:rPr>
          <w:color w:val="000000"/>
          <w:sz w:val="28"/>
          <w:szCs w:val="28"/>
          <w:lang w:val="uk-UA"/>
        </w:rPr>
        <w:t>звʹязку</w:t>
      </w:r>
      <w:proofErr w:type="spellEnd"/>
      <w:r w:rsidRPr="00E26129">
        <w:rPr>
          <w:color w:val="000000"/>
          <w:sz w:val="28"/>
          <w:szCs w:val="28"/>
          <w:lang w:val="uk-UA"/>
        </w:rPr>
        <w:t>,</w:t>
      </w:r>
    </w:p>
    <w:p w14:paraId="166E9246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2.6835 га"/>
        </w:smartTagPr>
        <w:r w:rsidRPr="00E26129">
          <w:rPr>
            <w:color w:val="000000"/>
            <w:sz w:val="28"/>
            <w:szCs w:val="28"/>
            <w:lang w:val="uk-UA"/>
          </w:rPr>
          <w:t>2.6835 га</w:t>
        </w:r>
      </w:smartTag>
      <w:r w:rsidRPr="00E26129">
        <w:rPr>
          <w:color w:val="000000"/>
          <w:sz w:val="28"/>
          <w:szCs w:val="28"/>
          <w:lang w:val="uk-UA"/>
        </w:rPr>
        <w:t>, код 01.05 - охоронна зона навколо (вздовж) об'єкта енергетичної системи,</w:t>
      </w:r>
    </w:p>
    <w:p w14:paraId="2AEE4BFE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14.0078 га"/>
        </w:smartTagPr>
        <w:r w:rsidRPr="00E26129">
          <w:rPr>
            <w:color w:val="000000"/>
            <w:sz w:val="28"/>
            <w:szCs w:val="28"/>
            <w:lang w:val="uk-UA"/>
          </w:rPr>
          <w:t>14.0078 га</w:t>
        </w:r>
      </w:smartTag>
      <w:r w:rsidRPr="00E26129">
        <w:rPr>
          <w:color w:val="000000"/>
          <w:sz w:val="28"/>
          <w:szCs w:val="28"/>
          <w:lang w:val="uk-UA"/>
        </w:rPr>
        <w:t xml:space="preserve">, код 01.08 - охоронна зона навколо </w:t>
      </w:r>
      <w:proofErr w:type="spellStart"/>
      <w:r w:rsidRPr="00E26129">
        <w:rPr>
          <w:color w:val="000000"/>
          <w:sz w:val="28"/>
          <w:szCs w:val="28"/>
          <w:lang w:val="uk-UA"/>
        </w:rPr>
        <w:t>інженернихкомунікацій</w:t>
      </w:r>
      <w:proofErr w:type="spellEnd"/>
      <w:r w:rsidRPr="00E26129">
        <w:rPr>
          <w:color w:val="000000"/>
          <w:sz w:val="28"/>
          <w:szCs w:val="28"/>
          <w:lang w:val="uk-UA"/>
        </w:rPr>
        <w:t xml:space="preserve"> (водопровід, каналізація газопровід, теплотраса). </w:t>
      </w:r>
    </w:p>
    <w:p w14:paraId="12E60A78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295 га"/>
        </w:smartTagPr>
        <w:r w:rsidRPr="00E26129">
          <w:rPr>
            <w:color w:val="000000"/>
            <w:sz w:val="28"/>
            <w:szCs w:val="28"/>
            <w:lang w:val="uk-UA"/>
          </w:rPr>
          <w:t>0.2295 га</w:t>
        </w:r>
      </w:smartTag>
      <w:r w:rsidRPr="00E26129">
        <w:rPr>
          <w:color w:val="000000"/>
          <w:sz w:val="28"/>
          <w:szCs w:val="28"/>
          <w:lang w:val="uk-UA"/>
        </w:rPr>
        <w:t xml:space="preserve">, код 03 - санітарно-захисна зона навколо об'єкта (ФНС). </w:t>
      </w:r>
    </w:p>
    <w:p w14:paraId="1E2C641B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val="uk-UA" w:eastAsia="ar-SA"/>
        </w:rPr>
      </w:pPr>
      <w:r w:rsidRPr="00E26129">
        <w:rPr>
          <w:color w:val="000000"/>
          <w:sz w:val="28"/>
          <w:szCs w:val="28"/>
          <w:lang w:val="uk-UA" w:eastAsia="ar-SA"/>
        </w:rPr>
        <w:t xml:space="preserve">        Встановлено земельні сервітути:</w:t>
      </w:r>
    </w:p>
    <w:p w14:paraId="2809105D" w14:textId="77777777" w:rsidR="00441C79" w:rsidRPr="00E26129" w:rsidRDefault="00441C79" w:rsidP="00441C79">
      <w:pPr>
        <w:widowControl w:val="0"/>
        <w:numPr>
          <w:ilvl w:val="0"/>
          <w:numId w:val="1"/>
        </w:numPr>
        <w:suppressAutoHyphens/>
        <w:spacing w:after="200" w:line="276" w:lineRule="auto"/>
        <w:ind w:firstLine="135"/>
        <w:jc w:val="both"/>
        <w:rPr>
          <w:sz w:val="28"/>
          <w:szCs w:val="28"/>
          <w:lang w:val="uk-UA" w:eastAsia="ar-SA"/>
        </w:rPr>
      </w:pPr>
      <w:r w:rsidRPr="00E26129">
        <w:rPr>
          <w:color w:val="000000"/>
          <w:sz w:val="28"/>
          <w:szCs w:val="28"/>
          <w:lang w:val="uk-UA" w:eastAsia="ar-SA"/>
        </w:rPr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6195 га"/>
        </w:smartTagPr>
        <w:r w:rsidRPr="00E26129">
          <w:rPr>
            <w:color w:val="000000"/>
            <w:sz w:val="28"/>
            <w:szCs w:val="28"/>
            <w:lang w:val="uk-UA" w:eastAsia="ar-SA"/>
          </w:rPr>
          <w:t>0.6195</w:t>
        </w:r>
        <w:r w:rsidRPr="00E26129">
          <w:rPr>
            <w:color w:val="000000"/>
            <w:sz w:val="28"/>
            <w:szCs w:val="28"/>
            <w:lang w:eastAsia="ar-SA"/>
          </w:rPr>
          <w:t xml:space="preserve"> га</w:t>
        </w:r>
      </w:smartTag>
      <w:r w:rsidRPr="00E26129">
        <w:rPr>
          <w:color w:val="000000"/>
          <w:sz w:val="28"/>
          <w:szCs w:val="28"/>
          <w:lang w:val="uk-UA" w:eastAsia="ar-SA"/>
        </w:rPr>
        <w:t xml:space="preserve"> земельний сервітут код 07.01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Право </w:t>
      </w:r>
      <w:r w:rsidRPr="00E26129">
        <w:rPr>
          <w:color w:val="000000"/>
          <w:sz w:val="28"/>
          <w:szCs w:val="28"/>
          <w:lang w:val="uk-UA" w:eastAsia="ar-SA"/>
        </w:rPr>
        <w:t>проходу та проїзду на велосипеді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»  та </w:t>
      </w:r>
      <w:r w:rsidRPr="00E26129">
        <w:rPr>
          <w:color w:val="000000"/>
          <w:sz w:val="28"/>
          <w:szCs w:val="28"/>
          <w:lang w:val="uk-UA" w:eastAsia="ar-SA"/>
        </w:rPr>
        <w:t xml:space="preserve"> код 07.02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>Право проїзду на транспортному засобі по наявному шляху»</w:t>
      </w:r>
      <w:r w:rsidRPr="00E26129">
        <w:rPr>
          <w:color w:val="000000"/>
          <w:sz w:val="28"/>
          <w:szCs w:val="28"/>
          <w:lang w:val="uk-UA" w:eastAsia="ar-SA"/>
        </w:rPr>
        <w:t>,</w:t>
      </w:r>
      <w:r w:rsidRPr="00E26129">
        <w:rPr>
          <w:sz w:val="28"/>
          <w:szCs w:val="28"/>
          <w:lang w:eastAsia="ar-SA"/>
        </w:rPr>
        <w:t xml:space="preserve">на </w:t>
      </w:r>
      <w:proofErr w:type="spellStart"/>
      <w:r w:rsidRPr="00E26129">
        <w:rPr>
          <w:sz w:val="28"/>
          <w:szCs w:val="28"/>
          <w:lang w:eastAsia="ar-SA"/>
        </w:rPr>
        <w:t>користь</w:t>
      </w:r>
      <w:proofErr w:type="spellEnd"/>
      <w:r w:rsidRPr="00E26129">
        <w:rPr>
          <w:sz w:val="28"/>
          <w:szCs w:val="28"/>
          <w:lang w:eastAsia="ar-SA"/>
        </w:rPr>
        <w:t xml:space="preserve"> ПАТ «</w:t>
      </w:r>
      <w:proofErr w:type="spellStart"/>
      <w:r w:rsidRPr="00E26129">
        <w:rPr>
          <w:sz w:val="28"/>
          <w:szCs w:val="28"/>
          <w:lang w:eastAsia="ar-SA"/>
        </w:rPr>
        <w:t>Чорноморськийсуднобудівний</w:t>
      </w:r>
      <w:proofErr w:type="spellEnd"/>
      <w:r w:rsidRPr="00E26129">
        <w:rPr>
          <w:sz w:val="28"/>
          <w:szCs w:val="28"/>
          <w:lang w:eastAsia="ar-SA"/>
        </w:rPr>
        <w:t xml:space="preserve"> завод» для </w:t>
      </w:r>
      <w:proofErr w:type="spellStart"/>
      <w:r w:rsidRPr="00E26129">
        <w:rPr>
          <w:sz w:val="28"/>
          <w:szCs w:val="28"/>
          <w:lang w:eastAsia="ar-SA"/>
        </w:rPr>
        <w:t>можливостіобслуговування</w:t>
      </w:r>
      <w:proofErr w:type="spellEnd"/>
      <w:r w:rsidRPr="00E26129">
        <w:rPr>
          <w:sz w:val="28"/>
          <w:szCs w:val="28"/>
          <w:lang w:eastAsia="ar-SA"/>
        </w:rPr>
        <w:t xml:space="preserve"> та </w:t>
      </w:r>
      <w:proofErr w:type="spellStart"/>
      <w:r w:rsidRPr="00E26129">
        <w:rPr>
          <w:sz w:val="28"/>
          <w:szCs w:val="28"/>
          <w:lang w:eastAsia="ar-SA"/>
        </w:rPr>
        <w:t>екслуатаціїоб»єктів</w:t>
      </w:r>
      <w:proofErr w:type="spellEnd"/>
      <w:r w:rsidRPr="00E26129">
        <w:rPr>
          <w:sz w:val="28"/>
          <w:szCs w:val="28"/>
          <w:lang w:eastAsia="ar-SA"/>
        </w:rPr>
        <w:t xml:space="preserve">, </w:t>
      </w:r>
      <w:proofErr w:type="spellStart"/>
      <w:r w:rsidRPr="00E26129">
        <w:rPr>
          <w:sz w:val="28"/>
          <w:szCs w:val="28"/>
          <w:lang w:eastAsia="ar-SA"/>
        </w:rPr>
        <w:t>якірозташовані</w:t>
      </w:r>
      <w:proofErr w:type="spellEnd"/>
      <w:r w:rsidRPr="00E26129">
        <w:rPr>
          <w:sz w:val="28"/>
          <w:szCs w:val="28"/>
          <w:lang w:eastAsia="ar-SA"/>
        </w:rPr>
        <w:t xml:space="preserve"> в межах </w:t>
      </w:r>
      <w:proofErr w:type="spellStart"/>
      <w:r w:rsidRPr="00E26129">
        <w:rPr>
          <w:sz w:val="28"/>
          <w:szCs w:val="28"/>
          <w:lang w:eastAsia="ar-SA"/>
        </w:rPr>
        <w:t>земельноїділянки</w:t>
      </w:r>
      <w:proofErr w:type="spellEnd"/>
      <w:r w:rsidRPr="00E26129">
        <w:rPr>
          <w:sz w:val="28"/>
          <w:szCs w:val="28"/>
          <w:lang w:eastAsia="ar-SA"/>
        </w:rPr>
        <w:t xml:space="preserve">  ТОВ «НАВАЛЬ ПАРК».</w:t>
      </w:r>
    </w:p>
    <w:p w14:paraId="7EC58E3B" w14:textId="77777777" w:rsidR="00441C79" w:rsidRPr="00E2612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 xml:space="preserve">.1  Припинити  ВАТ «Чорноморський машинобудівний завод» право користування земельною ділянкою площею 335 585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вул. Індустріальній,1. Державний акт  від 16.12.1999 № 293 на право постійного користування земельною ділянкою погасити.</w:t>
      </w:r>
    </w:p>
    <w:p w14:paraId="7BEE7473" w14:textId="77777777" w:rsidR="00441C79" w:rsidRPr="00E2612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 xml:space="preserve">.2 Припинити  ВАТ «Суднобудівна верф «МЕРИДІАН» право користування земельною ділянкою площею 322115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вул. Індустріальній,1. Державний акт  від 16.12.1999 № 296 на право постійного користування земельною ділянкою погасити.</w:t>
      </w:r>
    </w:p>
    <w:p w14:paraId="05F66C46" w14:textId="77777777" w:rsidR="00441C79" w:rsidRPr="00E2612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 xml:space="preserve">.3 Вилучити у ПАТ «Чорноморський суднобудівний завод» частину земельної ділянки площею 15000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  вул. Індустріальній,1. Зобов’язати землекористувача виготовити документацію із землеустрою на  земельну ділянку,  яка залишилась у його використанні.</w:t>
      </w:r>
    </w:p>
    <w:p w14:paraId="59A45CB8" w14:textId="77777777" w:rsidR="00441C79" w:rsidRPr="00E26129" w:rsidRDefault="00441C79" w:rsidP="00441C7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 xml:space="preserve">.4 Передати товариству з обмеженою відповідальність «НАВАЛЬ ПАРК» в оренду строком на ___ років земельну ділянку  загальною  площею  </w:t>
      </w:r>
      <w:r w:rsidRPr="00E26129">
        <w:rPr>
          <w:sz w:val="28"/>
          <w:szCs w:val="28"/>
          <w:shd w:val="clear" w:color="auto" w:fill="FFFFFF"/>
          <w:lang w:val="uk-UA"/>
        </w:rPr>
        <w:t xml:space="preserve">загальною площею 616 322 </w:t>
      </w:r>
      <w:proofErr w:type="spellStart"/>
      <w:r w:rsidRPr="00E26129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E26129">
        <w:rPr>
          <w:sz w:val="28"/>
          <w:szCs w:val="28"/>
          <w:shd w:val="clear" w:color="auto" w:fill="FFFFFF"/>
          <w:lang w:val="uk-UA"/>
        </w:rPr>
        <w:t xml:space="preserve">, у тому числі земельна ділянка № 1  </w:t>
      </w:r>
      <w:r w:rsidRPr="00E26129">
        <w:rPr>
          <w:sz w:val="28"/>
          <w:szCs w:val="28"/>
          <w:lang w:val="uk-UA"/>
        </w:rPr>
        <w:t xml:space="preserve">(кадастровий номер 4810136300:07:001:0106) загальною площею 146 433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вул. Індустрільній,1/6</w:t>
      </w:r>
      <w:r w:rsidRPr="00E26129">
        <w:rPr>
          <w:sz w:val="28"/>
          <w:szCs w:val="28"/>
          <w:shd w:val="clear" w:color="auto" w:fill="FFFFFF"/>
          <w:lang w:val="uk-UA"/>
        </w:rPr>
        <w:t xml:space="preserve">, земельна ділянка № 2  </w:t>
      </w:r>
      <w:r w:rsidRPr="00E26129">
        <w:rPr>
          <w:sz w:val="28"/>
          <w:szCs w:val="28"/>
          <w:lang w:val="uk-UA"/>
        </w:rPr>
        <w:t xml:space="preserve">(кадастровий номер 4810136300:07:001:0107) загальною площею 469 889 </w:t>
      </w:r>
      <w:proofErr w:type="spellStart"/>
      <w:r w:rsidRPr="00E26129">
        <w:rPr>
          <w:sz w:val="28"/>
          <w:szCs w:val="28"/>
          <w:lang w:val="uk-UA"/>
        </w:rPr>
        <w:t>кв.м</w:t>
      </w:r>
      <w:proofErr w:type="spellEnd"/>
      <w:r w:rsidRPr="00E26129">
        <w:rPr>
          <w:sz w:val="28"/>
          <w:szCs w:val="28"/>
          <w:lang w:val="uk-UA"/>
        </w:rPr>
        <w:t xml:space="preserve"> по   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E26129">
        <w:rPr>
          <w:sz w:val="28"/>
          <w:szCs w:val="28"/>
          <w:lang w:val="uk-UA"/>
        </w:rPr>
        <w:t xml:space="preserve">   вул. Індустріальній,1/6,1/1,1/1а,1/1б,1/1 </w:t>
      </w:r>
      <w:r w:rsidRPr="00E26129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E26129">
        <w:rPr>
          <w:sz w:val="28"/>
          <w:szCs w:val="28"/>
          <w:lang w:val="uk-UA"/>
        </w:rPr>
        <w:t xml:space="preserve">відповідно до висновку департаменту архітектури   та містобудування  Миколаївської міської ради від 29.05.2020 </w:t>
      </w:r>
      <w:r>
        <w:rPr>
          <w:sz w:val="28"/>
          <w:szCs w:val="28"/>
          <w:lang w:val="uk-UA"/>
        </w:rPr>
        <w:t xml:space="preserve">                      </w:t>
      </w:r>
      <w:r w:rsidRPr="00E26129">
        <w:rPr>
          <w:sz w:val="28"/>
          <w:szCs w:val="28"/>
          <w:lang w:val="uk-UA"/>
        </w:rPr>
        <w:t>№ 16890/12.01-47/20-2.</w:t>
      </w:r>
    </w:p>
    <w:p w14:paraId="1185EDE4" w14:textId="77777777" w:rsidR="00441C79" w:rsidRPr="00E26129" w:rsidRDefault="00441C79" w:rsidP="00441C79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5A03FEA5" w14:textId="77777777" w:rsidR="00441C79" w:rsidRPr="005461E1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664CF055" w14:textId="77777777" w:rsidR="00441C79" w:rsidRPr="004A09E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41C79" w14:paraId="011D46A7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6841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73F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A95C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279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«НЕ ГОЛОСУВАВ»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4E06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«ВІДСУТНІ»</w:t>
            </w:r>
          </w:p>
        </w:tc>
      </w:tr>
      <w:tr w:rsidR="00441C79" w14:paraId="565E5200" w14:textId="77777777" w:rsidTr="00C0409E">
        <w:trPr>
          <w:trHeight w:val="3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B8E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>О. Нестеренко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AD7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0C2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Щербаков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679" w14:textId="77777777" w:rsidR="00441C79" w:rsidRDefault="00441C79" w:rsidP="00C0409E">
            <w:pPr>
              <w:tabs>
                <w:tab w:val="left" w:pos="1875"/>
              </w:tabs>
              <w:ind w:right="-82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B2F" w14:textId="77777777" w:rsidR="00441C79" w:rsidRDefault="00441C79" w:rsidP="00C0409E">
            <w:pPr>
              <w:jc w:val="center"/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</w:p>
        </w:tc>
      </w:tr>
      <w:tr w:rsidR="00441C79" w14:paraId="134D1436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A170" w14:textId="77777777" w:rsidR="00441C79" w:rsidRDefault="00441C79" w:rsidP="00C04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Розумний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4E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F5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Афанасьєв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020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A2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Садрідінов</w:t>
            </w:r>
            <w:proofErr w:type="spellEnd"/>
          </w:p>
        </w:tc>
      </w:tr>
      <w:tr w:rsidR="00441C79" w14:paraId="735FC7AF" w14:textId="77777777" w:rsidTr="00C0409E">
        <w:trPr>
          <w:trHeight w:val="3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C22" w14:textId="77777777" w:rsidR="00441C79" w:rsidRDefault="00441C79" w:rsidP="00C0409E">
            <w:r>
              <w:rPr>
                <w:sz w:val="28"/>
                <w:szCs w:val="28"/>
              </w:rPr>
              <w:t>А. Петров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6E4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7B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Танасов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A5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BA5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1D944064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03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Ременнікова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B7A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1F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DD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343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441C79" w14:paraId="0956E5A7" w14:textId="77777777" w:rsidTr="00C0409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80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Кравчук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9BD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64E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C1F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F91" w14:textId="77777777" w:rsidR="00441C79" w:rsidRDefault="00441C79" w:rsidP="00C0409E">
            <w:pPr>
              <w:tabs>
                <w:tab w:val="left" w:pos="1875"/>
              </w:tabs>
              <w:ind w:right="-82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709FFDDE" w14:textId="77777777" w:rsidR="00441C79" w:rsidRPr="004A09E9" w:rsidRDefault="00441C79" w:rsidP="00441C7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4DB2529" w14:textId="77777777" w:rsidR="00441C79" w:rsidRDefault="00441C79" w:rsidP="00441C7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262D64F2" w14:textId="77777777" w:rsidR="00441C79" w:rsidRDefault="00441C79" w:rsidP="00441C79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36866398" w14:textId="77777777" w:rsidR="00441C79" w:rsidRDefault="00441C79" w:rsidP="00441C79">
      <w:pPr>
        <w:ind w:firstLine="720"/>
        <w:jc w:val="both"/>
        <w:rPr>
          <w:sz w:val="28"/>
          <w:szCs w:val="28"/>
          <w:lang w:val="uk-UA"/>
        </w:rPr>
      </w:pPr>
    </w:p>
    <w:p w14:paraId="5CA7833A" w14:textId="77777777" w:rsidR="00441C79" w:rsidRDefault="00441C79" w:rsidP="00441C79">
      <w:pPr>
        <w:ind w:firstLine="720"/>
        <w:jc w:val="both"/>
        <w:rPr>
          <w:sz w:val="28"/>
          <w:szCs w:val="28"/>
          <w:lang w:val="uk-UA"/>
        </w:rPr>
      </w:pPr>
    </w:p>
    <w:p w14:paraId="21622D13" w14:textId="77777777" w:rsidR="00441C79" w:rsidRDefault="00441C79" w:rsidP="00441C79"/>
    <w:p w14:paraId="38304758" w14:textId="77777777" w:rsidR="00441C79" w:rsidRPr="00441C79" w:rsidRDefault="00441C79" w:rsidP="00441C79">
      <w:pPr>
        <w:rPr>
          <w:sz w:val="28"/>
          <w:szCs w:val="28"/>
          <w:lang w:val="uk-UA"/>
        </w:rPr>
      </w:pPr>
    </w:p>
    <w:sectPr w:rsidR="00441C79" w:rsidRPr="00441C79" w:rsidSect="00A75E3B">
      <w:footerReference w:type="default" r:id="rId5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801971"/>
      <w:docPartObj>
        <w:docPartGallery w:val="Page Numbers (Bottom of Page)"/>
        <w:docPartUnique/>
      </w:docPartObj>
    </w:sdtPr>
    <w:sdtEndPr/>
    <w:sdtContent>
      <w:p w14:paraId="0F5557BE" w14:textId="77777777" w:rsidR="00420CEC" w:rsidRDefault="00441C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813C5A0" w14:textId="77777777" w:rsidR="00420CEC" w:rsidRDefault="00441C79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5"/>
    <w:rsid w:val="002E0105"/>
    <w:rsid w:val="00441C79"/>
    <w:rsid w:val="00C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A785E"/>
  <w15:chartTrackingRefBased/>
  <w15:docId w15:val="{8B65DED9-71A1-48D4-B97D-8E194F5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41C79"/>
    <w:pPr>
      <w:ind w:left="567" w:right="-1475"/>
      <w:jc w:val="both"/>
    </w:pPr>
    <w:rPr>
      <w:sz w:val="28"/>
      <w:lang w:val="uk-UA"/>
    </w:rPr>
  </w:style>
  <w:style w:type="character" w:customStyle="1" w:styleId="HTML">
    <w:name w:val="Стандартный HTML Знак"/>
    <w:link w:val="HTML0"/>
    <w:locked/>
    <w:rsid w:val="00441C79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44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441C7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41C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41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41C7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441C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6">
    <w:name w:val="Table Grid"/>
    <w:basedOn w:val="a1"/>
    <w:uiPriority w:val="39"/>
    <w:rsid w:val="0044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3908</Words>
  <Characters>22279</Characters>
  <Application>Microsoft Office Word</Application>
  <DocSecurity>0</DocSecurity>
  <Lines>185</Lines>
  <Paragraphs>52</Paragraphs>
  <ScaleCrop>false</ScaleCrop>
  <Company/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2021-02-08T12:01:00Z</dcterms:created>
  <dcterms:modified xsi:type="dcterms:W3CDTF">2021-02-08T12:07:00Z</dcterms:modified>
</cp:coreProperties>
</file>