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8EFA" w14:textId="77777777" w:rsidR="00D82E3C" w:rsidRPr="006B2C8F" w:rsidRDefault="00D82E3C" w:rsidP="00D82E3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B2C8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Відсутні члени комісії: </w:t>
      </w:r>
      <w:r w:rsidRPr="006B2C8F">
        <w:rPr>
          <w:rFonts w:ascii="Times New Roman" w:hAnsi="Times New Roman"/>
          <w:color w:val="000000"/>
          <w:sz w:val="28"/>
          <w:szCs w:val="28"/>
          <w:lang w:val="uk-UA"/>
        </w:rPr>
        <w:t>М. </w:t>
      </w:r>
      <w:proofErr w:type="spellStart"/>
      <w:r w:rsidRPr="006B2C8F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 w:rsidRPr="006B2C8F">
        <w:rPr>
          <w:rFonts w:ascii="Times New Roman" w:hAnsi="Times New Roman"/>
          <w:color w:val="000000"/>
          <w:sz w:val="28"/>
          <w:szCs w:val="28"/>
          <w:lang w:val="uk-UA"/>
        </w:rPr>
        <w:t>, В. </w:t>
      </w:r>
      <w:proofErr w:type="spellStart"/>
      <w:r w:rsidRPr="006B2C8F">
        <w:rPr>
          <w:rFonts w:ascii="Times New Roman" w:hAnsi="Times New Roman"/>
          <w:color w:val="000000"/>
          <w:sz w:val="28"/>
          <w:szCs w:val="28"/>
          <w:lang w:val="uk-UA"/>
        </w:rPr>
        <w:t>Переверьзєва</w:t>
      </w:r>
      <w:proofErr w:type="spellEnd"/>
      <w:r w:rsidRPr="006B2C8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14:paraId="477CC2FE" w14:textId="77777777" w:rsidR="00D82E3C" w:rsidRPr="006B2C8F" w:rsidRDefault="00D82E3C" w:rsidP="00D82E3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AA2A07" w14:textId="77777777" w:rsidR="00D82E3C" w:rsidRPr="006B2C8F" w:rsidRDefault="00D82E3C" w:rsidP="00D82E3C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00000"/>
          <w:szCs w:val="28"/>
          <w:lang w:val="uk-UA"/>
        </w:rPr>
      </w:pPr>
      <w:r w:rsidRPr="006B2C8F">
        <w:rPr>
          <w:rFonts w:ascii="Times New Roman" w:hAnsi="Times New Roman"/>
          <w:i w:val="0"/>
          <w:color w:val="000000"/>
          <w:szCs w:val="28"/>
          <w:lang w:val="uk-UA"/>
        </w:rPr>
        <w:t>ПОРЯДОК ДЕННИЙ</w:t>
      </w:r>
    </w:p>
    <w:p w14:paraId="571B33FF" w14:textId="77777777" w:rsidR="00D82E3C" w:rsidRPr="006B2C8F" w:rsidRDefault="00D82E3C" w:rsidP="00D82E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B2C8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6B2C8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49A69561" w14:textId="77777777" w:rsidR="00D82E3C" w:rsidRPr="006B2C8F" w:rsidRDefault="00D82E3C" w:rsidP="00D82E3C">
      <w:pPr>
        <w:pStyle w:val="Default"/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6B2C8F">
        <w:rPr>
          <w:b/>
          <w:sz w:val="28"/>
          <w:szCs w:val="28"/>
          <w:lang w:val="uk-UA"/>
        </w:rPr>
        <w:t xml:space="preserve">Доповідачі: </w:t>
      </w:r>
      <w:r w:rsidRPr="006B2C8F">
        <w:rPr>
          <w:sz w:val="28"/>
          <w:szCs w:val="28"/>
          <w:lang w:val="uk-UA"/>
        </w:rPr>
        <w:t xml:space="preserve">В. </w:t>
      </w:r>
      <w:proofErr w:type="spellStart"/>
      <w:r w:rsidRPr="006B2C8F">
        <w:rPr>
          <w:sz w:val="28"/>
          <w:szCs w:val="28"/>
          <w:lang w:val="uk-UA"/>
        </w:rPr>
        <w:t>Луков</w:t>
      </w:r>
      <w:proofErr w:type="spellEnd"/>
      <w:r w:rsidRPr="006B2C8F">
        <w:rPr>
          <w:sz w:val="28"/>
          <w:szCs w:val="28"/>
          <w:lang w:val="uk-UA"/>
        </w:rPr>
        <w:t xml:space="preserve"> – перший заступник міського голови; А. Цимбал – директор департаменту      архітектури та містобудування  Миколаївської міської ради - головний архітектор міста; І. Чорна – заступник директора департаменту</w:t>
      </w:r>
      <w:r w:rsidRPr="006B2C8F">
        <w:rPr>
          <w:lang w:val="uk-UA"/>
        </w:rPr>
        <w:t xml:space="preserve">  </w:t>
      </w:r>
      <w:r w:rsidRPr="006B2C8F">
        <w:rPr>
          <w:sz w:val="28"/>
          <w:szCs w:val="28"/>
          <w:lang w:val="uk-UA"/>
        </w:rPr>
        <w:t xml:space="preserve">праці та соціального захисту населення Миколаївської міської ради - начальник управління фінансів; О. </w:t>
      </w:r>
      <w:proofErr w:type="spellStart"/>
      <w:r w:rsidRPr="006B2C8F">
        <w:rPr>
          <w:sz w:val="28"/>
          <w:szCs w:val="28"/>
          <w:lang w:val="uk-UA"/>
        </w:rPr>
        <w:t>Герасіменя</w:t>
      </w:r>
      <w:proofErr w:type="spellEnd"/>
      <w:r w:rsidRPr="006B2C8F">
        <w:rPr>
          <w:sz w:val="28"/>
          <w:szCs w:val="28"/>
          <w:lang w:val="uk-UA"/>
        </w:rPr>
        <w:t xml:space="preserve"> – начальник управління з питань надзвичайних ситуацій та цивільного захисту населення Миколаївської міської ради; І. Шамрай – начальник управління охорони здоров’я Миколаївської міської ради; Т. Дмитрова – заступник начальника комунального майна Миколаївської міської ради -</w:t>
      </w:r>
      <w:r w:rsidRPr="006B2C8F">
        <w:rPr>
          <w:rFonts w:eastAsia="Times New Roman"/>
          <w:sz w:val="28"/>
          <w:szCs w:val="28"/>
          <w:lang w:val="uk-UA"/>
        </w:rPr>
        <w:t xml:space="preserve"> начальник відділу оренди комунального майна;</w:t>
      </w:r>
      <w:r w:rsidRPr="006B2C8F">
        <w:rPr>
          <w:sz w:val="28"/>
          <w:szCs w:val="28"/>
          <w:lang w:val="uk-UA"/>
        </w:rPr>
        <w:t xml:space="preserve"> М. </w:t>
      </w:r>
      <w:proofErr w:type="spellStart"/>
      <w:r w:rsidRPr="006B2C8F">
        <w:rPr>
          <w:sz w:val="28"/>
          <w:szCs w:val="28"/>
          <w:lang w:val="uk-UA"/>
        </w:rPr>
        <w:t>Логвінов</w:t>
      </w:r>
      <w:proofErr w:type="spellEnd"/>
      <w:r w:rsidRPr="006B2C8F">
        <w:rPr>
          <w:sz w:val="28"/>
          <w:szCs w:val="28"/>
          <w:lang w:val="uk-UA"/>
        </w:rPr>
        <w:t xml:space="preserve"> – директор ОКП «</w:t>
      </w:r>
      <w:proofErr w:type="spellStart"/>
      <w:r w:rsidRPr="006B2C8F">
        <w:rPr>
          <w:sz w:val="28"/>
          <w:szCs w:val="28"/>
          <w:lang w:val="uk-UA"/>
        </w:rPr>
        <w:t>Миколаївоблтеплоенерго</w:t>
      </w:r>
      <w:proofErr w:type="spellEnd"/>
      <w:r w:rsidRPr="006B2C8F">
        <w:rPr>
          <w:sz w:val="28"/>
          <w:szCs w:val="28"/>
          <w:lang w:val="uk-UA"/>
        </w:rPr>
        <w:t>».</w:t>
      </w:r>
    </w:p>
    <w:p w14:paraId="16BD789E" w14:textId="77777777" w:rsidR="00D82E3C" w:rsidRPr="006B2C8F" w:rsidRDefault="00D82E3C" w:rsidP="00D82E3C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14:paraId="7DC8F8B9" w14:textId="77777777" w:rsidR="00D82E3C" w:rsidRPr="006B2C8F" w:rsidRDefault="00D82E3C" w:rsidP="00D82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Слухали </w:t>
      </w: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highlight w:val="white"/>
        </w:rPr>
        <w:t>1</w:t>
      </w: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highlight w:val="white"/>
          <w:lang w:val="uk-UA"/>
        </w:rPr>
        <w:t>:</w:t>
      </w: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 </w:t>
      </w:r>
      <w:proofErr w:type="spellStart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highlight w:val="white"/>
        </w:rPr>
        <w:t>Розгляд</w:t>
      </w:r>
      <w:proofErr w:type="spellEnd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 </w:t>
      </w:r>
      <w:proofErr w:type="spellStart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highlight w:val="white"/>
        </w:rPr>
        <w:t>заяв</w:t>
      </w:r>
      <w:proofErr w:type="spellEnd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, </w:t>
      </w:r>
      <w:proofErr w:type="spellStart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highlight w:val="white"/>
        </w:rPr>
        <w:t>звернень</w:t>
      </w:r>
      <w:proofErr w:type="spellEnd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, </w:t>
      </w:r>
      <w:proofErr w:type="spellStart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>інформації</w:t>
      </w:r>
      <w:proofErr w:type="spellEnd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 xml:space="preserve"> та </w:t>
      </w:r>
      <w:proofErr w:type="spellStart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>рекомендацій</w:t>
      </w:r>
      <w:proofErr w:type="spellEnd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 xml:space="preserve">, </w:t>
      </w:r>
      <w:proofErr w:type="spellStart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>які</w:t>
      </w:r>
      <w:proofErr w:type="spellEnd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>надійшли</w:t>
      </w:r>
      <w:proofErr w:type="spellEnd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 xml:space="preserve"> до </w:t>
      </w:r>
      <w:proofErr w:type="spellStart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>постійної</w:t>
      </w:r>
      <w:proofErr w:type="spellEnd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>комісії</w:t>
      </w:r>
      <w:proofErr w:type="spellEnd"/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>:</w:t>
      </w:r>
    </w:p>
    <w:p w14:paraId="21FABB4F" w14:textId="77777777" w:rsidR="00D82E3C" w:rsidRPr="006B2C8F" w:rsidRDefault="00D82E3C" w:rsidP="00D82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u w:val="single"/>
          <w:lang w:val="uk-UA"/>
        </w:rPr>
      </w:pPr>
    </w:p>
    <w:p w14:paraId="2AF080F8" w14:textId="77777777" w:rsidR="00D82E3C" w:rsidRPr="006B2C8F" w:rsidRDefault="00D82E3C" w:rsidP="00D82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1. Інформація департаменту з питань дотримання законодавства про конфлікт інтересів та обмежень щодо запобігання корупції Національного агентства з питань запобігання корупції </w:t>
      </w:r>
      <w:r w:rsidRPr="006B2C8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 xml:space="preserve">за </w:t>
      </w:r>
      <w:proofErr w:type="spellStart"/>
      <w:r w:rsidRPr="006B2C8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>вих</w:t>
      </w:r>
      <w:proofErr w:type="spellEnd"/>
      <w:r w:rsidRPr="006B2C8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>. №32-03/13999/21 від 15.03.2021 щодо надання роз’яснень стосовно застосування актів законодавства з питань запобігання та врегулювання конфлікту інтересів у депутата місцевої ради.</w:t>
      </w:r>
    </w:p>
    <w:p w14:paraId="10927DB5" w14:textId="77777777" w:rsidR="00D82E3C" w:rsidRPr="006B2C8F" w:rsidRDefault="00D82E3C" w:rsidP="00D82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/>
        </w:rPr>
        <w:t>Питання було обговорено проте висновки постійної комісії не були надані.</w:t>
      </w:r>
    </w:p>
    <w:p w14:paraId="5EED4119" w14:textId="77777777" w:rsidR="00D82E3C" w:rsidRPr="006B2C8F" w:rsidRDefault="00D82E3C" w:rsidP="00D82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/>
        </w:rPr>
      </w:pPr>
    </w:p>
    <w:p w14:paraId="4EE74CB3" w14:textId="77777777" w:rsidR="00D82E3C" w:rsidRPr="006B2C8F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1.1. Звернення </w:t>
      </w:r>
      <w:r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ОКП 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«</w:t>
      </w:r>
      <w:proofErr w:type="spellStart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Миколаївоблтеплоенерго</w:t>
      </w:r>
      <w:proofErr w:type="spellEnd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вих</w:t>
      </w:r>
      <w:proofErr w:type="spellEnd"/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. №831/03 від 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16.03.2021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. №1274 від 17.03.2021 щодо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погодження виділення 5 000,00 тис. грн, що передбачені в міському бюджеті на поповнення статутного капіталу ОКП «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Миколаївоблтеплоенерго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» для їх подальшого фінансування підприємству.</w:t>
      </w:r>
    </w:p>
    <w:p w14:paraId="4449088B" w14:textId="77777777" w:rsidR="00D82E3C" w:rsidRPr="006B2C8F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погодити виділення 5 млн. грн та внесення їх в статутний капітал </w:t>
      </w:r>
      <w:r w:rsidRPr="006B2C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ОКП 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«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Миколаївоблтеплоенерго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» за рахунок </w:t>
      </w:r>
      <w:r w:rsidRPr="006B2C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спеціального фонду бюджету (бюджету розвитку) на 2021 рік департаменту житлово-комунального господарства Миколаївської міської ради.</w:t>
      </w:r>
    </w:p>
    <w:p w14:paraId="787A1B1D" w14:textId="6C1D75BD" w:rsidR="00D82E3C" w:rsidRDefault="00D82E3C" w:rsidP="00D82E3C">
      <w:pPr>
        <w:tabs>
          <w:tab w:val="left" w:pos="7875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30BB7242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1712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B720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1933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7372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C5EB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7C1F5CAA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160F" w14:textId="77777777" w:rsidR="007F0AC2" w:rsidRDefault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D40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4E2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AA0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4E0" w14:textId="250B6CD5" w:rsidR="007F0AC2" w:rsidRDefault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179E5326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D70C" w14:textId="77777777" w:rsidR="007F0AC2" w:rsidRDefault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D9C6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8C7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134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BD8" w14:textId="07364BF4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0B14A73D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9EF0" w14:textId="49947950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7A1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82D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B7F" w14:textId="77777777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486F" w14:textId="6B8B446D" w:rsidR="007F0AC2" w:rsidRDefault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</w:tr>
      <w:tr w:rsidR="007F0AC2" w14:paraId="78AFB3C4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9C4" w14:textId="73B4CA38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06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C3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2B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15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65448434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348C" w14:textId="79BEB310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C1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FB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4A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8B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E5DF6AD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8BA1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95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8B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91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7F0E" w14:textId="68E07D5D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4214E38E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4CB2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09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CA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91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0B87" w14:textId="30B92385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12B75C5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8A31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7D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C3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73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29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50305338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D6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F5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97C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D1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65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B4927E6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7417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40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20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5D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D7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6F45E46E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7894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6F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0C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2B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48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596C479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4260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4C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3D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10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B4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5C7ACE0C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2D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D2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0F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78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D6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0CE63C27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987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17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8C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CE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D5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92EC494" w14:textId="77777777" w:rsidR="007F0AC2" w:rsidRPr="006B2C8F" w:rsidRDefault="007F0AC2" w:rsidP="00D82E3C">
      <w:pPr>
        <w:tabs>
          <w:tab w:val="left" w:pos="7875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7F6F3047" w14:textId="77777777" w:rsidR="00D82E3C" w:rsidRPr="006B2C8F" w:rsidRDefault="00D82E3C" w:rsidP="007F0AC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/>
        </w:rPr>
      </w:pPr>
    </w:p>
    <w:p w14:paraId="679C00A9" w14:textId="77777777" w:rsidR="00D82E3C" w:rsidRPr="006B2C8F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Питання 1.2. та 1.3. були розглянуті спільно.</w:t>
      </w:r>
    </w:p>
    <w:p w14:paraId="66D250BF" w14:textId="77777777" w:rsidR="00D82E3C" w:rsidRPr="006B2C8F" w:rsidRDefault="00D82E3C" w:rsidP="00D82E3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 w:cs="Calibri"/>
          <w:b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1.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/>
        </w:rPr>
        <w:t>2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. </w:t>
      </w:r>
      <w:proofErr w:type="spellStart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Звернення</w:t>
      </w:r>
      <w:proofErr w:type="spellEnd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 депутата </w:t>
      </w:r>
      <w:proofErr w:type="spellStart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Миколаївської</w:t>
      </w:r>
      <w:proofErr w:type="spellEnd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міської</w:t>
      </w:r>
      <w:proofErr w:type="spellEnd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 ради VIII </w:t>
      </w:r>
      <w:proofErr w:type="spellStart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скликання</w:t>
      </w:r>
      <w:proofErr w:type="spellEnd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 Ю. </w:t>
      </w:r>
      <w:proofErr w:type="spellStart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Степанця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. №4/2/2021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від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26.02.2021,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. №1008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від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26.02.2021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щодо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виділення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фінансування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з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місцевого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бюджету на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забезпечення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осіб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з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інвалідністю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медичними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виробами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та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іншими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засобами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 xml:space="preserve"> </w:t>
      </w:r>
      <w:r w:rsidRPr="006B2C8F">
        <w:rPr>
          <w:rFonts w:ascii="Times New Roman" w:hAnsi="Times New Roman" w:cs="Calibri"/>
          <w:b/>
          <w:color w:val="000000"/>
          <w:position w:val="-1"/>
          <w:sz w:val="28"/>
          <w:szCs w:val="28"/>
          <w:lang w:val="uk-UA"/>
        </w:rPr>
        <w:t>(розгляд питання перенесено на засіданні комісії від 16.03.2021).</w:t>
      </w:r>
    </w:p>
    <w:p w14:paraId="2D70AB2B" w14:textId="77777777" w:rsidR="00D82E3C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</w:pPr>
    </w:p>
    <w:p w14:paraId="56636D28" w14:textId="77777777" w:rsidR="00D82E3C" w:rsidRPr="006B2C8F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1.3. Звернення директора Миколаївського Палацу культури і мистецтв С. Бойчука та позаштатного радника</w:t>
      </w:r>
      <w:r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 міського голови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 з вирішення питань людей з інвалідністю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О. Виноградової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№1232 від 15.03.2021 щодо  виділення фінансування у бюджеті 2021 р. для реалізації проєкту з капітального ремонту Виставкової зали Миколаївського міського палацу культури та мистецтв.</w:t>
      </w:r>
    </w:p>
    <w:p w14:paraId="3F5F7DE2" w14:textId="77777777" w:rsidR="00D82E3C" w:rsidRPr="006B2C8F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6B2C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 розгляд питань на наступне засідання постійної комісії.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0971609B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F39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C64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F37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46F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307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2584A860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CFF5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5F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838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E6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47F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7568B2CD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355A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CA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00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17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C5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7C4C3AFA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65D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132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EF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E36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1EA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</w:tr>
      <w:tr w:rsidR="007F0AC2" w14:paraId="14D3DEBE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FB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16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59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1B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A6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6BF4069F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DC0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9B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B7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1D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11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ADFD725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EA5D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B2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73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D8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491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3FE8321C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78B6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C8E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67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88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093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9D4E0B7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3FAD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21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82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BD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2B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CF3E4B6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277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BB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103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57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4D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3122038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FD52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F8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DA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0A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F9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55599BB1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E60D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52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14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FC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1D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527C65D4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BB20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50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2A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7B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22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23DC19D2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47B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45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8B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CC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A5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749BBC57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5DB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EF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48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DB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72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5955702" w14:textId="77777777" w:rsidR="007F0AC2" w:rsidRPr="006B2C8F" w:rsidRDefault="007F0AC2" w:rsidP="007F0AC2">
      <w:pPr>
        <w:tabs>
          <w:tab w:val="left" w:pos="7875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3B6D0E35" w14:textId="77777777" w:rsidR="00D82E3C" w:rsidRPr="006B2C8F" w:rsidRDefault="00D82E3C" w:rsidP="00D82E3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</w:p>
    <w:p w14:paraId="61C6E98F" w14:textId="77777777" w:rsidR="00D82E3C" w:rsidRPr="006B2C8F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1.4. Звернення управління охорони здоров’я Миколаївської міської ради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. №194/14.01-14 від 12.03.2021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. №1267 від 17.03.2021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щодо розгляду проєкту рішення виконавчого комітету «Про перерозподіл видатків на 2021 рік управлінню охорони здоров’я Миколаївської міської ради у межах загального обсягу бюджетних призначень» (файл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en-US" w:eastAsia="ru-RU"/>
        </w:rPr>
        <w:t>v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-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en-US" w:eastAsia="ru-RU"/>
        </w:rPr>
        <w:t>zd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-002).</w:t>
      </w:r>
    </w:p>
    <w:p w14:paraId="3A61C7FB" w14:textId="77777777" w:rsidR="00D82E3C" w:rsidRPr="008E476D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погодити проєкт рішення виконавчого комітету «Про перерозподіл видатків на 2021 рік управлінню охорони здоров’я Миколаївської міської ради у межах загального обсягу бюджетних призначень» </w:t>
      </w:r>
      <w:r w:rsidRPr="008E476D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(файл </w:t>
      </w:r>
      <w:r w:rsidRPr="008E476D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en-US" w:eastAsia="ru-RU"/>
        </w:rPr>
        <w:t>v</w:t>
      </w:r>
      <w:r w:rsidRPr="008E476D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-</w:t>
      </w:r>
      <w:proofErr w:type="spellStart"/>
      <w:r w:rsidRPr="008E476D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en-US" w:eastAsia="ru-RU"/>
        </w:rPr>
        <w:t>zd</w:t>
      </w:r>
      <w:proofErr w:type="spellEnd"/>
      <w:r w:rsidRPr="008E476D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-002).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0543EBFC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B64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313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9F2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FC5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F5D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2C713190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E2D7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FB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0E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C6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FB1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7F6E2860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2952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79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78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B1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0B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657992D8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DA4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CF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BF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F7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239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</w:tr>
      <w:tr w:rsidR="007F0AC2" w14:paraId="42C53B54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D8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36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163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8B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D2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F652728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9D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5A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030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CC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CA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F4FA4EB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DDC3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61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05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EA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F50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66454F2E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BEFD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DE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C8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54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0E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A0AF44D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8290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28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2C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96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69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7A8BEC0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1214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568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3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E7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10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A036BC8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A0CC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BC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926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29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85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660E76C1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DA1B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0C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D4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2B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B7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A48F94A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AAD8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D6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796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20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AD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042C9ACF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594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15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64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E8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27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0A807780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ADA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B5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35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11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7B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D752930" w14:textId="77777777" w:rsidR="007F0AC2" w:rsidRPr="006B2C8F" w:rsidRDefault="007F0AC2" w:rsidP="007F0AC2">
      <w:pPr>
        <w:tabs>
          <w:tab w:val="left" w:pos="7875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44A260D6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eastAsia="ru-RU"/>
        </w:rPr>
        <w:t>1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.5. Інформація департаменту праці та соціального захисту населення Миколаївської міської ради 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за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вих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. №8329/09.01-3/21-2 від 11.03.2021 за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вх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. №1269 від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en-US"/>
        </w:rPr>
        <w:t> 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17.03.2021 надана на виконання витягу з протоколу №10 від 02.03.2021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електронного звернення гр. Полянської Є.Ю. стосовно питання надання їй матеріальної допомоги.</w:t>
      </w:r>
    </w:p>
    <w:p w14:paraId="2469C36B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взяти до відома інформацію департаменту праці та соціального захисту населення Миколаївської міської ради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. №8329/09.01-3/21-2 від 11.03.2021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. №1269 від 17.03.2021 надану на виконання витягу з протоколу №10 від 02.03.2021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електронного звернення гр. Полянської Є.Ю. стосовно питання надання їй матеріальної допомоги.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375AA07E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133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CAF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8F8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D1E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DE2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07D92891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DF83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0F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67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83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40F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2BC4ACB2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F27B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E2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7D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86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C7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5F9F0B71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FA7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E6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7ED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A6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3C8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</w:tr>
      <w:tr w:rsidR="007F0AC2" w14:paraId="6B81D95B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66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A1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D3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EB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C3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B308939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92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28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71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91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51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074FD97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26D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63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3B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1B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252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6A6CB696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4FD7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79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09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85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03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631E500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7BB2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86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6F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89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23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258B7C5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15ED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8B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27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9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5E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5B19E93B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F860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5C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24A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AA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96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6CC4734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5D2B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13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5C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D9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DC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FABDC78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6372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FD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FA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10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AD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195F983D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C85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51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DF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D6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94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67670EBC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0A2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B5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8D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2F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DD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7AD33E3" w14:textId="77777777" w:rsidR="007F0AC2" w:rsidRPr="006B2C8F" w:rsidRDefault="007F0AC2" w:rsidP="007F0AC2">
      <w:pPr>
        <w:tabs>
          <w:tab w:val="left" w:pos="7875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139B7769" w14:textId="77777777" w:rsidR="00D82E3C" w:rsidRPr="006B2C8F" w:rsidRDefault="00D82E3C" w:rsidP="00D82E3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</w:p>
    <w:p w14:paraId="4E40C31F" w14:textId="44FF68D9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1.6. Інформація управління комунального майна Миколаївської міської ради 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за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вих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. №8735/10.01-07/21-2 від 15.03.2021 за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вх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. №1270 від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en-US"/>
        </w:rPr>
        <w:t> 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17.03.2021 щодо надання переліку архітектурно-скульптурних споруд (монументів, пам’ятників, обелісків, меморіальних дошок, окрім будівель), які обліковуються на балансах комунальних підприємств та установ Миколаївської міської ради (у кількості 79 одиниць)</w:t>
      </w:r>
      <w:r w:rsidR="007F0AC2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.</w:t>
      </w:r>
    </w:p>
    <w:p w14:paraId="1E38249D" w14:textId="77777777" w:rsidR="00D82E3C" w:rsidRPr="006B2C8F" w:rsidRDefault="00D82E3C" w:rsidP="00D82E3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2FB24848" w14:textId="5B6D4443" w:rsidR="00D82E3C" w:rsidRDefault="00D82E3C" w:rsidP="00D82E3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першому заступнику міського голови В. 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Лукову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спільно з департаментом фінансів  Миколаївської міської ради та управлінням комунального </w:t>
      </w:r>
      <w:r w:rsidRPr="006B2C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майна Миколаївської міської ради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під час перерозподілу бюджету Миколаївської міської територіальної громади на 2021 рік передбачити виділення 70 тис. грн на відповідні потреби, та провести інвентаризацію з прийняттям на баланс усіх пам’яток/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памятників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культурної спадщини з згідно стандартів бухгалтерського обліку з метою приведення їх в належний стан.</w:t>
      </w:r>
    </w:p>
    <w:p w14:paraId="09E09868" w14:textId="77777777" w:rsidR="007F0AC2" w:rsidRPr="006B2C8F" w:rsidRDefault="007F0AC2" w:rsidP="00D82E3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7E3ED81B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252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8B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A01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18E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41B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0B68710D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8C1A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AD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64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77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635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2B45980F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B020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28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F16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B4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23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15ADE07F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31E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BB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1C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D3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23F" w14:textId="723563F6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2D6664B5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82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66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BC7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AE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C7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5AAEEDEC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56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FF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B2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97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C9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5B6835A4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4B55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22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2F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84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57E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02EA7564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CBC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DD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30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B2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89B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2324CA4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3D3D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B0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58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97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67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C6C8838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E3A8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0B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7F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C7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A1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4CF4028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95D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6F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E9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65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C0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8A2EB26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1C0C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FD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71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78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61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42C25DF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1881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E8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E6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EC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706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2F086B60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A3C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D0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76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7F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BC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1973765D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054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3D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D5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F17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E9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5EEC82F9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1CF" w14:textId="476A7DEA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7B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C0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5C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57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D90908B" w14:textId="77777777" w:rsidR="007F0AC2" w:rsidRPr="006B2C8F" w:rsidRDefault="007F0AC2" w:rsidP="007F0AC2">
      <w:pPr>
        <w:tabs>
          <w:tab w:val="left" w:pos="7875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3E435123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</w:pPr>
    </w:p>
    <w:p w14:paraId="362982D7" w14:textId="22AB3CAA" w:rsidR="00D82E3C" w:rsidRPr="007F0AC2" w:rsidRDefault="00D82E3C" w:rsidP="007F0AC2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1.7. Витяг з протоколу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діджиталізації</w:t>
      </w:r>
      <w:proofErr w:type="spellEnd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. №7835/01.010-03/21-2 від 09.03.2021 щодо розгляду можливості виділення коштів на проведення ремонтних робіт дорожнього покриття провулку, який перетинає вулиці Слов’янську, Христо Ботєва та Західну в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мкр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. Тернівка.</w:t>
      </w:r>
    </w:p>
    <w:p w14:paraId="718D3730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заступнику міського голови - директору департаменту житлово-комунального господарства Миколаївської міської ради С.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Коренєву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розглянути дане питання та врахувати його при формуванні бюджетного розпису або перерозподілу бюджету Миколаївської міської територіальної громади на 2021 рік.</w:t>
      </w:r>
    </w:p>
    <w:p w14:paraId="6034443E" w14:textId="0D635343" w:rsidR="00D82E3C" w:rsidRDefault="00D82E3C" w:rsidP="007F0AC2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4DC3B70C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589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6AB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0FF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C7D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CEB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2BDF6B49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1C67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B7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BEB" w14:textId="5791DB3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AC9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16B8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34E68471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8C36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26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8AA3" w14:textId="496F2491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B8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45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30FDFDE5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C00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31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F4B" w14:textId="1A6C76A4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49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67D" w14:textId="11D654DB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5E72BD37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4C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74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20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1C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B1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C42CB3E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DDA" w14:textId="2C2065FB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7E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45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B4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F9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86A3072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CA43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3C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88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07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840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500FAB52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6669" w14:textId="6B38D2DF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5F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446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04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997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FABA2D9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601" w14:textId="7DFEAC4B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65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75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9D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6B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6B8CE30B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EC" w14:textId="2E24C00B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92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89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6A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72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D9F1977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FD3" w14:textId="52E83725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AD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AD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09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C6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18F50A2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DD9" w14:textId="3198556B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22F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742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EF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5A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F2DE676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88E" w14:textId="3C11AE95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33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28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CD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6B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78E7FC1" w14:textId="77777777" w:rsidR="007F0AC2" w:rsidRPr="006B2C8F" w:rsidRDefault="007F0AC2" w:rsidP="007F0AC2">
      <w:pPr>
        <w:tabs>
          <w:tab w:val="left" w:pos="7875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502ADF08" w14:textId="77777777" w:rsidR="00D82E3C" w:rsidRPr="006B2C8F" w:rsidRDefault="00D82E3C" w:rsidP="007F0AC2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Питання 1.8, 1.12, 1.13, 1.14 та 1.17 були розглянуті спільно. </w:t>
      </w:r>
    </w:p>
    <w:p w14:paraId="185DE4FA" w14:textId="77777777" w:rsidR="007F0AC2" w:rsidRDefault="007F0AC2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</w:pPr>
    </w:p>
    <w:p w14:paraId="17BB0DF3" w14:textId="367DEF9B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1.8. Звернення департаменту фінансів Миколаївської міської ради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 №929/07.05-15/21-2 від 12.01.2021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№140 від 13.01.2021 щодо</w:t>
      </w:r>
      <w:r w:rsidRPr="006B2C8F">
        <w:rPr>
          <w:rFonts w:cs="Calibri"/>
          <w:color w:val="000000"/>
          <w:position w:val="-1"/>
          <w:sz w:val="26"/>
          <w:szCs w:val="26"/>
        </w:rPr>
        <w:t xml:space="preserve"> 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погодження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</w:rPr>
        <w:t>перелік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у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</w:rPr>
        <w:t>видатків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</w:rPr>
        <w:t xml:space="preserve"> по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</w:rPr>
        <w:t>спеціальному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</w:rPr>
        <w:t xml:space="preserve"> фонду бюджету (бюджету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</w:rPr>
        <w:t>розвитку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</w:rPr>
        <w:t xml:space="preserve">) на 2021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</w:rPr>
        <w:t>рік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</w:rPr>
        <w:t>.</w:t>
      </w:r>
    </w:p>
    <w:p w14:paraId="7E12E729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lastRenderedPageBreak/>
        <w:t xml:space="preserve">1.12. Звернення управління державного архітектурно-будівельного контролю Миколаївської міської ради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 №6127/22.07-39/21-2 від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en-US" w:eastAsia="uk-UA"/>
        </w:rPr>
        <w:t> 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23.02.2021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 №1054 від 02.03.2021 щодо погодження видатків бюджету розвитку на 2021 рік за КЕКВ 3110 «Придбання обладнання і предметів довгострокового користування».</w:t>
      </w:r>
    </w:p>
    <w:p w14:paraId="363AFF77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1.13.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Звернення управління земельних ресурсів Миколаївської міської ради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 №7026/11.02-03/21-2 від 01.03.2021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№1073 від 04.03.2021 щодо погодження видатків бюджету розвитку на 2021 рік.</w:t>
      </w:r>
    </w:p>
    <w:p w14:paraId="10673D8B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1.14. Звернення департаменту з надання адміністративних послуг  Миколаївської міської ради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 №6872/19.02-36/21-2 від 26.02.2021 щодо погодження видатків бюджету розвитку на 2021 рік .</w:t>
      </w:r>
    </w:p>
    <w:p w14:paraId="28F661F4" w14:textId="009618E2" w:rsidR="00D82E3C" w:rsidRPr="007F0AC2" w:rsidRDefault="00D82E3C" w:rsidP="007F0AC2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1.17. Звернення департаменту внутрішнього фінансового контролю, нагляду та протидії корупції Миколаївської міської ради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 №10/21.04-03 від 11.01.2021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№1065 від 03.03.2021 щодо погодження видатків бюджету розвитку на 2021 рік.</w:t>
      </w:r>
    </w:p>
    <w:p w14:paraId="0F189D4B" w14:textId="77777777" w:rsidR="00D82E3C" w:rsidRPr="006B2C8F" w:rsidRDefault="00D82E3C" w:rsidP="00D82E3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Висновки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</w:t>
      </w:r>
    </w:p>
    <w:p w14:paraId="3E56FCF2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1.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Об’єднати в пакет </w:t>
      </w:r>
      <w:r w:rsidRPr="006B2C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питання порядку денного постійної комісії 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1.8, 1.12, 1.13, 1.14 та 1.17 .</w:t>
      </w:r>
    </w:p>
    <w:p w14:paraId="2A329A52" w14:textId="1910DBD9" w:rsidR="00D82E3C" w:rsidRPr="006B2C8F" w:rsidRDefault="00D82E3C" w:rsidP="007F0AC2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6A14B23E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597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E90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526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F2A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C50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24927A71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F088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C7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B09" w14:textId="2268890B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C7E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3E3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7D369677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5C3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2F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8B9" w14:textId="1F5E291D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8D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0C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0F162635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3CF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1D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AB3" w14:textId="6997157C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1D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2D3" w14:textId="1250C07D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782F3D5E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2A7" w14:textId="0D636E39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1B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6C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10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F0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2CB371C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C18" w14:textId="3A8846C4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2C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E6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180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7B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1A7D8D5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628" w14:textId="190FA0AD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CD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3D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90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F32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3BF02766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44C9" w14:textId="0793CDAA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1F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BCC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22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C9A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6963A97D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251" w14:textId="4C45AACE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43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E3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250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C6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2F1220A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CB9" w14:textId="27B67595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16A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F8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58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03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5F4C9F4A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77C" w14:textId="1DC99951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F5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D6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48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F7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101BB79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2C9" w14:textId="5A0B7724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7E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22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EF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0E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63253C5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46E" w14:textId="04E67B32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F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B0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9C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65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4C7F39D" w14:textId="77777777" w:rsidR="007F0AC2" w:rsidRPr="006B2C8F" w:rsidRDefault="007F0AC2" w:rsidP="007F0AC2">
      <w:pPr>
        <w:tabs>
          <w:tab w:val="left" w:pos="7875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7256FD6C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</w:p>
    <w:p w14:paraId="0E451CF0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lastRenderedPageBreak/>
        <w:t xml:space="preserve">2.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Погодити перелік видатків по спеціальному фонду бюджету (бюджету розвитку) на 2021 рік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департаменту фінансів Миколаївської міської ради згідно листа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 №929/07.05-15/21-2 від 12.01.2021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№140 від 13.01.2021.</w:t>
      </w:r>
    </w:p>
    <w:p w14:paraId="0C73CAAE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3.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Погодити перелік видатків по спеціальному фонду бюджету (бюджету розвитку) на 2021 рік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управління державного архітектурно-будівельного контролю Миколаївської міської ради згідно листа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 №6127/22.07-39/21-2 від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en-US" w:eastAsia="uk-UA"/>
        </w:rPr>
        <w:t> 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23.02.2021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 №1054 від 02.03.2021.</w:t>
      </w:r>
    </w:p>
    <w:p w14:paraId="51331E1F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4.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Погодити перелік видатків по спеціальному фонду бюджету (бюджету розвитку) на 2021 рік  управління земельних ресурсів Миколаївської міської ради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згідно листа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 №7026/11.02-03/21-2 від 01.03.2021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№1073 від 04.03.2021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.</w:t>
      </w:r>
    </w:p>
    <w:p w14:paraId="31176BD8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5.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Погодити перелік видатків по спеціальному фонду бюджету (бюджету розвитку) на 2021 рік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департаменту з надання адміністративних послуг  Миколаївської міської ради згідно листа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 №6872/19.02-36/21-2 від 26.02.2021.</w:t>
      </w:r>
    </w:p>
    <w:p w14:paraId="6A911C7A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6.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Погодити перелік видатків по спеціальному фонду бюджету (бюджету розвитку) на 2021 рік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департаменту внутрішнього фінансового контролю, нагляду та протидії корупції Миколаївської міської ради згідно листа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 №10/21.04-03 від 11.01.2021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№1065 від 03.03.2021.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210A4F71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4A1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D19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25B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7B4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F7F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5E8FF7C0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68EF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C3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08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3C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77B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53EA76FB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7A82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D6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DD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F0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80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4AE25FBC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62B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13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E9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9D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2E2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26B06FAC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E8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CC1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87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FE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BD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8F87311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7E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C7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0A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56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A6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037AF32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3E0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3E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25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3F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F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7B9CE060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AA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C0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0C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50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65A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05AAB7F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BA0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09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38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F4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78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6B1ED18C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7B8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CE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D3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C9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83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714EFA1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149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6E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28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02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3C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D685639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5C3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E4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0D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9C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40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BD25F68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5D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9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8D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8E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7C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7E0B75B" w14:textId="77777777" w:rsidR="00D82E3C" w:rsidRPr="006B2C8F" w:rsidRDefault="00D82E3C" w:rsidP="00D82E3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</w:pPr>
    </w:p>
    <w:p w14:paraId="12E70623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hAnsi="Times New Roman" w:cs="Calibri"/>
          <w:b/>
          <w:color w:val="000000"/>
          <w:position w:val="-1"/>
          <w:sz w:val="28"/>
          <w:szCs w:val="28"/>
          <w:lang w:val="uk-UA"/>
        </w:rPr>
        <w:t xml:space="preserve">1.9. Звернення департаменту праці та соціального захисту населення Миколаївської міської ради 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за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вих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. №3372/09.01-3/21-2 від 01.02.2021 за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вх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. 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lastRenderedPageBreak/>
        <w:t>№560 від 03.02.2021 щодо фінансування спеціального фонду бюджету на 2021 рік.</w:t>
      </w:r>
    </w:p>
    <w:p w14:paraId="0383D9A7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Висновки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</w:t>
      </w:r>
    </w:p>
    <w:p w14:paraId="74418DB8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hAnsi="Times New Roman" w:cs="Calibri"/>
          <w:b/>
          <w:color w:val="000000"/>
          <w:position w:val="-1"/>
          <w:sz w:val="28"/>
          <w:szCs w:val="28"/>
          <w:lang w:val="uk-UA"/>
        </w:rPr>
        <w:t>1.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Міському голові О.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Сєнкевичу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спільно з першим заступником міського голови В.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Луковим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, заступниками міського голови А. Петровим, С.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Коренєвим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, Ю. Андрієнком та Д. Лазарєвим розглянути питання щодо зведення тотожних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закупівель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до одного розпорядника бюджетних коштів з метою перерозподілу їх за потребою, як комунального майна між розпорядниками бюджетних коштів.</w:t>
      </w:r>
    </w:p>
    <w:p w14:paraId="11E6B293" w14:textId="5EFC2635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1412B0C5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428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C7E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A03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FD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65F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6429AAB7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33D5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A0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5C4" w14:textId="71E91173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E0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2D1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432D605E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1090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53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F3A" w14:textId="154F4ADD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EB8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26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1B6FC7F3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DD0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81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C7E" w14:textId="1DF7AAEC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6D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497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23799F20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2D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8C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B5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5F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FA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A95C4BB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8D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57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F7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085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32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B26D605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A8E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48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60D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56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0CD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7238FB6B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AF3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40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AF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AC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7B1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055537F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E74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EE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40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08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33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1EBA420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C45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3B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D6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1BC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180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ACFFBCD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738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70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E4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64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24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61BB92F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852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B4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1C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9E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C9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1842A61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6B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1B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2A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3A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93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471A9596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DE7" w14:textId="5617BD92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EB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C1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8ED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52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6B498AD7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838" w14:textId="67D0740F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3F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516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80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AA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7D66D260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F46" w14:textId="4301647A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9D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44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20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C5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A5D6613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</w:p>
    <w:p w14:paraId="4C21DB57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2.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Погодити перелік видатків по спеціальному фонду бюджету (бюджету розвитку) на 2021 рік 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 w:rsidRPr="006B2C8F">
        <w:rPr>
          <w:rFonts w:ascii="Times New Roman" w:hAnsi="Times New Roman" w:cs="Calibri"/>
          <w:b/>
          <w:color w:val="000000"/>
          <w:position w:val="-1"/>
          <w:sz w:val="28"/>
          <w:szCs w:val="28"/>
          <w:lang w:val="uk-UA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згідно листа 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за </w:t>
      </w:r>
      <w:proofErr w:type="spellStart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вих</w:t>
      </w:r>
      <w:proofErr w:type="spellEnd"/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. №3372/09.01-3/21-2 від 01.02.2021.</w:t>
      </w:r>
    </w:p>
    <w:p w14:paraId="49E87CC9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 w:cs="Calibri"/>
          <w:b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hAnsi="Times New Roman" w:cs="Calibri"/>
          <w:b/>
          <w:color w:val="000000"/>
          <w:position w:val="-1"/>
          <w:sz w:val="28"/>
          <w:szCs w:val="28"/>
          <w:lang w:val="uk-UA"/>
        </w:rPr>
        <w:t>3.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 Департаменту праці та соціального захисту населення Миколаївської міської ради надавати на розгляд постійної комісії перерозподіл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видатків по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lastRenderedPageBreak/>
        <w:t>спеціальному фонду бюджету (бюджету розвитку) на 2021 рік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>, які будуть заощаджені під час проведення торгів.</w:t>
      </w:r>
    </w:p>
    <w:p w14:paraId="7707FF3C" w14:textId="27786DEB" w:rsidR="00D82E3C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«за» -  13; «проти» - 0; «утрималися» - 2 (Ю.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Беланоська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, М. Мазанко).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280C384E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181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1C1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BA9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B54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514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504572A9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CE51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C4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E42" w14:textId="6650E3BE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89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98B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7E8AD424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9D15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06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A75" w14:textId="483DD4F4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FA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95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22E98F92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695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0B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84C" w14:textId="3814025E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DA3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11D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79FCC446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06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53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094" w14:textId="72ABA44A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92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44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C29FC1E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E08" w14:textId="676DE222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BC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44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3C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A5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887D67D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02E" w14:textId="2D6F719C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FD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23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00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49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06A1089C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3CD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E5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D24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B0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A97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67CFC65F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BFF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FB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0E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7F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C4F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8C39436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7A6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CA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CB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A4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66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9B8A289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BF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C72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41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9A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08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3656F3A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AE5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6F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80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F1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C3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DA97A16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A32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90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2F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4E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C2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D0B1973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53F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0E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E8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F0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DA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8D7A74C" w14:textId="77777777" w:rsidR="00D82E3C" w:rsidRPr="006B2C8F" w:rsidRDefault="00D82E3C" w:rsidP="007F0AC2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Calibri"/>
          <w:b/>
          <w:color w:val="000000"/>
          <w:position w:val="-1"/>
          <w:sz w:val="28"/>
          <w:szCs w:val="28"/>
          <w:lang w:val="uk-UA"/>
        </w:rPr>
      </w:pPr>
    </w:p>
    <w:p w14:paraId="5439C3E2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1.10. Звернення управління у справах фізичної культури і спорту Миколаївської міської ради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 №31/16.01-10/21  від 21.01.2021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 №474 від 28.01.2021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щодо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погодження видатків бюджету розвитку на 2021 рік.</w:t>
      </w:r>
    </w:p>
    <w:p w14:paraId="6A38BAE5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перенести розгляд переліку видатків бюджету розвитку на 2021 рік управління у справах фізичної культури і спорту Миколаївської міської ради на чергове засідання постійної комісії з метою підтвердження його чи внесення корегувань новим начальником Управління.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065B3DBD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B65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0CF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CA1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282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0D3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6650A7D9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37D3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46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61D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6A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9BB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372E43D5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2386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08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53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1E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68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23ADC098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193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673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13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009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9A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6965DAC0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38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C11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DBB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90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D9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3226085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5D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0E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A8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DB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5A9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CBE2441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1BF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2E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DB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B0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033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111C64FA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B232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72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91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71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B9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30E7790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47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4F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22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F2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3D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A6EE431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B98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64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94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CA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2C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5D512B9B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0D8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77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4B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53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8F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6379324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338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32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CE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22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CA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3198786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A910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49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0C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9C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5E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05854C71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2E3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4D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BA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2C8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06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6065673B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98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FB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DC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A0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72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44B4C372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A23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32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39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6E7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12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BE71121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</w:p>
    <w:p w14:paraId="3A88E01A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1.11.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Звернення управління комунального майна Миколаївської міської ради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 №6133/10.01-08/21-2 від 23.02.2021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№971 від 25.02.2021 щодо погодження видатків бюджету розвитку на 2021 рік.</w:t>
      </w:r>
    </w:p>
    <w:p w14:paraId="300A195E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управлінню комунального майна Миколаївської міської ради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згідно листа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 №6133/10.01-08/21-2 від 23.02.2021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№971 від 25.02.2021.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3470857E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C07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8B9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579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6B1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522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3C092826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13E1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82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C89" w14:textId="48CCEAFF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65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0BE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388CA3A2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0C73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F0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4E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726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7D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208D4386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44D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939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76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6F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1C3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48804723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17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F3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DE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DA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AC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5EA72886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EE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09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BB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A3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28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0E8B866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638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1E8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4B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37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16A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2BCE744E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AD1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4F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1D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9B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92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1C7FA8B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AFD4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A2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91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B8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C9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1E03951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49D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4C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2D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24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86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8821A8C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75D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AC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398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E2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2EB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08F7EA90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396F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99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FD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11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8D6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73597A99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BB4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45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B0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966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93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658334BB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15" w14:textId="308A2154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33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E1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D6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AE4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05A3E717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0B1" w14:textId="3E2D57A0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E2A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B2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CD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9A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35CA408" w14:textId="77777777" w:rsidR="007F0AC2" w:rsidRDefault="007F0AC2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</w:pPr>
    </w:p>
    <w:p w14:paraId="5F6F2001" w14:textId="6C87733C" w:rsidR="00D82E3C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1.15.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Звернення управління з питань надзвичайних ситуацій та цивільного захисту населення Миколаївської міської ради</w:t>
      </w:r>
      <w:r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:</w:t>
      </w:r>
    </w:p>
    <w:p w14:paraId="452BC225" w14:textId="77777777" w:rsidR="00D82E3C" w:rsidRPr="00F367BA" w:rsidRDefault="00D82E3C" w:rsidP="00D82E3C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1.15</w:t>
      </w:r>
      <w:r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.1. </w:t>
      </w:r>
      <w:r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вих</w:t>
      </w:r>
      <w:proofErr w:type="spellEnd"/>
      <w:r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№7250/17.01.15/21-2 від 03.03.2021 за </w:t>
      </w:r>
      <w:proofErr w:type="spellStart"/>
      <w:r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вх</w:t>
      </w:r>
      <w:proofErr w:type="spellEnd"/>
      <w:r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. №1085 від 04.03.2021 щодо погодження видатків бюджету розвитку на 2021 рік.</w:t>
      </w:r>
    </w:p>
    <w:p w14:paraId="3AC3E1FA" w14:textId="77777777" w:rsidR="00D82E3C" w:rsidRPr="00F367BA" w:rsidRDefault="00D82E3C" w:rsidP="00D82E3C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1.15</w:t>
      </w:r>
      <w:r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.2.</w:t>
      </w:r>
      <w:r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вих</w:t>
      </w:r>
      <w:proofErr w:type="spellEnd"/>
      <w:r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. №7722/17.01.15/21-2 від 05.03.2021 погодження видатків бюджету розвитку на 2021 рік.</w:t>
      </w:r>
    </w:p>
    <w:p w14:paraId="07C11A2D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1.15.3.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№9929/17.01.15/21-2 від 23.03.2021 щодо погодження видатків бюджету розвитку на 2021 рік, а саме: шафа серверна комунікаційна (1 шт.) на суму 14 тис. грн.</w:t>
      </w:r>
    </w:p>
    <w:p w14:paraId="1615E879" w14:textId="77777777" w:rsidR="00D82E3C" w:rsidRPr="006B2C8F" w:rsidRDefault="00D82E3C" w:rsidP="00D82E3C">
      <w:pPr>
        <w:spacing w:after="0" w:line="240" w:lineRule="auto"/>
        <w:ind w:left="1" w:hanging="3"/>
        <w:jc w:val="both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Примітка: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листи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 №7250/17.01.15/21-2 від 03.03.2021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 №1085 від 04.03.2021 та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№7722/17.01.15/21-2 від 05.03.2021 щодо погодження видатків бюджету розвитку на 2021 рік були відкликані заявником.</w:t>
      </w:r>
    </w:p>
    <w:p w14:paraId="55FBF34B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управлінню з питань надзвичайних ситуацій та цивільного захисту населення Миколаївської міської ради</w:t>
      </w:r>
      <w:r w:rsidRPr="006B2C8F">
        <w:rPr>
          <w:rFonts w:ascii="Times New Roman" w:hAnsi="Times New Roman" w:cs="Calibri"/>
          <w:color w:val="000000"/>
          <w:position w:val="-1"/>
          <w:sz w:val="28"/>
          <w:szCs w:val="28"/>
          <w:lang w:val="uk-UA"/>
        </w:rPr>
        <w:t xml:space="preserve"> у розмірі 14 тис. грн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згідно листа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 №9929/17.01.15/21-2 від 23.03.2021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15AE4432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9BA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19D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A54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498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2E8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6248B261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E065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F4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A4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99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E1C2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7E6133D7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2A74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573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AB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C7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0A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5C6F9F2E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CBB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5F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EB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B9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A88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2BABAE16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AE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43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CA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FE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6E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D62629B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5E3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7E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4C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34F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A2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2FA95B3E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C3B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43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73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CB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0FF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660EEC4A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672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BA6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01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62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EC3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0B823D64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0A7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A47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60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92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8E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C8BF37C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F66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D2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2F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97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95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407870C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1F5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98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C3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B1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59D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D1A27EA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253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87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A1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5C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63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68031CCD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91B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D7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97D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E5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F2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562106C7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02E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A4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04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ED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0C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1B69D852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3DF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B3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15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8A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06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7577F566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9A5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03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58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D2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B7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81D078B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</w:p>
    <w:p w14:paraId="6CB7416D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1.16. Звернення департамент</w:t>
      </w:r>
      <w:r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>у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 архітектури та містобудування Миколаївської міської ради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 №194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eastAsia="uk-UA"/>
        </w:rPr>
        <w:t>/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12-01/24 від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en-US" w:eastAsia="uk-UA"/>
        </w:rPr>
        <w:t> 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09.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eastAsia="uk-UA"/>
        </w:rPr>
        <w:t>03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en-US" w:eastAsia="uk-UA"/>
        </w:rPr>
        <w:t> 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№1209 від 12.03.2021 щодо погодження видатків бюджету розвитку на 2021 рік.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uk-UA"/>
        </w:rPr>
        <w:t xml:space="preserve"> </w:t>
      </w:r>
    </w:p>
    <w:p w14:paraId="48A61FEB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департаменту архітектури та містобудування Миколаївської міської ради згідно листа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 №194/12-01/24 від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en-US" w:eastAsia="uk-UA"/>
        </w:rPr>
        <w:t> 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 xml:space="preserve">09.03.2021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en-US" w:eastAsia="uk-UA"/>
        </w:rPr>
        <w:t> 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  <w:t>№1209 від 12.03.2021.</w:t>
      </w:r>
    </w:p>
    <w:p w14:paraId="282367B1" w14:textId="4FDC6A85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6B03DF10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052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D0A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694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4F8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221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F0AC2" w14:paraId="37576FBB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5BAE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737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458" w14:textId="1D07A7ED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E7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377B" w14:textId="77777777" w:rsidR="007F0AC2" w:rsidRDefault="007F0AC2" w:rsidP="007F0A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7F0AC2" w14:paraId="490C9E71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120" w14:textId="77777777" w:rsidR="007F0AC2" w:rsidRDefault="007F0AC2" w:rsidP="007F0AC2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A7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EBE" w14:textId="78C030B0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50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A3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7F0AC2" w14:paraId="193B6BF1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3A2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F1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D7E" w14:textId="0018BB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48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640F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036951B2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3E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BF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A6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97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63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87216A4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1D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79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15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9F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AF3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68BEBEC7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1DD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E6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757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E3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47B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F0AC2" w14:paraId="481A250A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D38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0E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B8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40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C0D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4C8B943F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32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6A1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633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F7B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14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582DFABE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FDA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54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34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846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92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3D986359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47C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49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60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AC5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72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1B327457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84C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2B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FEC9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128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C28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AC2" w14:paraId="66E43E8F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DDB" w14:textId="77777777" w:rsidR="007F0AC2" w:rsidRDefault="007F0AC2" w:rsidP="007F0A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9DC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FE24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03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0BD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14DCBA9" w14:textId="77777777" w:rsidR="00D82E3C" w:rsidRPr="006B2C8F" w:rsidRDefault="00D82E3C" w:rsidP="00D82E3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uk-UA"/>
        </w:rPr>
      </w:pPr>
    </w:p>
    <w:p w14:paraId="508B14D8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 w:cs="Calibri"/>
          <w:b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lastRenderedPageBreak/>
        <w:t>1.1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/>
        </w:rPr>
        <w:t>8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. 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/>
        </w:rPr>
        <w:t xml:space="preserve">Звернення </w:t>
      </w:r>
      <w:proofErr w:type="spellStart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першого</w:t>
      </w:r>
      <w:proofErr w:type="spellEnd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 заступника </w:t>
      </w:r>
      <w:proofErr w:type="spellStart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міського</w:t>
      </w:r>
      <w:proofErr w:type="spellEnd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голови</w:t>
      </w:r>
      <w:proofErr w:type="spellEnd"/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 В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/>
        </w:rPr>
        <w:t xml:space="preserve">. </w:t>
      </w: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Лукова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вих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.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 xml:space="preserve"> №7440/02.03.01.03-14/21-2 від 03.03.2021, за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>вх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 xml:space="preserve">. №1127 від 09.03.2021 щодо розгляду питання доцільності залучення до бюджету розвитку міста Миколаєва додаткових коштів у вигляді місцевого запозичення, та щодо можливості проведення відкритого конкурсу серед банківських установ на здійснення місцевого запозичення </w:t>
      </w:r>
      <w:r w:rsidRPr="006B2C8F">
        <w:rPr>
          <w:rFonts w:ascii="Times New Roman" w:hAnsi="Times New Roman" w:cs="Calibri"/>
          <w:b/>
          <w:color w:val="000000"/>
          <w:position w:val="-1"/>
          <w:sz w:val="28"/>
          <w:szCs w:val="28"/>
          <w:lang w:val="uk-UA"/>
        </w:rPr>
        <w:t>(розгляд питання перенесено на засіданні комісії від 16.03.2021).</w:t>
      </w:r>
    </w:p>
    <w:p w14:paraId="181FB0E1" w14:textId="77777777" w:rsidR="00D82E3C" w:rsidRPr="006B2C8F" w:rsidRDefault="00D82E3C" w:rsidP="00D82E3C">
      <w:pPr>
        <w:spacing w:after="0" w:line="240" w:lineRule="auto"/>
        <w:ind w:left="2" w:hanging="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6B2C8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погодити </w:t>
      </w:r>
      <w:r w:rsidRPr="006B2C8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залучення до бюджету розвитку міста Миколаєва додаткових коштів у вигляді місцевого запозичення, в порядку передбаченому чинним законодавством України та вважати можливим проведення відкритого конкурсу серед банківських установ на здійснення місцевого запозичення.</w:t>
      </w:r>
    </w:p>
    <w:p w14:paraId="037D0BFA" w14:textId="1E566733" w:rsidR="00D82E3C" w:rsidRPr="006B2C8F" w:rsidRDefault="00D82E3C" w:rsidP="0013044A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F0AC2" w14:paraId="1EBBCAE5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433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6BDE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FEEA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13A0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B8F2" w14:textId="77777777" w:rsidR="007F0AC2" w:rsidRDefault="007F0AC2" w:rsidP="007F0AC2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3044A" w14:paraId="5AC27FBE" w14:textId="77777777" w:rsidTr="007F0AC2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88C3" w14:textId="77777777" w:rsidR="0013044A" w:rsidRDefault="0013044A" w:rsidP="0013044A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4F2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C64" w14:textId="45D6C211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6133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633" w14:textId="77777777" w:rsidR="0013044A" w:rsidRDefault="0013044A" w:rsidP="0013044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13044A" w14:paraId="270C42A1" w14:textId="77777777" w:rsidTr="007F0AC2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8538" w14:textId="77777777" w:rsidR="0013044A" w:rsidRDefault="0013044A" w:rsidP="0013044A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672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C0F" w14:textId="5ADFDE5D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A5B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3A8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13044A" w14:paraId="17979DCF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D1DD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7AD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11F" w14:textId="28D1D53F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3F8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958A" w14:textId="675344FC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13044A" w14:paraId="4536018D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D66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BAC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40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702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E78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55CB1F67" w14:textId="77777777" w:rsidTr="007F0AC2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9A9" w14:textId="33232BC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E5E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484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C45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7B3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58EE80B9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727" w14:textId="77777777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339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E585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18E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CDF2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3044A" w14:paraId="70335AE1" w14:textId="77777777" w:rsidTr="007F0AC2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1CF" w14:textId="3D14AC0E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704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5F7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FC0D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5A5C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1EED3EF2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34F" w14:textId="5D196316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B5B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D11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41D5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C1D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0A8817E5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C6A" w14:textId="31FB2034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175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320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292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3F9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1CC88643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6E7" w14:textId="0A0F433C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3EC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3ED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A38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821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734401D1" w14:textId="77777777" w:rsidTr="007F0AC2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DF3" w14:textId="06930E32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34C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A84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FD3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27F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4ED8C801" w14:textId="77777777" w:rsidTr="007F0AC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D68" w14:textId="52944CE2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9A4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E74D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A96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D28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F412B51" w14:textId="77777777" w:rsidR="00D82E3C" w:rsidRPr="006B2C8F" w:rsidRDefault="00D82E3C" w:rsidP="00D82E3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</w:pPr>
    </w:p>
    <w:p w14:paraId="5D69BF6E" w14:textId="73C1D4FC" w:rsidR="00D82E3C" w:rsidRPr="006B2C8F" w:rsidRDefault="00D82E3C" w:rsidP="001304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1.19.  Усне звернення депутата Миколаївської міської ради </w:t>
      </w: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en-US"/>
        </w:rPr>
        <w:t>VIII</w:t>
      </w: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</w:rPr>
        <w:t xml:space="preserve"> </w:t>
      </w: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/>
        </w:rPr>
        <w:t>скликання Д. Іванова</w:t>
      </w:r>
      <w:r w:rsidRPr="006B2C8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 xml:space="preserve"> щодо розгляду питання про присвоєння звання «Почесний Громадянин міста Миколаєва» </w:t>
      </w:r>
      <w:proofErr w:type="spellStart"/>
      <w:r w:rsidRPr="006B2C8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>Подгуренку</w:t>
      </w:r>
      <w:proofErr w:type="spellEnd"/>
      <w:r w:rsidRPr="006B2C8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 xml:space="preserve"> Володимиру Сергійовичу. </w:t>
      </w:r>
      <w:r w:rsidRPr="006B2C8F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(За результатами голосування «За» – 14 питання було внесено до порядку денного з голосу).</w:t>
      </w:r>
    </w:p>
    <w:p w14:paraId="010AEC36" w14:textId="77777777" w:rsidR="00D82E3C" w:rsidRPr="006B2C8F" w:rsidRDefault="00D82E3C" w:rsidP="0013044A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підтримати присвоєння звання «Почесний Громадянин міста Миколаєва» </w:t>
      </w:r>
      <w:proofErr w:type="spellStart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Подгуренку</w:t>
      </w:r>
      <w:proofErr w:type="spellEnd"/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Володимиру Сергійовичу та винести дане питання на розгляд сесії Миколаївської міської ради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en-US" w:eastAsia="ru-RU"/>
        </w:rPr>
        <w:t>VIII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 скликання.</w:t>
      </w:r>
    </w:p>
    <w:p w14:paraId="1B148479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lastRenderedPageBreak/>
        <w:t>Голосували: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«за» - 14; «проти» - 0; «утрималися» - 0.</w:t>
      </w:r>
    </w:p>
    <w:p w14:paraId="7D2AD9EA" w14:textId="77777777" w:rsidR="00D82E3C" w:rsidRPr="006B2C8F" w:rsidRDefault="00D82E3C" w:rsidP="00D82E3C">
      <w:pPr>
        <w:tabs>
          <w:tab w:val="left" w:pos="7875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6B2C8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6B2C8F">
        <w:rPr>
          <w:rStyle w:val="a6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 Р. </w:t>
      </w:r>
      <w:proofErr w:type="spellStart"/>
      <w:r w:rsidRPr="006B2C8F">
        <w:rPr>
          <w:rStyle w:val="a6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Агабеков</w:t>
      </w:r>
      <w:proofErr w:type="spellEnd"/>
      <w:r w:rsidRPr="006B2C8F">
        <w:rPr>
          <w:rStyle w:val="a6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був відсутній.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3044A" w14:paraId="77B7075A" w14:textId="77777777" w:rsidTr="0037313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AFFF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AB92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C319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85B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FCC5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3044A" w14:paraId="04D95663" w14:textId="77777777" w:rsidTr="00373130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637" w14:textId="77777777" w:rsidR="0013044A" w:rsidRDefault="0013044A" w:rsidP="00373130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2D3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022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D2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097" w14:textId="77777777" w:rsidR="0013044A" w:rsidRDefault="0013044A" w:rsidP="0037313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13044A" w14:paraId="0F87B886" w14:textId="77777777" w:rsidTr="00373130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CC3D" w14:textId="77777777" w:rsidR="0013044A" w:rsidRDefault="0013044A" w:rsidP="00373130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37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A9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5DB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07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13044A" w14:paraId="3F32AC15" w14:textId="77777777" w:rsidTr="00373130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AC5E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B2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4076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D70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5F81" w14:textId="214587A2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</w:tr>
      <w:tr w:rsidR="0013044A" w14:paraId="3B98573D" w14:textId="77777777" w:rsidTr="00373130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1C4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167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4E9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5FB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EA9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5122C258" w14:textId="77777777" w:rsidTr="00373130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3F0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3C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1E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635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B92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6F923A8F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FCC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92D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BE8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72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AE9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3044A" w14:paraId="477EB491" w14:textId="77777777" w:rsidTr="00373130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060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999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3E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8C0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C60D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551C33F3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254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0B0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03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0BF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3CD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5AEFE32D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E15F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92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6F5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F68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C48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3E78AFB0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A34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319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77E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558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02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003C06EE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DAA4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80B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5E5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900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16E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184D722A" w14:textId="77777777" w:rsidTr="0037313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442" w14:textId="0222FF21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982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48B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D04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818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3044A" w14:paraId="57C880DD" w14:textId="77777777" w:rsidTr="0037313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8E2" w14:textId="13A2513C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5B7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844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C7AE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2EC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3044A" w14:paraId="42FC4D3B" w14:textId="77777777" w:rsidTr="0037313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2EA" w14:textId="55131FC6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22AD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E41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B16C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5F6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FF6E80B" w14:textId="77777777" w:rsidR="00D82E3C" w:rsidRPr="006B2C8F" w:rsidRDefault="00D82E3C" w:rsidP="00D82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</w:pPr>
    </w:p>
    <w:p w14:paraId="6E30E428" w14:textId="77777777" w:rsidR="00D82E3C" w:rsidRPr="006B2C8F" w:rsidRDefault="00D82E3C" w:rsidP="00D82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/>
        </w:rPr>
        <w:t>1.20.</w:t>
      </w:r>
      <w:r w:rsidRPr="006B2C8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Усне звернення депутата Миколаївської міської ради </w:t>
      </w: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en-US"/>
        </w:rPr>
        <w:t>VIII</w:t>
      </w: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 скликання Д. Іванова</w:t>
      </w:r>
      <w:r w:rsidRPr="006B2C8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 xml:space="preserve"> щодо розгляду проєкту рішення міської ради (файл s-fk-783) «Про затвердження в новій редакції Статуту комунального підприємства «Дирекція єдиного замовника «Пілот». </w:t>
      </w:r>
      <w:r w:rsidRPr="006B2C8F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(За результатами голосування «За» – 14 питання було внесено до порядку денного з голосу).</w:t>
      </w:r>
    </w:p>
    <w:p w14:paraId="675F49FB" w14:textId="77777777" w:rsidR="00D82E3C" w:rsidRPr="006B2C8F" w:rsidRDefault="00D82E3C" w:rsidP="00D82E3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</w:pPr>
      <w:r w:rsidRPr="006B2C8F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 xml:space="preserve"> погодити проєкт рішення міської ради                         (файл s-fk-783) «Про затвердження в новій редакції Статуту комунального підприємства «Дирекція єдиного замовника «Пілот» з метою винесення його на розгляд сесії Миколаївської міської ради 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en-US" w:eastAsia="ru-RU"/>
        </w:rPr>
        <w:t>VIII</w:t>
      </w:r>
      <w:r w:rsidRPr="006B2C8F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 w:eastAsia="ru-RU"/>
        </w:rPr>
        <w:t> скликання.</w:t>
      </w:r>
    </w:p>
    <w:p w14:paraId="76CD40CD" w14:textId="17C03EA8" w:rsidR="00D82E3C" w:rsidRPr="006B2C8F" w:rsidRDefault="00D82E3C" w:rsidP="00D82E3C">
      <w:pPr>
        <w:tabs>
          <w:tab w:val="left" w:pos="7875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3044A" w14:paraId="37809DC2" w14:textId="77777777" w:rsidTr="0037313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899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5F37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7BCD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318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E705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3044A" w14:paraId="6F647635" w14:textId="77777777" w:rsidTr="00373130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E787" w14:textId="77777777" w:rsidR="0013044A" w:rsidRDefault="0013044A" w:rsidP="0013044A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DE4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A97" w14:textId="07714804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8E1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0EF" w14:textId="77777777" w:rsidR="0013044A" w:rsidRDefault="0013044A" w:rsidP="0013044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13044A" w14:paraId="546E5529" w14:textId="77777777" w:rsidTr="00373130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C7BC" w14:textId="77777777" w:rsidR="0013044A" w:rsidRDefault="0013044A" w:rsidP="0013044A"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A7F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614" w14:textId="1FE46340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BE0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319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13044A" w14:paraId="2D0CBF56" w14:textId="77777777" w:rsidTr="00373130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F923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7520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C6B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F02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CD45" w14:textId="5A06E09B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</w:tr>
      <w:tr w:rsidR="0013044A" w14:paraId="4B390EFC" w14:textId="77777777" w:rsidTr="00373130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60A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8A2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104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8D7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766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4388A4DF" w14:textId="77777777" w:rsidTr="00373130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599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66F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0B9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F3B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BA1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52447748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07E" w14:textId="77777777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7AE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2E3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BC8A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DE4F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3044A" w14:paraId="42ED9F38" w14:textId="77777777" w:rsidTr="00373130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54B" w14:textId="77777777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372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A4E8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F9E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A0E1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3C5F79AC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C20" w14:textId="77777777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6DE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91CF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71F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317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2F0791EE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00A" w14:textId="77777777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054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869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B38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A3A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7D886558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FA7" w14:textId="77777777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B7D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1BD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5A5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771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75D6EEF6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55D" w14:textId="77777777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F7C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E3F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6A7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E3F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6575D208" w14:textId="77777777" w:rsidTr="0037313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8BF" w14:textId="02A21CDA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816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F85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EC1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900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B3BF3F5" w14:textId="77777777" w:rsidR="00D82E3C" w:rsidRPr="006B2C8F" w:rsidRDefault="00D82E3C" w:rsidP="00D82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</w:pPr>
    </w:p>
    <w:p w14:paraId="060ABEAC" w14:textId="77777777" w:rsidR="00D82E3C" w:rsidRPr="009427E5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</w:pPr>
      <w:r w:rsidRPr="009427E5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/>
        </w:rPr>
        <w:t xml:space="preserve">1.21. Усне звернення депутата Миколаївської міської ради </w:t>
      </w:r>
      <w:r w:rsidRPr="009427E5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VIII</w:t>
      </w:r>
      <w:r w:rsidRPr="009427E5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  <w:lang w:val="uk-UA"/>
        </w:rPr>
        <w:t xml:space="preserve"> скликання А. Кучеренко </w:t>
      </w:r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 xml:space="preserve">щодо ситуації, яка склалася в лікарнях міста Миколаєва у зв’язку з розповсюдженням гострої респіраторної інфекції, спричиненої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>коронавірусом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 xml:space="preserve"> </w:t>
      </w:r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COVID</w:t>
      </w:r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 xml:space="preserve">-19 та погіршенням протиепідемічної ситуації на території міста Миколаєва. </w:t>
      </w:r>
      <w:r w:rsidRPr="00495130">
        <w:rPr>
          <w:rFonts w:ascii="Times New Roman" w:eastAsia="Times New Roman" w:hAnsi="Times New Roman" w:cs="Calibri"/>
          <w:i/>
          <w:color w:val="000000"/>
          <w:position w:val="-1"/>
          <w:sz w:val="28"/>
          <w:szCs w:val="28"/>
        </w:rPr>
        <w:t>(</w:t>
      </w:r>
      <w:proofErr w:type="spellStart"/>
      <w:r w:rsidRPr="00495130">
        <w:rPr>
          <w:rFonts w:ascii="Times New Roman" w:eastAsia="Times New Roman" w:hAnsi="Times New Roman" w:cs="Calibri"/>
          <w:i/>
          <w:color w:val="000000"/>
          <w:position w:val="-1"/>
          <w:sz w:val="28"/>
          <w:szCs w:val="28"/>
        </w:rPr>
        <w:t>Питання</w:t>
      </w:r>
      <w:proofErr w:type="spellEnd"/>
      <w:r w:rsidRPr="00495130">
        <w:rPr>
          <w:rFonts w:ascii="Times New Roman" w:eastAsia="Times New Roman" w:hAnsi="Times New Roman" w:cs="Calibri"/>
          <w:i/>
          <w:color w:val="000000"/>
          <w:position w:val="-1"/>
          <w:sz w:val="28"/>
          <w:szCs w:val="28"/>
        </w:rPr>
        <w:t xml:space="preserve"> </w:t>
      </w:r>
      <w:proofErr w:type="spellStart"/>
      <w:r w:rsidRPr="00495130">
        <w:rPr>
          <w:rFonts w:ascii="Times New Roman" w:eastAsia="Times New Roman" w:hAnsi="Times New Roman" w:cs="Calibri"/>
          <w:i/>
          <w:color w:val="000000"/>
          <w:position w:val="-1"/>
          <w:sz w:val="28"/>
          <w:szCs w:val="28"/>
        </w:rPr>
        <w:t>було</w:t>
      </w:r>
      <w:proofErr w:type="spellEnd"/>
      <w:r w:rsidRPr="00495130">
        <w:rPr>
          <w:rFonts w:ascii="Times New Roman" w:eastAsia="Times New Roman" w:hAnsi="Times New Roman" w:cs="Calibri"/>
          <w:i/>
          <w:color w:val="000000"/>
          <w:position w:val="-1"/>
          <w:sz w:val="28"/>
          <w:szCs w:val="28"/>
        </w:rPr>
        <w:t xml:space="preserve"> внесено </w:t>
      </w:r>
      <w:proofErr w:type="gramStart"/>
      <w:r w:rsidRPr="00495130">
        <w:rPr>
          <w:rFonts w:ascii="Times New Roman" w:eastAsia="Times New Roman" w:hAnsi="Times New Roman" w:cs="Calibri"/>
          <w:i/>
          <w:color w:val="000000"/>
          <w:position w:val="-1"/>
          <w:sz w:val="28"/>
          <w:szCs w:val="28"/>
        </w:rPr>
        <w:t>до порядку</w:t>
      </w:r>
      <w:proofErr w:type="gramEnd"/>
      <w:r w:rsidRPr="00495130">
        <w:rPr>
          <w:rFonts w:ascii="Times New Roman" w:eastAsia="Times New Roman" w:hAnsi="Times New Roman" w:cs="Calibri"/>
          <w:i/>
          <w:color w:val="000000"/>
          <w:position w:val="-1"/>
          <w:sz w:val="28"/>
          <w:szCs w:val="28"/>
        </w:rPr>
        <w:t xml:space="preserve"> денного з голосу).</w:t>
      </w:r>
    </w:p>
    <w:p w14:paraId="421F5892" w14:textId="77777777" w:rsidR="00D82E3C" w:rsidRPr="00F750FB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</w:pPr>
      <w:proofErr w:type="spellStart"/>
      <w:r w:rsidRPr="00F750FB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Висновок</w:t>
      </w:r>
      <w:proofErr w:type="spellEnd"/>
      <w:r w:rsidRPr="00F750FB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F750FB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постійної</w:t>
      </w:r>
      <w:proofErr w:type="spellEnd"/>
      <w:r w:rsidRPr="00F750FB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F750FB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комісії</w:t>
      </w:r>
      <w:proofErr w:type="spellEnd"/>
      <w:r w:rsidRPr="00F750FB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:</w:t>
      </w:r>
    </w:p>
    <w:p w14:paraId="4795AA56" w14:textId="77777777" w:rsidR="00D82E3C" w:rsidRPr="009427E5" w:rsidRDefault="00D82E3C" w:rsidP="00D82E3C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</w:pPr>
      <w:r w:rsidRPr="00F750FB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1.</w:t>
      </w:r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Профільному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заступнику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міського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голови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А. Петрову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спільно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з департаментом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фінансів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Миколаївської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міської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ради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опрацювати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питання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щодо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можливості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створення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відповідного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резервного фонду з метою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використання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його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управлінням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охорони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здоров’я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Миколаївської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міської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ради для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боротьби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з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гострою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респіраторною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інфекцією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,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спричиненої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коронавірусом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COVID-19 в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місті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Миколаєві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.</w:t>
      </w:r>
    </w:p>
    <w:p w14:paraId="3D83F753" w14:textId="12AEEBEA" w:rsidR="00D82E3C" w:rsidRDefault="00D82E3C" w:rsidP="0013044A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</w:pPr>
      <w:r w:rsidRPr="00F750FB">
        <w:rPr>
          <w:rFonts w:ascii="Times New Roman" w:eastAsia="Times New Roman" w:hAnsi="Times New Roman" w:cs="Calibri"/>
          <w:b/>
          <w:color w:val="000000"/>
          <w:position w:val="-1"/>
          <w:sz w:val="28"/>
          <w:szCs w:val="28"/>
        </w:rPr>
        <w:t>2.</w:t>
      </w:r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>Н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аправити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від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постійної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комісії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з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питань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економічної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і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інвестиційної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політики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,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планування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, бюджету,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фінансів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та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соціально-економічного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розвитку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,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підприємництва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,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наповнення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бюджету та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використання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бюджетних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коштів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звернення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до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народних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депутатів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України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з метою </w:t>
      </w:r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>виділення</w:t>
      </w:r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коштів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>за рахунок</w:t>
      </w:r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соціально-економічного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розвитку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для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придбання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рентген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апарату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на три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робочі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місця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,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вартість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якого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буде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складати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від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4,5</w:t>
      </w:r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 xml:space="preserve"> млн. грн</w:t>
      </w:r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до 6 млн. </w:t>
      </w:r>
      <w:proofErr w:type="spellStart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грн</w:t>
      </w:r>
      <w:proofErr w:type="spellEnd"/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в </w:t>
      </w:r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КНП</w:t>
      </w:r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ММР</w:t>
      </w:r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> «</w:t>
      </w:r>
      <w:proofErr w:type="spellStart"/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лікарня</w:t>
      </w:r>
      <w:proofErr w:type="spellEnd"/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 xml:space="preserve"> №3</w:t>
      </w:r>
      <w:r>
        <w:rPr>
          <w:rFonts w:ascii="Times New Roman" w:eastAsia="Times New Roman" w:hAnsi="Times New Roman" w:cs="Calibri"/>
          <w:color w:val="000000"/>
          <w:position w:val="-1"/>
          <w:sz w:val="28"/>
          <w:szCs w:val="28"/>
          <w:lang w:val="uk-UA"/>
        </w:rPr>
        <w:t>»</w:t>
      </w:r>
      <w:r w:rsidRPr="009427E5"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  <w:t>.</w:t>
      </w:r>
    </w:p>
    <w:p w14:paraId="5B9D2282" w14:textId="77777777" w:rsidR="0013044A" w:rsidRPr="0013044A" w:rsidRDefault="0013044A" w:rsidP="0013044A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color w:val="000000"/>
          <w:position w:val="-1"/>
          <w:sz w:val="28"/>
          <w:szCs w:val="2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3044A" w14:paraId="76977F75" w14:textId="77777777" w:rsidTr="0037313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99CF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6009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0ED6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1237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A62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3044A" w14:paraId="611F468A" w14:textId="77777777" w:rsidTr="00373130">
        <w:trPr>
          <w:trHeight w:val="7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A26B" w14:textId="77777777" w:rsidR="0013044A" w:rsidRDefault="0013044A" w:rsidP="00373130"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08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46B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EE2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EEB" w14:textId="77777777" w:rsidR="0013044A" w:rsidRDefault="0013044A" w:rsidP="0037313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</w:tr>
      <w:tr w:rsidR="0013044A" w14:paraId="3376B92D" w14:textId="77777777" w:rsidTr="00373130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0CAE" w14:textId="77777777" w:rsidR="0013044A" w:rsidRDefault="0013044A" w:rsidP="00373130"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О. Береза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BF2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740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EE7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6C9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13044A" w14:paraId="61F90490" w14:textId="77777777" w:rsidTr="00373130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CC5C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DD88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AD8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B4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2B96" w14:textId="30650C3E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</w:tr>
      <w:tr w:rsidR="0013044A" w14:paraId="070BC1FB" w14:textId="77777777" w:rsidTr="00373130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7E2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E56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DCC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92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9A8B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024E9613" w14:textId="77777777" w:rsidTr="00373130">
        <w:trPr>
          <w:trHeight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AD8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74E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853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B96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59D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54B9E7E9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8CF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9FA0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755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B9C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0072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3044A" w14:paraId="027FF6AA" w14:textId="77777777" w:rsidTr="00373130">
        <w:trPr>
          <w:trHeight w:val="7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EF5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AA0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C13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779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FD3E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68248F7D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1A6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F07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FFA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0420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33D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34335DC7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0A4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27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1AE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B90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447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49DBD822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7CC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20C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FE08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12C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DC6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7BC51CCA" w14:textId="77777777" w:rsidTr="00373130">
        <w:trPr>
          <w:trHeight w:val="32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D13" w14:textId="77777777" w:rsidR="0013044A" w:rsidRDefault="0013044A" w:rsidP="00373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AE3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6CB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89A7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8B1" w14:textId="77777777" w:rsidR="0013044A" w:rsidRDefault="0013044A" w:rsidP="00373130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044A" w14:paraId="6471A2E7" w14:textId="77777777" w:rsidTr="0037313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DF4" w14:textId="073308D8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B1E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A2B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84B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9AF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3044A" w14:paraId="4078706D" w14:textId="77777777" w:rsidTr="0037313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A12" w14:textId="4BE70B1A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2CC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E221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AC5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7EE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3044A" w14:paraId="373CB915" w14:textId="77777777" w:rsidTr="0037313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CCB4" w14:textId="79A1CCF8" w:rsidR="0013044A" w:rsidRDefault="0013044A" w:rsidP="001304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DB0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325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618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6E2" w14:textId="77777777" w:rsidR="0013044A" w:rsidRDefault="0013044A" w:rsidP="0013044A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CF5D22E" w14:textId="77777777" w:rsidR="008C75E3" w:rsidRPr="00D82E3C" w:rsidRDefault="008C75E3">
      <w:pPr>
        <w:rPr>
          <w:lang w:val="uk-UA"/>
        </w:rPr>
      </w:pPr>
    </w:p>
    <w:sectPr w:rsidR="008C75E3" w:rsidRPr="00D82E3C" w:rsidSect="007F0AC2">
      <w:footerReference w:type="default" r:id="rId7"/>
      <w:pgSz w:w="11906" w:h="16838"/>
      <w:pgMar w:top="568" w:right="849" w:bottom="1276" w:left="1418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F62B" w14:textId="77777777" w:rsidR="00FB4A5D" w:rsidRDefault="00FB4A5D">
      <w:pPr>
        <w:spacing w:after="0" w:line="240" w:lineRule="auto"/>
      </w:pPr>
      <w:r>
        <w:separator/>
      </w:r>
    </w:p>
  </w:endnote>
  <w:endnote w:type="continuationSeparator" w:id="0">
    <w:p w14:paraId="67B0ACA2" w14:textId="77777777" w:rsidR="00FB4A5D" w:rsidRDefault="00FB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0498" w14:textId="77777777" w:rsidR="007F0AC2" w:rsidRDefault="007F0AC2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14:paraId="53710699" w14:textId="77777777" w:rsidR="007F0AC2" w:rsidRDefault="007F0A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9295" w14:textId="77777777" w:rsidR="00FB4A5D" w:rsidRDefault="00FB4A5D">
      <w:pPr>
        <w:spacing w:after="0" w:line="240" w:lineRule="auto"/>
      </w:pPr>
      <w:r>
        <w:separator/>
      </w:r>
    </w:p>
  </w:footnote>
  <w:footnote w:type="continuationSeparator" w:id="0">
    <w:p w14:paraId="25CCB242" w14:textId="77777777" w:rsidR="00FB4A5D" w:rsidRDefault="00FB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D0FF7"/>
    <w:multiLevelType w:val="hybridMultilevel"/>
    <w:tmpl w:val="2AB496B8"/>
    <w:lvl w:ilvl="0" w:tplc="FB64D342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E3"/>
    <w:rsid w:val="0013044A"/>
    <w:rsid w:val="007F0AC2"/>
    <w:rsid w:val="008C75E3"/>
    <w:rsid w:val="00D82E3C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DAED"/>
  <w15:chartTrackingRefBased/>
  <w15:docId w15:val="{751393E2-2259-4227-B528-9752BB9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A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D82E3C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2E3C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D82E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82E3C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8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D82E3C"/>
    <w:rPr>
      <w:rFonts w:cs="Times New Roman"/>
      <w:b/>
    </w:rPr>
  </w:style>
  <w:style w:type="paragraph" w:customStyle="1" w:styleId="Default">
    <w:name w:val="Default"/>
    <w:uiPriority w:val="99"/>
    <w:rsid w:val="00D82E3C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7F0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</cp:revision>
  <dcterms:created xsi:type="dcterms:W3CDTF">2021-04-01T09:28:00Z</dcterms:created>
  <dcterms:modified xsi:type="dcterms:W3CDTF">2021-04-01T10:22:00Z</dcterms:modified>
</cp:coreProperties>
</file>