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7" w:rsidRDefault="00294147" w:rsidP="00294147">
      <w:pPr>
        <w:pStyle w:val="a4"/>
        <w:jc w:val="both"/>
        <w:rPr>
          <w:b/>
          <w:sz w:val="28"/>
          <w:szCs w:val="28"/>
          <w:lang w:val="uk-UA"/>
        </w:rPr>
      </w:pPr>
    </w:p>
    <w:p w:rsidR="00294147" w:rsidRPr="000C64DB" w:rsidRDefault="00294147" w:rsidP="0029414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BD2EB" wp14:editId="226753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0C64DB" w:rsidRDefault="00294147" w:rsidP="0029414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47" w:rsidRPr="00130F46" w:rsidRDefault="00314853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53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294147" w:rsidRPr="00130F46" w:rsidRDefault="00294147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945A7" w:rsidRDefault="00130F46" w:rsidP="008204D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147">
        <w:rPr>
          <w:rFonts w:ascii="Times New Roman" w:hAnsi="Times New Roman" w:cs="Times New Roman"/>
          <w:b/>
          <w:sz w:val="28"/>
          <w:szCs w:val="28"/>
        </w:rPr>
        <w:t>04.02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                       №     -05П </w:t>
      </w:r>
      <w:r w:rsidR="002945A7">
        <w:rPr>
          <w:rFonts w:ascii="Times New Roman" w:hAnsi="Times New Roman" w:cs="Times New Roman"/>
          <w:b/>
          <w:sz w:val="28"/>
          <w:szCs w:val="28"/>
        </w:rPr>
        <w:t>–</w:t>
      </w:r>
      <w:r w:rsidR="00294147"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204DC" w:rsidRDefault="008204DC" w:rsidP="008204DC">
      <w:pPr>
        <w:pStyle w:val="a7"/>
        <w:rPr>
          <w:lang w:val="ru-RU"/>
        </w:rPr>
      </w:pPr>
    </w:p>
    <w:p w:rsidR="00EA2EA2" w:rsidRDefault="00EA2EA2" w:rsidP="00EA2EA2">
      <w:pPr>
        <w:pStyle w:val="a7"/>
        <w:ind w:left="117"/>
        <w:rPr>
          <w:lang w:val="uk-UA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Передавального</w:t>
      </w:r>
      <w:proofErr w:type="spellEnd"/>
      <w:r>
        <w:rPr>
          <w:lang w:val="ru-RU"/>
        </w:rPr>
        <w:t xml:space="preserve"> акту </w:t>
      </w:r>
    </w:p>
    <w:p w:rsidR="00EA2EA2" w:rsidRPr="00EA2EA2" w:rsidRDefault="00EA2EA2" w:rsidP="00EA2EA2">
      <w:pPr>
        <w:pStyle w:val="a7"/>
        <w:ind w:left="117"/>
        <w:rPr>
          <w:lang w:val="uk-UA"/>
        </w:rPr>
      </w:pPr>
      <w:proofErr w:type="spellStart"/>
      <w:r>
        <w:rPr>
          <w:lang w:val="uk-UA"/>
        </w:rPr>
        <w:t>Кашперівської</w:t>
      </w:r>
      <w:proofErr w:type="spellEnd"/>
      <w:r w:rsidRPr="00EA2EA2">
        <w:rPr>
          <w:lang w:val="uk-UA"/>
        </w:rPr>
        <w:t xml:space="preserve"> сільської ради</w:t>
      </w:r>
    </w:p>
    <w:p w:rsidR="00EA2EA2" w:rsidRPr="00EA2EA2" w:rsidRDefault="00EA2EA2" w:rsidP="00EA2EA2">
      <w:pPr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EA2EA2" w:rsidRPr="00EA2EA2" w:rsidRDefault="00EA2EA2" w:rsidP="00EA2EA2">
      <w:pPr>
        <w:pStyle w:val="a7"/>
        <w:ind w:left="117"/>
        <w:jc w:val="both"/>
        <w:rPr>
          <w:b w:val="0"/>
          <w:lang w:val="uk-UA"/>
        </w:rPr>
      </w:pPr>
      <w:r w:rsidRPr="00EA2EA2"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EA2EA2">
        <w:rPr>
          <w:b w:val="0"/>
          <w:lang w:val="uk-UA"/>
        </w:rPr>
        <w:t>органах</w:t>
      </w:r>
      <w:proofErr w:type="spellEnd"/>
      <w:r w:rsidRPr="00EA2EA2"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>
        <w:rPr>
          <w:b w:val="0"/>
        </w:rPr>
        <w:t> </w:t>
      </w:r>
      <w:r w:rsidRPr="00EA2EA2">
        <w:rPr>
          <w:b w:val="0"/>
          <w:lang w:val="uk-UA"/>
        </w:rPr>
        <w:t xml:space="preserve"> р. № 1000/5, на підставі рішень Тетіївської міської ради від 01.12.2020 р. № 01-01-</w:t>
      </w:r>
      <w:r>
        <w:rPr>
          <w:b w:val="0"/>
        </w:rPr>
        <w:t>VIII</w:t>
      </w:r>
      <w:r w:rsidRPr="00EA2EA2">
        <w:rPr>
          <w:b w:val="0"/>
          <w:lang w:val="uk-UA"/>
        </w:rPr>
        <w:t xml:space="preserve"> «Про початок повноважень </w:t>
      </w:r>
      <w:r>
        <w:rPr>
          <w:b w:val="0"/>
          <w:lang w:val="uk-UA"/>
        </w:rPr>
        <w:t>Тетіївського міського</w:t>
      </w:r>
      <w:r w:rsidRPr="00EA2EA2">
        <w:rPr>
          <w:b w:val="0"/>
          <w:lang w:val="uk-UA"/>
        </w:rPr>
        <w:t xml:space="preserve"> голови», № 09-01-</w:t>
      </w:r>
      <w:r>
        <w:rPr>
          <w:b w:val="0"/>
        </w:rPr>
        <w:t>VII</w:t>
      </w:r>
      <w:r w:rsidRPr="00EA2EA2">
        <w:rPr>
          <w:b w:val="0"/>
          <w:lang w:val="uk-UA"/>
        </w:rPr>
        <w:t xml:space="preserve"> «Про початок реорганізації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EA2EA2">
        <w:rPr>
          <w:b w:val="0"/>
          <w:lang w:val="uk-UA"/>
        </w:rPr>
        <w:t>», Тетіївська міська рада</w:t>
      </w:r>
    </w:p>
    <w:p w:rsidR="00EA2EA2" w:rsidRPr="00EA2EA2" w:rsidRDefault="00EA2EA2" w:rsidP="00EA2EA2">
      <w:pPr>
        <w:spacing w:before="10"/>
        <w:rPr>
          <w:rFonts w:ascii="Times New Roman" w:hAnsi="Times New Roman" w:cs="Times New Roman"/>
          <w:b/>
          <w:sz w:val="28"/>
          <w:szCs w:val="28"/>
        </w:rPr>
      </w:pPr>
      <w:r w:rsidRPr="00EA2E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 И Р І Ш И Л А: </w:t>
      </w:r>
    </w:p>
    <w:p w:rsidR="00EA2EA2" w:rsidRPr="00EA2EA2" w:rsidRDefault="00EA2EA2" w:rsidP="00EA2EA2">
      <w:pPr>
        <w:pStyle w:val="a7"/>
        <w:numPr>
          <w:ilvl w:val="0"/>
          <w:numId w:val="2"/>
        </w:numPr>
        <w:ind w:left="0" w:right="141" w:firstLine="426"/>
        <w:rPr>
          <w:b w:val="0"/>
          <w:lang w:val="uk-UA"/>
        </w:rPr>
      </w:pPr>
      <w:r>
        <w:rPr>
          <w:b w:val="0"/>
          <w:lang w:val="uk-UA"/>
        </w:rPr>
        <w:t xml:space="preserve">Затвердити Передавальний акт </w:t>
      </w:r>
      <w:proofErr w:type="spellStart"/>
      <w:r>
        <w:rPr>
          <w:b w:val="0"/>
          <w:lang w:val="uk-UA"/>
        </w:rPr>
        <w:t>Кашперівської</w:t>
      </w:r>
      <w:proofErr w:type="spellEnd"/>
      <w:r>
        <w:rPr>
          <w:b w:val="0"/>
          <w:lang w:val="uk-UA"/>
        </w:rPr>
        <w:t xml:space="preserve"> сільської ради, ЄДРПОУ 04361156, розташованої за адресою: вул. Київська, 12, с. </w:t>
      </w:r>
      <w:proofErr w:type="spellStart"/>
      <w:r>
        <w:rPr>
          <w:b w:val="0"/>
          <w:lang w:val="uk-UA"/>
        </w:rPr>
        <w:t>Кашперівка</w:t>
      </w:r>
      <w:proofErr w:type="spellEnd"/>
      <w:r>
        <w:rPr>
          <w:b w:val="0"/>
          <w:lang w:val="uk-UA"/>
        </w:rPr>
        <w:t xml:space="preserve">, Тетіївського району  Київської області,09812 (додається). </w:t>
      </w:r>
    </w:p>
    <w:p w:rsidR="00EA2EA2" w:rsidRDefault="00EA2EA2" w:rsidP="00EA2EA2">
      <w:pPr>
        <w:pStyle w:val="a7"/>
        <w:ind w:right="141"/>
        <w:rPr>
          <w:b w:val="0"/>
          <w:lang w:val="uk-UA"/>
        </w:rPr>
      </w:pPr>
    </w:p>
    <w:p w:rsidR="00EA2EA2" w:rsidRDefault="00EA2EA2" w:rsidP="00EA2EA2">
      <w:pPr>
        <w:pStyle w:val="a7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    2. Тетіївському міському голові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припинення </w:t>
      </w:r>
      <w:proofErr w:type="spellStart"/>
      <w:r>
        <w:rPr>
          <w:b w:val="0"/>
          <w:lang w:val="uk-UA"/>
        </w:rPr>
        <w:t>Кашперівської</w:t>
      </w:r>
      <w:proofErr w:type="spellEnd"/>
      <w:r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Тетіївської міської ради (ЄДРПОУ 04054889,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 xml:space="preserve">, Тетіївського району Київської </w:t>
      </w:r>
      <w:r>
        <w:rPr>
          <w:b w:val="0"/>
          <w:lang w:val="uk-UA"/>
        </w:rPr>
        <w:t>області, індекс 09800).</w:t>
      </w:r>
    </w:p>
    <w:p w:rsidR="00EA2EA2" w:rsidRDefault="00EA2EA2" w:rsidP="00EA2EA2">
      <w:pPr>
        <w:pStyle w:val="a7"/>
        <w:ind w:right="1116"/>
        <w:rPr>
          <w:b w:val="0"/>
          <w:lang w:val="uk-UA"/>
        </w:rPr>
      </w:pPr>
    </w:p>
    <w:p w:rsidR="00EA2EA2" w:rsidRPr="00EA2EA2" w:rsidRDefault="00EA2EA2" w:rsidP="00EA2EA2">
      <w:pPr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  <w:r>
        <w:t xml:space="preserve">                  </w:t>
      </w:r>
      <w:r>
        <w:rPr>
          <w:sz w:val="28"/>
        </w:rPr>
        <w:t xml:space="preserve">    </w:t>
      </w:r>
      <w:proofErr w:type="spellStart"/>
      <w:r w:rsidRPr="00EA2EA2">
        <w:rPr>
          <w:rFonts w:ascii="Times New Roman" w:hAnsi="Times New Roman" w:cs="Times New Roman"/>
          <w:sz w:val="28"/>
          <w:lang w:val="ru-RU"/>
        </w:rPr>
        <w:t>Міський</w:t>
      </w:r>
      <w:proofErr w:type="spellEnd"/>
      <w:r w:rsidRPr="00EA2EA2">
        <w:rPr>
          <w:rFonts w:ascii="Times New Roman" w:hAnsi="Times New Roman" w:cs="Times New Roman"/>
          <w:sz w:val="28"/>
          <w:lang w:val="ru-RU"/>
        </w:rPr>
        <w:t xml:space="preserve"> голова                                          Богдан БАЛАГУРА</w:t>
      </w:r>
    </w:p>
    <w:p w:rsidR="00EA2EA2" w:rsidRDefault="00EA2EA2" w:rsidP="00EA2EA2">
      <w:pPr>
        <w:ind w:right="-180"/>
        <w:jc w:val="both"/>
        <w:rPr>
          <w:sz w:val="28"/>
          <w:lang w:val="ru-RU"/>
        </w:rPr>
      </w:pPr>
    </w:p>
    <w:p w:rsidR="00EA2EA2" w:rsidRDefault="00EA2EA2" w:rsidP="00EA2E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Додаток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EA2EA2" w:rsidRPr="00EA2EA2" w:rsidRDefault="00EA2EA2" w:rsidP="00EA2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EA2" w:rsidRPr="00EA2EA2" w:rsidRDefault="00EA2EA2" w:rsidP="00EA2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A2">
        <w:rPr>
          <w:rFonts w:ascii="Times New Roman" w:hAnsi="Times New Roman" w:cs="Times New Roman"/>
          <w:b/>
          <w:sz w:val="24"/>
          <w:szCs w:val="24"/>
        </w:rPr>
        <w:t>ПЕРЕДАВАЛЬНИЙ АКТ</w:t>
      </w:r>
    </w:p>
    <w:p w:rsidR="00EA2EA2" w:rsidRPr="00EA2EA2" w:rsidRDefault="00EA2EA2" w:rsidP="00EA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A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A2EA2">
        <w:rPr>
          <w:rFonts w:ascii="Times New Roman" w:hAnsi="Times New Roman" w:cs="Times New Roman"/>
          <w:sz w:val="24"/>
          <w:szCs w:val="24"/>
        </w:rPr>
        <w:t>Кашперівка</w:t>
      </w:r>
      <w:proofErr w:type="spellEnd"/>
      <w:r w:rsidRPr="00EA2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 04 »  лютого  2021 року </w:t>
      </w:r>
    </w:p>
    <w:p w:rsidR="00EA2EA2" w:rsidRPr="00EA2EA2" w:rsidRDefault="00EA2EA2" w:rsidP="00EA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A2" w:rsidRPr="00EA2EA2" w:rsidRDefault="00EA2EA2" w:rsidP="00EA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A2">
        <w:rPr>
          <w:rFonts w:ascii="Times New Roman" w:hAnsi="Times New Roman" w:cs="Times New Roman"/>
          <w:sz w:val="24"/>
          <w:szCs w:val="24"/>
        </w:rPr>
        <w:t xml:space="preserve">     Ми, що нижче підписалися, голова та члени Комісії з реорганізації </w:t>
      </w:r>
      <w:proofErr w:type="spellStart"/>
      <w:r w:rsidRPr="00EA2EA2">
        <w:rPr>
          <w:rFonts w:ascii="Times New Roman" w:hAnsi="Times New Roman" w:cs="Times New Roman"/>
          <w:sz w:val="24"/>
          <w:szCs w:val="24"/>
        </w:rPr>
        <w:t>Кашперівської</w:t>
      </w:r>
      <w:proofErr w:type="spellEnd"/>
      <w:r w:rsidRPr="00EA2EA2">
        <w:rPr>
          <w:rFonts w:ascii="Times New Roman" w:hAnsi="Times New Roman" w:cs="Times New Roman"/>
          <w:sz w:val="24"/>
          <w:szCs w:val="24"/>
        </w:rPr>
        <w:t xml:space="preserve"> сільської ради  створеної рішенням Тетіївської міської ради від 09.12.2020 р. №09-01-VІІІ, у складі:</w:t>
      </w:r>
    </w:p>
    <w:p w:rsidR="00EA2EA2" w:rsidRPr="00EA2EA2" w:rsidRDefault="00EA2EA2" w:rsidP="00EA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A2">
        <w:rPr>
          <w:rFonts w:ascii="Times New Roman" w:hAnsi="Times New Roman" w:cs="Times New Roman"/>
          <w:sz w:val="24"/>
          <w:szCs w:val="24"/>
        </w:rPr>
        <w:t xml:space="preserve"> Голови комісії: Балагура Б.О. – Тетіївський міський голова</w:t>
      </w:r>
    </w:p>
    <w:p w:rsidR="00EA2EA2" w:rsidRPr="00EA2EA2" w:rsidRDefault="00EA2EA2" w:rsidP="00EA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A2">
        <w:rPr>
          <w:rFonts w:ascii="Times New Roman" w:hAnsi="Times New Roman" w:cs="Times New Roman"/>
          <w:sz w:val="24"/>
          <w:szCs w:val="24"/>
        </w:rPr>
        <w:t xml:space="preserve">Заступника голови комісії: </w:t>
      </w:r>
      <w:proofErr w:type="spellStart"/>
      <w:r w:rsidRPr="00EA2EA2">
        <w:rPr>
          <w:rFonts w:ascii="Times New Roman" w:hAnsi="Times New Roman" w:cs="Times New Roman"/>
          <w:sz w:val="24"/>
          <w:szCs w:val="24"/>
        </w:rPr>
        <w:t>Кизимишин</w:t>
      </w:r>
      <w:proofErr w:type="spellEnd"/>
      <w:r w:rsidRPr="00EA2EA2">
        <w:rPr>
          <w:rFonts w:ascii="Times New Roman" w:hAnsi="Times New Roman" w:cs="Times New Roman"/>
          <w:sz w:val="24"/>
          <w:szCs w:val="24"/>
        </w:rPr>
        <w:t xml:space="preserve"> В.Й. – перший заступник міського голови</w:t>
      </w:r>
    </w:p>
    <w:p w:rsidR="00EA2EA2" w:rsidRPr="00EA2EA2" w:rsidRDefault="00EA2EA2" w:rsidP="00EA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A2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EA2EA2">
        <w:rPr>
          <w:rFonts w:ascii="Times New Roman" w:hAnsi="Times New Roman" w:cs="Times New Roman"/>
          <w:sz w:val="24"/>
          <w:szCs w:val="24"/>
        </w:rPr>
        <w:t>Павлунько</w:t>
      </w:r>
      <w:proofErr w:type="spellEnd"/>
      <w:r w:rsidRPr="00EA2EA2">
        <w:rPr>
          <w:rFonts w:ascii="Times New Roman" w:hAnsi="Times New Roman" w:cs="Times New Roman"/>
          <w:sz w:val="24"/>
          <w:szCs w:val="24"/>
        </w:rPr>
        <w:t xml:space="preserve"> С.В. – начальник відділу обліку та звітності міської ради – головний        </w:t>
      </w:r>
    </w:p>
    <w:p w:rsidR="00EA2EA2" w:rsidRPr="00EA2EA2" w:rsidRDefault="00EA2EA2" w:rsidP="00EA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бухгалтер</w:t>
      </w:r>
    </w:p>
    <w:p w:rsidR="00EA2EA2" w:rsidRPr="00EA2EA2" w:rsidRDefault="00EA2EA2" w:rsidP="00EA2E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EA2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EA2EA2">
        <w:rPr>
          <w:rFonts w:ascii="Times New Roman" w:hAnsi="Times New Roman" w:cs="Times New Roman"/>
          <w:color w:val="FF0000"/>
          <w:sz w:val="24"/>
          <w:szCs w:val="24"/>
        </w:rPr>
        <w:t>Баковецька</w:t>
      </w:r>
      <w:proofErr w:type="spellEnd"/>
      <w:r w:rsidRPr="00EA2EA2">
        <w:rPr>
          <w:rFonts w:ascii="Times New Roman" w:hAnsi="Times New Roman" w:cs="Times New Roman"/>
          <w:color w:val="FF0000"/>
          <w:sz w:val="24"/>
          <w:szCs w:val="24"/>
        </w:rPr>
        <w:t xml:space="preserve"> Н.В. – головний бухгалтер </w:t>
      </w:r>
      <w:proofErr w:type="spellStart"/>
      <w:r w:rsidRPr="00EA2EA2">
        <w:rPr>
          <w:rFonts w:ascii="Times New Roman" w:hAnsi="Times New Roman" w:cs="Times New Roman"/>
          <w:color w:val="FF0000"/>
          <w:sz w:val="24"/>
          <w:szCs w:val="24"/>
        </w:rPr>
        <w:t>Кашперівської</w:t>
      </w:r>
      <w:proofErr w:type="spellEnd"/>
      <w:r w:rsidRPr="00EA2EA2">
        <w:rPr>
          <w:rFonts w:ascii="Times New Roman" w:hAnsi="Times New Roman" w:cs="Times New Roman"/>
          <w:color w:val="FF0000"/>
          <w:sz w:val="24"/>
          <w:szCs w:val="24"/>
        </w:rPr>
        <w:t xml:space="preserve"> сільської ради  </w:t>
      </w:r>
    </w:p>
    <w:p w:rsidR="00EA2EA2" w:rsidRPr="00EA2EA2" w:rsidRDefault="00EA2EA2" w:rsidP="00EA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A2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EA2EA2">
        <w:rPr>
          <w:rFonts w:ascii="Times New Roman" w:hAnsi="Times New Roman" w:cs="Times New Roman"/>
          <w:sz w:val="24"/>
          <w:szCs w:val="24"/>
        </w:rPr>
        <w:t>Богачук</w:t>
      </w:r>
      <w:proofErr w:type="spellEnd"/>
      <w:r w:rsidRPr="00EA2EA2">
        <w:rPr>
          <w:rFonts w:ascii="Times New Roman" w:hAnsi="Times New Roman" w:cs="Times New Roman"/>
          <w:sz w:val="24"/>
          <w:szCs w:val="24"/>
        </w:rPr>
        <w:t xml:space="preserve"> Ж. Е. – спеціаліст відділу обліку та звітності міської ради </w:t>
      </w:r>
    </w:p>
    <w:p w:rsidR="00EA2EA2" w:rsidRPr="00EA2EA2" w:rsidRDefault="00EA2EA2" w:rsidP="00EA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A2">
        <w:rPr>
          <w:rFonts w:ascii="Times New Roman" w:hAnsi="Times New Roman" w:cs="Times New Roman"/>
          <w:sz w:val="24"/>
          <w:szCs w:val="24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EA2EA2" w:rsidRPr="00EA2EA2" w:rsidRDefault="00EA2EA2" w:rsidP="00EA2EA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Тетіївська міська рада (ЄДРПОУ 04054889), місцезнаходження: вул. </w:t>
      </w:r>
      <w:proofErr w:type="spellStart"/>
      <w:r w:rsidRPr="00EA2EA2">
        <w:rPr>
          <w:sz w:val="24"/>
          <w:szCs w:val="24"/>
          <w:lang w:val="uk-UA"/>
        </w:rPr>
        <w:t>Януша</w:t>
      </w:r>
      <w:proofErr w:type="spellEnd"/>
      <w:r w:rsidRPr="00EA2EA2">
        <w:rPr>
          <w:sz w:val="24"/>
          <w:szCs w:val="24"/>
          <w:lang w:val="uk-UA"/>
        </w:rPr>
        <w:t xml:space="preserve"> Острозького буд.5, м. Тетіїв Білоцерківського району Київської області, внаслідок реорганізації </w:t>
      </w:r>
      <w:proofErr w:type="spellStart"/>
      <w:r w:rsidRPr="00EA2EA2">
        <w:rPr>
          <w:sz w:val="24"/>
          <w:szCs w:val="24"/>
          <w:lang w:val="uk-UA"/>
        </w:rPr>
        <w:t>Кашперівської</w:t>
      </w:r>
      <w:proofErr w:type="spellEnd"/>
      <w:r w:rsidRPr="00EA2EA2">
        <w:rPr>
          <w:sz w:val="24"/>
          <w:szCs w:val="24"/>
          <w:lang w:val="uk-UA"/>
        </w:rPr>
        <w:t xml:space="preserve"> сільської ради (ЄДРПОУ 04361156), місцезнаходження: вул. Київська буд 18, с. </w:t>
      </w:r>
      <w:proofErr w:type="spellStart"/>
      <w:r w:rsidRPr="00EA2EA2">
        <w:rPr>
          <w:sz w:val="24"/>
          <w:szCs w:val="24"/>
          <w:lang w:val="uk-UA"/>
        </w:rPr>
        <w:t>Кашперівка</w:t>
      </w:r>
      <w:proofErr w:type="spellEnd"/>
      <w:r w:rsidRPr="00EA2EA2">
        <w:rPr>
          <w:sz w:val="24"/>
          <w:szCs w:val="24"/>
          <w:lang w:val="uk-UA"/>
        </w:rPr>
        <w:t xml:space="preserve">, Білоцерківського району, Київської обл. шляхом приєднання до Тетіївської міської ради є правонаступником майна, активів та зобов’язань </w:t>
      </w:r>
      <w:proofErr w:type="spellStart"/>
      <w:r w:rsidRPr="00EA2EA2">
        <w:rPr>
          <w:sz w:val="24"/>
          <w:szCs w:val="24"/>
          <w:lang w:val="uk-UA"/>
        </w:rPr>
        <w:t>Кашперівської</w:t>
      </w:r>
      <w:proofErr w:type="spellEnd"/>
      <w:r w:rsidRPr="00EA2EA2">
        <w:rPr>
          <w:sz w:val="24"/>
          <w:szCs w:val="24"/>
          <w:lang w:val="uk-UA"/>
        </w:rPr>
        <w:t xml:space="preserve"> сільської ради, а саме: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1.1. </w:t>
      </w:r>
      <w:proofErr w:type="spellStart"/>
      <w:r w:rsidRPr="00EA2EA2">
        <w:rPr>
          <w:sz w:val="24"/>
          <w:szCs w:val="24"/>
          <w:lang w:val="ru-RU"/>
        </w:rPr>
        <w:t>Необоротних</w:t>
      </w:r>
      <w:proofErr w:type="spellEnd"/>
      <w:r w:rsidRPr="00EA2EA2">
        <w:rPr>
          <w:sz w:val="24"/>
          <w:szCs w:val="24"/>
          <w:lang w:val="ru-RU"/>
        </w:rPr>
        <w:t xml:space="preserve"> </w:t>
      </w:r>
      <w:proofErr w:type="spellStart"/>
      <w:r w:rsidRPr="00EA2EA2">
        <w:rPr>
          <w:sz w:val="24"/>
          <w:szCs w:val="24"/>
          <w:lang w:val="ru-RU"/>
        </w:rPr>
        <w:t>активів</w:t>
      </w:r>
      <w:proofErr w:type="spellEnd"/>
      <w:r w:rsidRPr="00EA2EA2">
        <w:rPr>
          <w:sz w:val="24"/>
          <w:szCs w:val="24"/>
          <w:lang w:val="uk-UA"/>
        </w:rPr>
        <w:t xml:space="preserve"> </w:t>
      </w:r>
      <w:r w:rsidRPr="00EA2EA2">
        <w:rPr>
          <w:sz w:val="24"/>
          <w:szCs w:val="24"/>
          <w:lang w:val="ru-RU"/>
        </w:rPr>
        <w:t xml:space="preserve">– </w:t>
      </w:r>
      <w:r w:rsidRPr="00EA2EA2">
        <w:rPr>
          <w:sz w:val="24"/>
          <w:szCs w:val="24"/>
          <w:lang w:val="uk-UA"/>
        </w:rPr>
        <w:t xml:space="preserve">первісна вартість  4164516,00 </w:t>
      </w:r>
      <w:r w:rsidRPr="00EA2EA2">
        <w:rPr>
          <w:sz w:val="24"/>
          <w:szCs w:val="24"/>
          <w:lang w:val="ru-RU"/>
        </w:rPr>
        <w:t>грн.,</w:t>
      </w:r>
      <w:r w:rsidRPr="00EA2EA2">
        <w:rPr>
          <w:sz w:val="24"/>
          <w:szCs w:val="24"/>
          <w:lang w:val="uk-UA"/>
        </w:rPr>
        <w:t xml:space="preserve"> знос 2257428,00 </w:t>
      </w:r>
      <w:r w:rsidRPr="00EA2EA2">
        <w:rPr>
          <w:sz w:val="24"/>
          <w:szCs w:val="24"/>
          <w:lang w:val="ru-RU"/>
        </w:rPr>
        <w:t>грн.</w:t>
      </w:r>
      <w:r w:rsidRPr="00EA2EA2">
        <w:rPr>
          <w:sz w:val="24"/>
          <w:szCs w:val="24"/>
          <w:lang w:val="uk-UA"/>
        </w:rPr>
        <w:t xml:space="preserve"> </w:t>
      </w:r>
      <w:r w:rsidRPr="00EA2EA2">
        <w:rPr>
          <w:sz w:val="24"/>
          <w:szCs w:val="24"/>
          <w:lang w:val="ru-RU"/>
        </w:rPr>
        <w:t xml:space="preserve"> </w:t>
      </w:r>
      <w:proofErr w:type="gramStart"/>
      <w:r w:rsidRPr="00EA2EA2">
        <w:rPr>
          <w:sz w:val="24"/>
          <w:szCs w:val="24"/>
          <w:lang w:val="ru-RU"/>
        </w:rPr>
        <w:t>у</w:t>
      </w:r>
      <w:proofErr w:type="gramEnd"/>
      <w:r w:rsidRPr="00EA2EA2">
        <w:rPr>
          <w:sz w:val="24"/>
          <w:szCs w:val="24"/>
          <w:lang w:val="ru-RU"/>
        </w:rPr>
        <w:t xml:space="preserve"> тому </w:t>
      </w:r>
      <w:proofErr w:type="spellStart"/>
      <w:r w:rsidRPr="00EA2EA2">
        <w:rPr>
          <w:sz w:val="24"/>
          <w:szCs w:val="24"/>
          <w:lang w:val="ru-RU"/>
        </w:rPr>
        <w:t>числі</w:t>
      </w:r>
      <w:proofErr w:type="spellEnd"/>
      <w:r w:rsidRPr="00EA2EA2">
        <w:rPr>
          <w:sz w:val="24"/>
          <w:szCs w:val="24"/>
          <w:lang w:val="ru-RU"/>
        </w:rPr>
        <w:t>: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ru-RU"/>
        </w:rPr>
        <w:t xml:space="preserve"> - </w:t>
      </w:r>
      <w:proofErr w:type="spellStart"/>
      <w:r w:rsidRPr="00EA2EA2">
        <w:rPr>
          <w:sz w:val="24"/>
          <w:szCs w:val="24"/>
          <w:lang w:val="ru-RU"/>
        </w:rPr>
        <w:t>основні</w:t>
      </w:r>
      <w:proofErr w:type="spellEnd"/>
      <w:r w:rsidRPr="00EA2EA2">
        <w:rPr>
          <w:sz w:val="24"/>
          <w:szCs w:val="24"/>
          <w:lang w:val="ru-RU"/>
        </w:rPr>
        <w:t xml:space="preserve"> </w:t>
      </w:r>
      <w:proofErr w:type="spellStart"/>
      <w:r w:rsidRPr="00EA2EA2">
        <w:rPr>
          <w:sz w:val="24"/>
          <w:szCs w:val="24"/>
          <w:lang w:val="ru-RU"/>
        </w:rPr>
        <w:t>засоби</w:t>
      </w:r>
      <w:proofErr w:type="spellEnd"/>
      <w:r w:rsidRPr="00EA2EA2">
        <w:rPr>
          <w:sz w:val="24"/>
          <w:szCs w:val="24"/>
          <w:lang w:val="ru-RU"/>
        </w:rPr>
        <w:t xml:space="preserve"> </w:t>
      </w:r>
      <w:r w:rsidRPr="00EA2EA2">
        <w:rPr>
          <w:sz w:val="24"/>
          <w:szCs w:val="24"/>
          <w:lang w:val="uk-UA"/>
        </w:rPr>
        <w:t>____(кількість) одиниць на суму</w:t>
      </w:r>
      <w:r w:rsidRPr="00EA2EA2">
        <w:rPr>
          <w:sz w:val="24"/>
          <w:szCs w:val="24"/>
          <w:lang w:val="ru-RU"/>
        </w:rPr>
        <w:t xml:space="preserve">– </w:t>
      </w:r>
      <w:r w:rsidRPr="00EA2EA2">
        <w:rPr>
          <w:sz w:val="24"/>
          <w:szCs w:val="24"/>
          <w:lang w:val="uk-UA"/>
        </w:rPr>
        <w:t xml:space="preserve">3738313,00 </w:t>
      </w:r>
      <w:r w:rsidRPr="00EA2EA2">
        <w:rPr>
          <w:sz w:val="24"/>
          <w:szCs w:val="24"/>
          <w:lang w:val="ru-RU"/>
        </w:rPr>
        <w:t>грн.</w:t>
      </w:r>
      <w:r w:rsidRPr="00EA2EA2">
        <w:rPr>
          <w:sz w:val="24"/>
          <w:szCs w:val="24"/>
          <w:lang w:val="uk-UA"/>
        </w:rPr>
        <w:t xml:space="preserve">, знос  2044326,00 </w:t>
      </w:r>
      <w:proofErr w:type="spellStart"/>
      <w:r w:rsidRPr="00EA2EA2">
        <w:rPr>
          <w:sz w:val="24"/>
          <w:szCs w:val="24"/>
          <w:lang w:val="uk-UA"/>
        </w:rPr>
        <w:t>грн</w:t>
      </w:r>
      <w:proofErr w:type="spellEnd"/>
      <w:r w:rsidRPr="00EA2EA2">
        <w:rPr>
          <w:sz w:val="24"/>
          <w:szCs w:val="24"/>
          <w:lang w:val="ru-RU"/>
        </w:rPr>
        <w:t xml:space="preserve">; 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- інші необоротні матеріальні активи – __(кількість одиниць) на суму 426203,00 грн., знос  213102,00 </w:t>
      </w:r>
      <w:proofErr w:type="spellStart"/>
      <w:r w:rsidRPr="00EA2EA2">
        <w:rPr>
          <w:sz w:val="24"/>
          <w:szCs w:val="24"/>
          <w:lang w:val="uk-UA"/>
        </w:rPr>
        <w:t>грн</w:t>
      </w:r>
      <w:proofErr w:type="spellEnd"/>
      <w:r w:rsidRPr="00EA2EA2">
        <w:rPr>
          <w:sz w:val="24"/>
          <w:szCs w:val="24"/>
          <w:lang w:val="uk-UA"/>
        </w:rPr>
        <w:t xml:space="preserve">; 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1.2. Виробничі запаси –  17070,00 грн.; 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>1.3. Грошових коштів – 38408,83 грн.;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>1.4. Дебіторської заборгованості –  __</w:t>
      </w:r>
      <w:r w:rsidRPr="00EA2EA2">
        <w:rPr>
          <w:sz w:val="24"/>
          <w:szCs w:val="24"/>
          <w:u w:val="single"/>
          <w:lang w:val="uk-UA"/>
        </w:rPr>
        <w:t xml:space="preserve">37995,20   </w:t>
      </w:r>
      <w:r w:rsidRPr="00EA2EA2">
        <w:rPr>
          <w:sz w:val="24"/>
          <w:szCs w:val="24"/>
          <w:lang w:val="uk-UA"/>
        </w:rPr>
        <w:t xml:space="preserve"> грн.,у тому числі: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 - перед бюджетом – __________ грн.;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1.5. Кредиторської заборгованості – </w:t>
      </w:r>
      <w:r w:rsidRPr="00EA2EA2">
        <w:rPr>
          <w:sz w:val="24"/>
          <w:szCs w:val="24"/>
          <w:u w:val="single"/>
          <w:lang w:val="uk-UA"/>
        </w:rPr>
        <w:t>___0___</w:t>
      </w:r>
      <w:r w:rsidRPr="00EA2EA2">
        <w:rPr>
          <w:sz w:val="24"/>
          <w:szCs w:val="24"/>
          <w:lang w:val="uk-UA"/>
        </w:rPr>
        <w:t xml:space="preserve"> грн., у тому числі: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 - перед бюджетом – _____</w:t>
      </w:r>
      <w:r w:rsidRPr="00EA2EA2">
        <w:rPr>
          <w:sz w:val="24"/>
          <w:szCs w:val="24"/>
          <w:u w:val="single"/>
          <w:lang w:val="uk-UA"/>
        </w:rPr>
        <w:t>0</w:t>
      </w:r>
      <w:r w:rsidRPr="00EA2EA2">
        <w:rPr>
          <w:sz w:val="24"/>
          <w:szCs w:val="24"/>
          <w:lang w:val="uk-UA"/>
        </w:rPr>
        <w:t>___ грн.;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>- з оплати праці   -  ___</w:t>
      </w:r>
      <w:r w:rsidRPr="00EA2EA2">
        <w:rPr>
          <w:sz w:val="24"/>
          <w:szCs w:val="24"/>
          <w:u w:val="single"/>
          <w:lang w:val="uk-UA"/>
        </w:rPr>
        <w:t>0____</w:t>
      </w:r>
      <w:r w:rsidRPr="00EA2EA2">
        <w:rPr>
          <w:sz w:val="24"/>
          <w:szCs w:val="24"/>
          <w:lang w:val="uk-UA"/>
        </w:rPr>
        <w:t xml:space="preserve"> грн.; 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u w:val="single"/>
          <w:lang w:val="uk-UA"/>
        </w:rPr>
      </w:pPr>
      <w:r w:rsidRPr="00EA2EA2">
        <w:rPr>
          <w:sz w:val="24"/>
          <w:szCs w:val="24"/>
          <w:lang w:val="uk-UA"/>
        </w:rPr>
        <w:t>- розрахунки   -  ___</w:t>
      </w:r>
      <w:r w:rsidRPr="00EA2EA2">
        <w:rPr>
          <w:sz w:val="24"/>
          <w:szCs w:val="24"/>
          <w:u w:val="single"/>
          <w:lang w:val="uk-UA"/>
        </w:rPr>
        <w:t>0___грн.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</w:p>
    <w:p w:rsidR="00EA2EA2" w:rsidRPr="00EA2EA2" w:rsidRDefault="00EA2EA2" w:rsidP="00EA2EA2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Разом із майном </w:t>
      </w:r>
      <w:proofErr w:type="spellStart"/>
      <w:r w:rsidRPr="00EA2EA2">
        <w:rPr>
          <w:sz w:val="24"/>
          <w:szCs w:val="24"/>
          <w:lang w:val="uk-UA"/>
        </w:rPr>
        <w:t>Кашперівської</w:t>
      </w:r>
      <w:proofErr w:type="spellEnd"/>
      <w:r w:rsidRPr="00EA2EA2">
        <w:rPr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EA2EA2" w:rsidRPr="00EA2EA2" w:rsidRDefault="00EA2EA2" w:rsidP="00EA2EA2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  <w:proofErr w:type="spellStart"/>
      <w:r w:rsidRPr="00EA2EA2">
        <w:rPr>
          <w:sz w:val="24"/>
          <w:szCs w:val="24"/>
        </w:rPr>
        <w:t>Додатки</w:t>
      </w:r>
      <w:proofErr w:type="spellEnd"/>
      <w:r w:rsidRPr="00EA2EA2">
        <w:rPr>
          <w:sz w:val="24"/>
          <w:szCs w:val="24"/>
        </w:rPr>
        <w:t xml:space="preserve"> </w:t>
      </w:r>
      <w:proofErr w:type="spellStart"/>
      <w:r w:rsidRPr="00EA2EA2">
        <w:rPr>
          <w:sz w:val="24"/>
          <w:szCs w:val="24"/>
        </w:rPr>
        <w:t>до</w:t>
      </w:r>
      <w:proofErr w:type="spellEnd"/>
      <w:r w:rsidRPr="00EA2EA2">
        <w:rPr>
          <w:sz w:val="24"/>
          <w:szCs w:val="24"/>
        </w:rPr>
        <w:t xml:space="preserve"> </w:t>
      </w:r>
      <w:proofErr w:type="spellStart"/>
      <w:r w:rsidRPr="00EA2EA2">
        <w:rPr>
          <w:sz w:val="24"/>
          <w:szCs w:val="24"/>
        </w:rPr>
        <w:t>передавального</w:t>
      </w:r>
      <w:proofErr w:type="spellEnd"/>
      <w:r w:rsidRPr="00EA2EA2">
        <w:rPr>
          <w:sz w:val="24"/>
          <w:szCs w:val="24"/>
        </w:rPr>
        <w:t xml:space="preserve"> </w:t>
      </w:r>
      <w:proofErr w:type="spellStart"/>
      <w:r w:rsidRPr="00EA2EA2">
        <w:rPr>
          <w:sz w:val="24"/>
          <w:szCs w:val="24"/>
        </w:rPr>
        <w:t>акту</w:t>
      </w:r>
      <w:proofErr w:type="spellEnd"/>
      <w:r w:rsidRPr="00EA2EA2">
        <w:rPr>
          <w:sz w:val="24"/>
          <w:szCs w:val="24"/>
          <w:lang w:val="uk-UA"/>
        </w:rPr>
        <w:t>: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інвентаризаційні відомості, передавальний баланс, </w:t>
      </w:r>
      <w:proofErr w:type="spellStart"/>
      <w:r w:rsidRPr="00EA2EA2">
        <w:rPr>
          <w:sz w:val="24"/>
          <w:szCs w:val="24"/>
          <w:lang w:val="uk-UA"/>
        </w:rPr>
        <w:t>розшифровки</w:t>
      </w:r>
      <w:proofErr w:type="spellEnd"/>
      <w:r w:rsidRPr="00EA2EA2">
        <w:rPr>
          <w:sz w:val="24"/>
          <w:szCs w:val="24"/>
          <w:lang w:val="uk-UA"/>
        </w:rPr>
        <w:t xml:space="preserve"> залишків по рахунках , генеральний план території, акти прийому-передачі автомобілів. </w:t>
      </w: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Усього: _____ аркушів. </w:t>
      </w:r>
      <w:bookmarkStart w:id="0" w:name="_GoBack"/>
      <w:bookmarkEnd w:id="0"/>
    </w:p>
    <w:p w:rsidR="00EA2EA2" w:rsidRPr="00EA2EA2" w:rsidRDefault="00EA2EA2" w:rsidP="00EA2EA2">
      <w:pPr>
        <w:pStyle w:val="a3"/>
        <w:jc w:val="both"/>
        <w:rPr>
          <w:sz w:val="24"/>
          <w:szCs w:val="24"/>
          <w:lang w:val="uk-UA"/>
        </w:rPr>
      </w:pP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Комісія з реорганізації </w:t>
      </w:r>
      <w:proofErr w:type="spellStart"/>
      <w:r w:rsidRPr="00EA2EA2">
        <w:rPr>
          <w:sz w:val="24"/>
          <w:szCs w:val="24"/>
          <w:lang w:val="uk-UA"/>
        </w:rPr>
        <w:t>Кашперівської</w:t>
      </w:r>
      <w:proofErr w:type="spellEnd"/>
      <w:r w:rsidRPr="00EA2EA2">
        <w:rPr>
          <w:sz w:val="24"/>
          <w:szCs w:val="24"/>
          <w:lang w:val="uk-UA"/>
        </w:rPr>
        <w:t xml:space="preserve"> сільської ради :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>Голова комісії: _________________________ (підпис) Балагура Б.О.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 w:rsidRPr="00EA2EA2">
        <w:rPr>
          <w:sz w:val="24"/>
          <w:szCs w:val="24"/>
          <w:lang w:val="uk-UA"/>
        </w:rPr>
        <w:t>Кизимишин</w:t>
      </w:r>
      <w:proofErr w:type="spellEnd"/>
      <w:r w:rsidRPr="00EA2EA2">
        <w:rPr>
          <w:sz w:val="24"/>
          <w:szCs w:val="24"/>
          <w:lang w:val="uk-UA"/>
        </w:rPr>
        <w:t xml:space="preserve"> В.Й. 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Член комісії: _____________________(підпис) </w:t>
      </w:r>
      <w:proofErr w:type="spellStart"/>
      <w:r w:rsidRPr="00EA2EA2">
        <w:rPr>
          <w:sz w:val="24"/>
          <w:szCs w:val="24"/>
          <w:lang w:val="uk-UA"/>
        </w:rPr>
        <w:t>Павлунько</w:t>
      </w:r>
      <w:proofErr w:type="spellEnd"/>
      <w:r w:rsidRPr="00EA2EA2">
        <w:rPr>
          <w:sz w:val="24"/>
          <w:szCs w:val="24"/>
          <w:lang w:val="uk-UA"/>
        </w:rPr>
        <w:t xml:space="preserve"> С.В. 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Член комісії: _________________________ (підпис) </w:t>
      </w:r>
      <w:proofErr w:type="spellStart"/>
      <w:r w:rsidRPr="00EA2EA2">
        <w:rPr>
          <w:sz w:val="24"/>
          <w:szCs w:val="24"/>
          <w:lang w:val="uk-UA"/>
        </w:rPr>
        <w:t>Баковецька</w:t>
      </w:r>
      <w:proofErr w:type="spellEnd"/>
      <w:r w:rsidRPr="00EA2EA2">
        <w:rPr>
          <w:sz w:val="24"/>
          <w:szCs w:val="24"/>
          <w:lang w:val="uk-UA"/>
        </w:rPr>
        <w:t xml:space="preserve"> Н.В. 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Член комісії: _________________________ (підпис) </w:t>
      </w:r>
      <w:proofErr w:type="spellStart"/>
      <w:r w:rsidRPr="00EA2EA2">
        <w:rPr>
          <w:sz w:val="24"/>
          <w:szCs w:val="24"/>
          <w:lang w:val="uk-UA"/>
        </w:rPr>
        <w:t>Богачук</w:t>
      </w:r>
      <w:proofErr w:type="spellEnd"/>
      <w:r w:rsidRPr="00EA2EA2">
        <w:rPr>
          <w:sz w:val="24"/>
          <w:szCs w:val="24"/>
          <w:lang w:val="uk-UA"/>
        </w:rPr>
        <w:t xml:space="preserve"> Ж.Е. 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Від імені Тетіївської міської ради 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 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                       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    </w:t>
      </w:r>
    </w:p>
    <w:p w:rsidR="00EA2EA2" w:rsidRPr="00EA2EA2" w:rsidRDefault="00EA2EA2" w:rsidP="00EA2EA2">
      <w:pPr>
        <w:pStyle w:val="a3"/>
        <w:rPr>
          <w:sz w:val="24"/>
          <w:szCs w:val="24"/>
          <w:lang w:val="uk-UA"/>
        </w:rPr>
      </w:pPr>
      <w:r w:rsidRPr="00EA2EA2">
        <w:rPr>
          <w:sz w:val="24"/>
          <w:szCs w:val="24"/>
          <w:lang w:val="uk-UA"/>
        </w:rPr>
        <w:t xml:space="preserve">                     _________________________ (підпис) _________________________ (ПІБ)</w:t>
      </w:r>
    </w:p>
    <w:p w:rsidR="00EA2EA2" w:rsidRPr="00EA2EA2" w:rsidRDefault="00EA2EA2" w:rsidP="00EA2EA2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</w:p>
    <w:p w:rsidR="008204DC" w:rsidRDefault="008204DC" w:rsidP="00EA2EA2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EA2EA2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spacing w:after="0" w:line="240" w:lineRule="auto"/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8204DC" w:rsidRDefault="008204DC" w:rsidP="008204DC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C330C" w:rsidRDefault="00EA2EA2" w:rsidP="00314853"/>
    <w:sectPr w:rsidR="002C330C" w:rsidSect="00130F46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BE0"/>
    <w:multiLevelType w:val="multilevel"/>
    <w:tmpl w:val="141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F7689"/>
    <w:rsid w:val="00130F46"/>
    <w:rsid w:val="00236AA8"/>
    <w:rsid w:val="00294147"/>
    <w:rsid w:val="002945A7"/>
    <w:rsid w:val="00314853"/>
    <w:rsid w:val="003F100F"/>
    <w:rsid w:val="003F7D1A"/>
    <w:rsid w:val="00586DEA"/>
    <w:rsid w:val="005B099E"/>
    <w:rsid w:val="008204DC"/>
    <w:rsid w:val="00EA2EA2"/>
    <w:rsid w:val="00F20759"/>
    <w:rsid w:val="00F37019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3878</Words>
  <Characters>2211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2021-02-03T09:26:00Z</cp:lastPrinted>
  <dcterms:created xsi:type="dcterms:W3CDTF">2021-02-03T11:56:00Z</dcterms:created>
  <dcterms:modified xsi:type="dcterms:W3CDTF">2021-02-03T11:59:00Z</dcterms:modified>
</cp:coreProperties>
</file>