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0C64DB" w:rsidRDefault="00314853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31485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294147" w:rsidRPr="00C54570" w:rsidRDefault="00294147" w:rsidP="00314853">
      <w:pPr>
        <w:pStyle w:val="a4"/>
        <w:ind w:left="426"/>
        <w:jc w:val="both"/>
        <w:rPr>
          <w:b/>
          <w:sz w:val="28"/>
          <w:szCs w:val="28"/>
          <w:lang w:val="uk-UA"/>
        </w:rPr>
      </w:pPr>
    </w:p>
    <w:p w:rsidR="00294147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</w:t>
      </w:r>
    </w:p>
    <w:p w:rsidR="00294147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другої сесії Тетіївської міської ради</w:t>
      </w:r>
    </w:p>
    <w:p w:rsidR="003F7D1A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7D1A">
        <w:rPr>
          <w:rFonts w:ascii="Times New Roman" w:hAnsi="Times New Roman"/>
          <w:b/>
          <w:sz w:val="28"/>
          <w:szCs w:val="28"/>
        </w:rPr>
        <w:t xml:space="preserve">скликання від 26.01.2021 р. </w:t>
      </w:r>
    </w:p>
    <w:p w:rsidR="00294147" w:rsidRPr="0013457D" w:rsidRDefault="005B6834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89</w:t>
      </w:r>
      <w:r w:rsidR="00294147">
        <w:rPr>
          <w:rFonts w:ascii="Times New Roman" w:hAnsi="Times New Roman"/>
          <w:b/>
          <w:sz w:val="28"/>
          <w:szCs w:val="28"/>
        </w:rPr>
        <w:t>-02-</w:t>
      </w:r>
      <w:r w:rsidR="002941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294147" w:rsidRDefault="00294147" w:rsidP="00314853">
      <w:pPr>
        <w:pStyle w:val="a4"/>
        <w:ind w:left="426"/>
        <w:jc w:val="both"/>
        <w:rPr>
          <w:sz w:val="28"/>
          <w:szCs w:val="28"/>
          <w:lang w:val="uk-UA"/>
        </w:rPr>
      </w:pPr>
    </w:p>
    <w:p w:rsidR="00294147" w:rsidRDefault="00294147" w:rsidP="00314853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статтями 26, 60, п.10 р.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Прикінцевих та перехідних положень Закону України «Про місцеве самоврядування в Україні», </w:t>
      </w:r>
      <w:r w:rsidRPr="00247EC5">
        <w:rPr>
          <w:sz w:val="28"/>
          <w:szCs w:val="28"/>
          <w:lang w:val="uk-UA"/>
        </w:rPr>
        <w:t>керуючись ЗУ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Pr="00C545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294147" w:rsidRPr="00C54570" w:rsidRDefault="00294147" w:rsidP="00314853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570">
        <w:rPr>
          <w:rFonts w:ascii="Times New Roman" w:hAnsi="Times New Roman" w:cs="Times New Roman"/>
          <w:sz w:val="28"/>
          <w:szCs w:val="28"/>
        </w:rPr>
        <w:t xml:space="preserve">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94147" w:rsidRDefault="00294147" w:rsidP="003148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47" w:rsidRDefault="00294147" w:rsidP="00314853">
      <w:pPr>
        <w:pStyle w:val="21"/>
        <w:numPr>
          <w:ilvl w:val="0"/>
          <w:numId w:val="1"/>
        </w:numPr>
        <w:tabs>
          <w:tab w:val="clear" w:pos="960"/>
          <w:tab w:val="left" w:pos="284"/>
        </w:tabs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</w:t>
      </w:r>
      <w:r w:rsidRPr="00C17DD2">
        <w:rPr>
          <w:rFonts w:ascii="Times New Roman" w:hAnsi="Times New Roman"/>
          <w:sz w:val="28"/>
          <w:szCs w:val="28"/>
        </w:rPr>
        <w:t xml:space="preserve">рішення другої сесії Тетіївської міської ради </w:t>
      </w:r>
      <w:r w:rsidRPr="00C17DD2">
        <w:rPr>
          <w:rFonts w:ascii="Times New Roman" w:hAnsi="Times New Roman"/>
          <w:sz w:val="28"/>
          <w:szCs w:val="28"/>
          <w:lang w:val="en-US"/>
        </w:rPr>
        <w:t>V</w:t>
      </w:r>
      <w:r w:rsidRPr="002F151C">
        <w:rPr>
          <w:rFonts w:ascii="Times New Roman" w:hAnsi="Times New Roman"/>
          <w:sz w:val="28"/>
          <w:szCs w:val="28"/>
          <w:lang w:val="en-US"/>
        </w:rPr>
        <w:t>III</w:t>
      </w:r>
      <w:r w:rsidRPr="00C17DD2">
        <w:rPr>
          <w:rFonts w:ascii="Times New Roman" w:hAnsi="Times New Roman"/>
          <w:sz w:val="28"/>
          <w:szCs w:val="28"/>
        </w:rPr>
        <w:t xml:space="preserve"> </w:t>
      </w:r>
      <w:r w:rsidR="003F7D1A">
        <w:rPr>
          <w:rFonts w:ascii="Times New Roman" w:hAnsi="Times New Roman"/>
          <w:sz w:val="28"/>
          <w:szCs w:val="28"/>
        </w:rPr>
        <w:t>с</w:t>
      </w:r>
      <w:r w:rsidR="005B6834">
        <w:rPr>
          <w:rFonts w:ascii="Times New Roman" w:hAnsi="Times New Roman"/>
          <w:sz w:val="28"/>
          <w:szCs w:val="28"/>
        </w:rPr>
        <w:t>кликання від 26.01.2021 р. № 89</w:t>
      </w:r>
      <w:bookmarkStart w:id="0" w:name="_GoBack"/>
      <w:bookmarkEnd w:id="0"/>
      <w:r w:rsidR="003F7D1A">
        <w:rPr>
          <w:rFonts w:ascii="Times New Roman" w:hAnsi="Times New Roman"/>
          <w:sz w:val="28"/>
          <w:szCs w:val="28"/>
        </w:rPr>
        <w:t xml:space="preserve"> </w:t>
      </w:r>
      <w:r w:rsidRPr="00C17DD2">
        <w:rPr>
          <w:rFonts w:ascii="Times New Roman" w:hAnsi="Times New Roman"/>
          <w:sz w:val="28"/>
          <w:szCs w:val="28"/>
        </w:rPr>
        <w:t>-02-</w:t>
      </w:r>
      <w:r w:rsidRPr="00C17DD2">
        <w:rPr>
          <w:rFonts w:ascii="Times New Roman" w:hAnsi="Times New Roman"/>
          <w:sz w:val="28"/>
          <w:szCs w:val="28"/>
          <w:lang w:val="en-US"/>
        </w:rPr>
        <w:t>VIII</w:t>
      </w:r>
      <w:r w:rsidRPr="00C17DD2">
        <w:rPr>
          <w:rFonts w:ascii="Times New Roman" w:hAnsi="Times New Roman"/>
          <w:sz w:val="28"/>
          <w:szCs w:val="28"/>
        </w:rPr>
        <w:t>, а саме:</w:t>
      </w:r>
    </w:p>
    <w:p w:rsidR="00294147" w:rsidRPr="00C17DD2" w:rsidRDefault="00294147" w:rsidP="00314853">
      <w:pPr>
        <w:pStyle w:val="21"/>
        <w:tabs>
          <w:tab w:val="clear" w:pos="960"/>
          <w:tab w:val="left" w:pos="284"/>
        </w:tabs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294147" w:rsidRPr="00C17DD2" w:rsidRDefault="00314853" w:rsidP="00314853">
      <w:pPr>
        <w:pStyle w:val="21"/>
        <w:tabs>
          <w:tab w:val="clear" w:pos="960"/>
          <w:tab w:val="left" w:pos="426"/>
        </w:tabs>
        <w:spacing w:line="300" w:lineRule="exact"/>
        <w:ind w:left="426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294147" w:rsidRPr="00C17DD2">
        <w:rPr>
          <w:rFonts w:ascii="Times New Roman" w:hAnsi="Times New Roman"/>
          <w:sz w:val="28"/>
          <w:szCs w:val="28"/>
        </w:rPr>
        <w:t>Змінити назву рішення, виклавши її в такій редакції</w:t>
      </w:r>
      <w:r w:rsidR="00294147">
        <w:rPr>
          <w:rFonts w:ascii="Times New Roman" w:hAnsi="Times New Roman"/>
          <w:sz w:val="28"/>
          <w:szCs w:val="28"/>
        </w:rPr>
        <w:t>:</w:t>
      </w:r>
    </w:p>
    <w:p w:rsidR="00314853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314853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4147" w:rsidRPr="00C17DD2">
        <w:rPr>
          <w:rFonts w:ascii="Times New Roman" w:hAnsi="Times New Roman"/>
          <w:sz w:val="28"/>
          <w:szCs w:val="28"/>
        </w:rPr>
        <w:t>«Про зміну засновника комунального  підприємства  «Господарочка - К»</w:t>
      </w:r>
      <w:r w:rsidR="00294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94147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94147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294147"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294147" w:rsidRPr="00C17DD2" w:rsidRDefault="00294147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294147" w:rsidRPr="00C17DD2" w:rsidRDefault="00314853" w:rsidP="00314853">
      <w:pPr>
        <w:pStyle w:val="21"/>
        <w:tabs>
          <w:tab w:val="clear" w:pos="960"/>
          <w:tab w:val="left" w:pos="426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294147">
        <w:rPr>
          <w:rFonts w:ascii="Times New Roman" w:hAnsi="Times New Roman"/>
          <w:sz w:val="28"/>
          <w:szCs w:val="28"/>
        </w:rPr>
        <w:t>Виключити з рішення пункти</w:t>
      </w:r>
      <w:r w:rsidR="00294147" w:rsidRPr="00C17DD2">
        <w:rPr>
          <w:rFonts w:ascii="Times New Roman" w:hAnsi="Times New Roman"/>
          <w:sz w:val="28"/>
          <w:szCs w:val="28"/>
        </w:rPr>
        <w:t xml:space="preserve"> 2 – 10.</w:t>
      </w:r>
    </w:p>
    <w:p w:rsidR="00294147" w:rsidRPr="0013457D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294147" w:rsidRPr="00294147" w:rsidRDefault="00294147" w:rsidP="00314853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sz w:val="28"/>
          <w:szCs w:val="28"/>
          <w:lang w:val="ru-RU"/>
        </w:rPr>
      </w:pPr>
      <w:r w:rsidRPr="00C17DD2">
        <w:rPr>
          <w:sz w:val="28"/>
          <w:szCs w:val="28"/>
          <w:lang w:val="ru-RU"/>
        </w:rPr>
        <w:t xml:space="preserve">Контроль за </w:t>
      </w:r>
      <w:proofErr w:type="spellStart"/>
      <w:r w:rsidRPr="00C17DD2">
        <w:rPr>
          <w:sz w:val="28"/>
          <w:szCs w:val="28"/>
          <w:lang w:val="ru-RU"/>
        </w:rPr>
        <w:t>виконанням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даного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рішення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поклас</w:t>
      </w:r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торгівлі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житлово-комунальног</w:t>
      </w:r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обслуговування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громадського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харчування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управління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комунальною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r w:rsidRPr="00294147">
        <w:rPr>
          <w:sz w:val="28"/>
          <w:szCs w:val="28"/>
          <w:lang w:val="ru-RU"/>
        </w:rPr>
        <w:t>’</w:t>
      </w:r>
      <w:r w:rsidRPr="00C17DD2">
        <w:rPr>
          <w:sz w:val="28"/>
          <w:szCs w:val="28"/>
          <w:lang w:val="ru-RU"/>
        </w:rPr>
        <w:t>язку</w:t>
      </w:r>
      <w:proofErr w:type="spellEnd"/>
      <w:r w:rsidRPr="00C17DD2">
        <w:rPr>
          <w:sz w:val="28"/>
          <w:szCs w:val="28"/>
          <w:lang w:val="ru-RU"/>
        </w:rPr>
        <w:t>.</w:t>
      </w: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2C330C" w:rsidRDefault="005B6834" w:rsidP="00314853"/>
    <w:sectPr w:rsidR="002C330C" w:rsidSect="00314853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294147"/>
    <w:rsid w:val="00314853"/>
    <w:rsid w:val="003F7D1A"/>
    <w:rsid w:val="005B099E"/>
    <w:rsid w:val="005B683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085A"/>
  <w15:docId w15:val="{22E1666E-5E0C-41F4-9BA9-7F09EA7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8770w</cp:lastModifiedBy>
  <cp:revision>5</cp:revision>
  <cp:lastPrinted>2021-02-03T09:26:00Z</cp:lastPrinted>
  <dcterms:created xsi:type="dcterms:W3CDTF">2021-02-02T11:44:00Z</dcterms:created>
  <dcterms:modified xsi:type="dcterms:W3CDTF">2021-02-03T12:36:00Z</dcterms:modified>
</cp:coreProperties>
</file>