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635C" w:rsidRDefault="0024635C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5FE8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E1EF7" w:rsidRDefault="00EE1EF7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F281C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скликання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пленарного </w:t>
      </w:r>
    </w:p>
    <w:p w:rsidR="00A57DDD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засідання </w:t>
      </w:r>
      <w:r w:rsidR="00DA4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6D5F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="007558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дев</w:t>
      </w:r>
      <w:proofErr w:type="spellEnd"/>
      <w:r w:rsidR="007558A8" w:rsidRPr="00723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proofErr w:type="spellStart"/>
      <w:r w:rsidR="007558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ятої</w:t>
      </w:r>
      <w:proofErr w:type="spellEnd"/>
      <w:r w:rsidR="007558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Гадяцької  районної ради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сьомого  скликання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Pr="00A42021" w:rsidRDefault="00BE7232" w:rsidP="00FC5C90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Скликати  пленарне засідання </w:t>
      </w:r>
      <w:r w:rsidR="00DA4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23B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дев</w:t>
      </w:r>
      <w:r w:rsidR="00723B68" w:rsidRPr="00723B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 w:rsidR="00723B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ятої</w:t>
      </w:r>
      <w:r w:rsidR="00723B68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569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позачергової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 районної  ради  сьомого скликання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3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 липня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</w:t>
      </w:r>
      <w:r w:rsidR="004F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о </w:t>
      </w:r>
      <w:r w:rsidR="003C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-ій  годині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приміщенні  зали  засідань  Гадяцької  районної  ради  (м.  Гадяч, вул.  Л. Українки,</w:t>
      </w:r>
      <w:r w:rsidR="00A56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2).</w:t>
      </w:r>
    </w:p>
    <w:p w:rsidR="00EE1EF7" w:rsidRPr="00EE1EF7" w:rsidRDefault="003C1E52" w:rsidP="00EE1EF7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ІІ. 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внести питання:</w:t>
      </w:r>
    </w:p>
    <w:p w:rsidR="00EE1EF7" w:rsidRDefault="00EE1EF7" w:rsidP="00EE1EF7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економічного і соціального розвитку Гадяцького району на 2019 рік.</w:t>
      </w:r>
    </w:p>
    <w:p w:rsidR="00EE1EF7" w:rsidRPr="00046408" w:rsidRDefault="00EE1EF7" w:rsidP="00EE1EF7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0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дорожнього господарства</w:t>
      </w:r>
    </w:p>
    <w:p w:rsidR="00EE1EF7" w:rsidRPr="00046408" w:rsidRDefault="00EE1EF7" w:rsidP="00EE1EF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08">
        <w:rPr>
          <w:rFonts w:ascii="Times New Roman" w:hAnsi="Times New Roman" w:cs="Times New Roman"/>
          <w:sz w:val="28"/>
          <w:szCs w:val="28"/>
          <w:lang w:val="uk-UA"/>
        </w:rPr>
        <w:t xml:space="preserve">Гадяцького району на умовах </w:t>
      </w:r>
      <w:proofErr w:type="spellStart"/>
      <w:r w:rsidRPr="00046408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046408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районного бюджету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EF7" w:rsidRPr="00046408" w:rsidRDefault="00EE1EF7" w:rsidP="00EE1EF7">
      <w:pPr>
        <w:pStyle w:val="a5"/>
        <w:numPr>
          <w:ilvl w:val="0"/>
          <w:numId w:val="10"/>
        </w:numPr>
        <w:spacing w:after="0" w:line="240" w:lineRule="auto"/>
        <w:ind w:left="107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08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Про внесення змін до Програми з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абезпечення виконання Гадяцькою</w:t>
      </w:r>
    </w:p>
    <w:p w:rsidR="00EE1EF7" w:rsidRPr="00046408" w:rsidRDefault="00EE1EF7" w:rsidP="00EE1EF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08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районною державною адміністрацією делегованих їй районною радою повноважень на 2019 рік.</w:t>
      </w:r>
    </w:p>
    <w:p w:rsidR="00EE1EF7" w:rsidRPr="00046408" w:rsidRDefault="00EE1EF7" w:rsidP="00EE1EF7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</w:t>
      </w:r>
      <w:r w:rsidRPr="00046408">
        <w:rPr>
          <w:rFonts w:ascii="Times New Roman" w:hAnsi="Times New Roman" w:cs="Times New Roman"/>
          <w:color w:val="000000"/>
          <w:sz w:val="28"/>
          <w:szCs w:val="28"/>
        </w:rPr>
        <w:t>нес</w:t>
      </w:r>
      <w:proofErr w:type="spellStart"/>
      <w:r w:rsidRPr="00046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proofErr w:type="spellEnd"/>
      <w:r w:rsidRPr="00046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408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04640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46408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04640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046408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046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408">
        <w:rPr>
          <w:rFonts w:ascii="Times New Roman" w:hAnsi="Times New Roman" w:cs="Times New Roman"/>
          <w:color w:val="000000"/>
          <w:sz w:val="28"/>
          <w:szCs w:val="28"/>
        </w:rPr>
        <w:t>інформаційної</w:t>
      </w:r>
      <w:proofErr w:type="spellEnd"/>
      <w:r w:rsidRPr="00046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408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Pr="000464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6408">
        <w:rPr>
          <w:rFonts w:ascii="Times New Roman" w:hAnsi="Times New Roman" w:cs="Times New Roman"/>
          <w:color w:val="000000"/>
          <w:sz w:val="28"/>
          <w:szCs w:val="28"/>
        </w:rPr>
        <w:t>книговидання</w:t>
      </w:r>
      <w:proofErr w:type="spellEnd"/>
      <w:r w:rsidRPr="0004640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46408">
        <w:rPr>
          <w:rFonts w:ascii="Times New Roman" w:hAnsi="Times New Roman" w:cs="Times New Roman"/>
          <w:color w:val="000000"/>
          <w:sz w:val="28"/>
          <w:szCs w:val="28"/>
        </w:rPr>
        <w:t>книгорозповсюдження</w:t>
      </w:r>
      <w:proofErr w:type="spellEnd"/>
      <w:r w:rsidRPr="00046408">
        <w:rPr>
          <w:rFonts w:ascii="Times New Roman" w:hAnsi="Times New Roman" w:cs="Times New Roman"/>
          <w:color w:val="000000"/>
          <w:sz w:val="28"/>
          <w:szCs w:val="28"/>
        </w:rPr>
        <w:t xml:space="preserve">  на 2019 – 2021 роки</w:t>
      </w:r>
      <w:r w:rsidRPr="0004640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E1EF7" w:rsidRPr="001D1E06" w:rsidRDefault="00EE1EF7" w:rsidP="00EE1EF7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E06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районної Програми розвитку фізичної культури і спорту на 2016-2020 роки.</w:t>
      </w:r>
    </w:p>
    <w:p w:rsidR="00EE1EF7" w:rsidRPr="00A547F7" w:rsidRDefault="00EE1EF7" w:rsidP="00EE1EF7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7F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Комплексної Програми профілактики злочинності та правопорушень на 2016-2020 роки.</w:t>
      </w:r>
    </w:p>
    <w:p w:rsidR="00EE1EF7" w:rsidRDefault="00EE1EF7" w:rsidP="00EE1EF7">
      <w:pPr>
        <w:pStyle w:val="a5"/>
        <w:numPr>
          <w:ilvl w:val="0"/>
          <w:numId w:val="10"/>
        </w:numPr>
        <w:spacing w:after="0" w:line="240" w:lineRule="auto"/>
        <w:ind w:left="107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E7951">
        <w:rPr>
          <w:rFonts w:ascii="Times New Roman" w:hAnsi="Times New Roman" w:cs="Times New Roman"/>
          <w:sz w:val="28"/>
          <w:szCs w:val="28"/>
          <w:lang w:val="uk-UA"/>
        </w:rPr>
        <w:t>Про  внесення змін до районного бюджету на 2019 рік.</w:t>
      </w:r>
    </w:p>
    <w:p w:rsidR="00EE1EF7" w:rsidRPr="00284CE2" w:rsidRDefault="00EE1EF7" w:rsidP="00EE1EF7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02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 встановлення посадового окладу та надбавки за ранг голові районної ради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:rsidR="00EE1EF7" w:rsidRPr="00284CE2" w:rsidRDefault="00EE1EF7" w:rsidP="00EE1EF7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CE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8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поновлення</w:t>
      </w:r>
      <w:proofErr w:type="spellEnd"/>
      <w:r w:rsidRPr="0028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договорів</w:t>
      </w:r>
      <w:proofErr w:type="spellEnd"/>
      <w:r w:rsidRPr="0028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безоплатного</w:t>
      </w:r>
      <w:proofErr w:type="spellEnd"/>
      <w:r w:rsidRPr="0028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користування</w:t>
      </w:r>
      <w:proofErr w:type="spellEnd"/>
      <w:r w:rsidRPr="0028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8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позички</w:t>
      </w:r>
      <w:proofErr w:type="spellEnd"/>
      <w:r w:rsidRPr="0028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майна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E1EF7" w:rsidRDefault="00EE1EF7" w:rsidP="00EE1EF7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CE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84CE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84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CE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284C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4CE2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284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CE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284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CE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84CE2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Pr="00284CE2">
        <w:rPr>
          <w:rFonts w:ascii="Times New Roman" w:hAnsi="Times New Roman" w:cs="Times New Roman"/>
          <w:sz w:val="28"/>
          <w:szCs w:val="28"/>
        </w:rPr>
        <w:t>Гадяцька</w:t>
      </w:r>
      <w:proofErr w:type="spellEnd"/>
      <w:r w:rsidRPr="00284CE2">
        <w:rPr>
          <w:rFonts w:ascii="Times New Roman" w:hAnsi="Times New Roman" w:cs="Times New Roman"/>
          <w:sz w:val="28"/>
          <w:szCs w:val="28"/>
        </w:rPr>
        <w:t xml:space="preserve"> ЦРЛ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EF7" w:rsidRPr="007F2D39" w:rsidRDefault="00EE1EF7" w:rsidP="00EE1EF7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B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погодження проекту землеустрою щодо встановлення (зміни) меж населеного пункту с. Червоний Кут  </w:t>
      </w:r>
      <w:proofErr w:type="spellStart"/>
      <w:r w:rsidRPr="00D63B0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Сарівської</w:t>
      </w:r>
      <w:proofErr w:type="spellEnd"/>
      <w:r w:rsidRPr="00D63B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Гадяцького району Полтавської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E1EF7" w:rsidRPr="000429AE" w:rsidRDefault="00EE1EF7" w:rsidP="00EE1EF7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 звернення депутатів районної ради до </w:t>
      </w:r>
      <w:r w:rsidRPr="007C5E78">
        <w:rPr>
          <w:rFonts w:ascii="Times New Roman" w:hAnsi="Times New Roman" w:cs="Times New Roman"/>
          <w:sz w:val="28"/>
          <w:szCs w:val="28"/>
          <w:lang w:val="uk-UA"/>
        </w:rPr>
        <w:t>Президента України,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C5E78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E1EF7" w:rsidRPr="00BD3D3E" w:rsidRDefault="00EE1EF7" w:rsidP="00BD3D3E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A42021" w:rsidRPr="00A42021" w:rsidRDefault="00723B68" w:rsidP="00723B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пленарне засідання районної ради запросити голову районної державної адміністрації та його заступників, міського, сільських голів, керівників управлінь і відділів райдержадміністрації,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570" w:rsidRPr="00A42021" w:rsidRDefault="00847570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B4B5F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ради</w:t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D5F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В. НІКІТЕНКО</w:t>
      </w: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F04" w:rsidRDefault="003C2F0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F04" w:rsidRDefault="003C2F0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E52" w:rsidRDefault="003C1E52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256" w:rsidRDefault="00F40256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EF7" w:rsidRDefault="00EE1EF7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256" w:rsidRDefault="00F40256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Проект  розпорядж</w:t>
      </w:r>
      <w:r w:rsidR="005B5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 голови  районної  ради  «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2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пленарного засідання  </w:t>
      </w:r>
      <w:r w:rsidR="00DA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D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proofErr w:type="spellEnd"/>
      <w:r w:rsidR="00BD3D3E" w:rsidRPr="00BD3D3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BD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proofErr w:type="spellEnd"/>
      <w:r w:rsidR="00BD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 </w:t>
      </w:r>
      <w:r w:rsidR="000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Гадяцької районної ради сьомого скликання» підготовлено  виконавчим апаратом районної ради:</w:t>
      </w:r>
    </w:p>
    <w:p w:rsidR="00BD3D3E" w:rsidRPr="00A42021" w:rsidRDefault="00BD3D3E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7A9" w:rsidRPr="00A42021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F367A9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Мигаль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Н.Г.                   </w:t>
      </w:r>
    </w:p>
    <w:p w:rsidR="00A42021" w:rsidRPr="00A42021" w:rsidRDefault="00A42021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загального відділу                 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районної ради                                   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Ходич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О.В.       </w:t>
      </w:r>
    </w:p>
    <w:p w:rsidR="00A42021" w:rsidRPr="00A42021" w:rsidRDefault="00DA4CAF" w:rsidP="006D5FE8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Головний спеціаліст з питань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юридичного забезпечення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відділу організаційно – правової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районної ради                                                                        Осадча  С.М.</w:t>
      </w:r>
    </w:p>
    <w:p w:rsid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67A9" w:rsidRDefault="00F367A9" w:rsidP="00F367A9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Начальник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організаційно – </w:t>
      </w:r>
    </w:p>
    <w:p w:rsidR="00F367A9" w:rsidRPr="00A42021" w:rsidRDefault="00F367A9" w:rsidP="00F367A9">
      <w:pPr>
        <w:spacing w:after="0" w:line="240" w:lineRule="auto"/>
        <w:ind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правової  роботи виконавчого апарату</w:t>
      </w:r>
    </w:p>
    <w:p w:rsidR="00F367A9" w:rsidRPr="00A42021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Пирогова В.Я.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F367A9" w:rsidRPr="00A42021" w:rsidRDefault="00F367A9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Pr="00A42021" w:rsidRDefault="009B44D7">
      <w:pPr>
        <w:rPr>
          <w:lang w:val="uk-UA"/>
        </w:rPr>
      </w:pPr>
    </w:p>
    <w:sectPr w:rsidR="009B44D7" w:rsidRPr="00A42021" w:rsidSect="003C2F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AF" w:rsidRDefault="006B42AF">
      <w:pPr>
        <w:spacing w:after="0" w:line="240" w:lineRule="auto"/>
      </w:pPr>
      <w:r>
        <w:separator/>
      </w:r>
    </w:p>
  </w:endnote>
  <w:endnote w:type="continuationSeparator" w:id="0">
    <w:p w:rsidR="006B42AF" w:rsidRDefault="006B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AF" w:rsidRDefault="006B42AF">
      <w:pPr>
        <w:spacing w:after="0" w:line="240" w:lineRule="auto"/>
      </w:pPr>
      <w:r>
        <w:separator/>
      </w:r>
    </w:p>
  </w:footnote>
  <w:footnote w:type="continuationSeparator" w:id="0">
    <w:p w:rsidR="006B42AF" w:rsidRDefault="006B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A42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3E">
          <w:rPr>
            <w:noProof/>
          </w:rPr>
          <w:t>3</w:t>
        </w:r>
        <w:r>
          <w:fldChar w:fldCharType="end"/>
        </w:r>
      </w:p>
    </w:sdtContent>
  </w:sdt>
  <w:p w:rsidR="00E860EC" w:rsidRDefault="006B42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121"/>
    <w:multiLevelType w:val="hybridMultilevel"/>
    <w:tmpl w:val="134E16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E6DE9"/>
    <w:multiLevelType w:val="hybridMultilevel"/>
    <w:tmpl w:val="CD9210F6"/>
    <w:lvl w:ilvl="0" w:tplc="4546FB9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AF2E13"/>
    <w:multiLevelType w:val="hybridMultilevel"/>
    <w:tmpl w:val="2506D8B8"/>
    <w:lvl w:ilvl="0" w:tplc="11CC17B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6E64868"/>
    <w:multiLevelType w:val="multilevel"/>
    <w:tmpl w:val="082E36C2"/>
    <w:lvl w:ilvl="0">
      <w:start w:val="2017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38A139E1"/>
    <w:multiLevelType w:val="hybridMultilevel"/>
    <w:tmpl w:val="3EB634F4"/>
    <w:lvl w:ilvl="0" w:tplc="F65CCA08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61065D7F"/>
    <w:multiLevelType w:val="hybridMultilevel"/>
    <w:tmpl w:val="0D887C66"/>
    <w:lvl w:ilvl="0" w:tplc="067296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7A4A2B"/>
    <w:multiLevelType w:val="hybridMultilevel"/>
    <w:tmpl w:val="C9EC1A2E"/>
    <w:lvl w:ilvl="0" w:tplc="A63CC1C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0C3674"/>
    <w:rsid w:val="000D24AB"/>
    <w:rsid w:val="00115E82"/>
    <w:rsid w:val="001B28E1"/>
    <w:rsid w:val="0024635C"/>
    <w:rsid w:val="002468D4"/>
    <w:rsid w:val="00290040"/>
    <w:rsid w:val="002A5EFC"/>
    <w:rsid w:val="00303DCD"/>
    <w:rsid w:val="00360BE7"/>
    <w:rsid w:val="003B4B5F"/>
    <w:rsid w:val="003B58FA"/>
    <w:rsid w:val="003C1E52"/>
    <w:rsid w:val="003C2F04"/>
    <w:rsid w:val="003D3FF4"/>
    <w:rsid w:val="003E5296"/>
    <w:rsid w:val="00411181"/>
    <w:rsid w:val="00434423"/>
    <w:rsid w:val="00437040"/>
    <w:rsid w:val="004B6D89"/>
    <w:rsid w:val="004C5470"/>
    <w:rsid w:val="004D11A2"/>
    <w:rsid w:val="004F1CCF"/>
    <w:rsid w:val="00521CF7"/>
    <w:rsid w:val="00543270"/>
    <w:rsid w:val="00554FED"/>
    <w:rsid w:val="005B56F2"/>
    <w:rsid w:val="005E5F65"/>
    <w:rsid w:val="0063699A"/>
    <w:rsid w:val="006B0803"/>
    <w:rsid w:val="006B3F09"/>
    <w:rsid w:val="006B42AF"/>
    <w:rsid w:val="006D5FE8"/>
    <w:rsid w:val="00723B68"/>
    <w:rsid w:val="007558A8"/>
    <w:rsid w:val="007E16BA"/>
    <w:rsid w:val="007F24C7"/>
    <w:rsid w:val="008176E6"/>
    <w:rsid w:val="00847570"/>
    <w:rsid w:val="00884C75"/>
    <w:rsid w:val="0092475A"/>
    <w:rsid w:val="00936D4F"/>
    <w:rsid w:val="009A7DB0"/>
    <w:rsid w:val="009B44D7"/>
    <w:rsid w:val="00A42021"/>
    <w:rsid w:val="00A5692A"/>
    <w:rsid w:val="00A57DDD"/>
    <w:rsid w:val="00A91C6C"/>
    <w:rsid w:val="00B73FAA"/>
    <w:rsid w:val="00BC5A8B"/>
    <w:rsid w:val="00BD3D3E"/>
    <w:rsid w:val="00BE7232"/>
    <w:rsid w:val="00BF281C"/>
    <w:rsid w:val="00C8677A"/>
    <w:rsid w:val="00C921A9"/>
    <w:rsid w:val="00CD06B5"/>
    <w:rsid w:val="00CD2837"/>
    <w:rsid w:val="00D07EAD"/>
    <w:rsid w:val="00D20BAD"/>
    <w:rsid w:val="00D6293D"/>
    <w:rsid w:val="00D63EA4"/>
    <w:rsid w:val="00DA4CAF"/>
    <w:rsid w:val="00E462A7"/>
    <w:rsid w:val="00ED7862"/>
    <w:rsid w:val="00EE1EF7"/>
    <w:rsid w:val="00F367A9"/>
    <w:rsid w:val="00F40256"/>
    <w:rsid w:val="00F45E51"/>
    <w:rsid w:val="00F955D1"/>
    <w:rsid w:val="00FC5C90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3B58F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B58FA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3B58F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B58FA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E8BE-8A3E-4D9A-918C-5CF47A21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Logicpower</cp:lastModifiedBy>
  <cp:revision>49</cp:revision>
  <cp:lastPrinted>2019-07-08T07:23:00Z</cp:lastPrinted>
  <dcterms:created xsi:type="dcterms:W3CDTF">2018-09-04T14:11:00Z</dcterms:created>
  <dcterms:modified xsi:type="dcterms:W3CDTF">2019-07-08T07:24:00Z</dcterms:modified>
</cp:coreProperties>
</file>