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A4" w:rsidRDefault="000462A4"/>
    <w:p w:rsidR="000462A4" w:rsidRDefault="000462A4"/>
    <w:p w:rsidR="000462A4" w:rsidRDefault="000462A4" w:rsidP="000462A4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6" o:title=""/>
          </v:shape>
          <o:OLEObject Type="Embed" ProgID="PBrush" ShapeID="_x0000_i1025" DrawAspect="Content" ObjectID="_1665897076" r:id="rId7"/>
        </w:object>
      </w:r>
    </w:p>
    <w:p w:rsidR="000462A4" w:rsidRDefault="000462A4" w:rsidP="000462A4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0462A4" w:rsidRDefault="000462A4" w:rsidP="000462A4">
      <w:pPr>
        <w:pStyle w:val="4"/>
        <w:rPr>
          <w:sz w:val="28"/>
          <w:szCs w:val="28"/>
          <w:lang w:val="uk-UA"/>
        </w:rPr>
      </w:pPr>
      <w:r>
        <w:rPr>
          <w:sz w:val="28"/>
          <w:szCs w:val="28"/>
        </w:rPr>
        <w:t>ТЕТІЇВСЬКА  МІСЬКА  РАДА</w:t>
      </w:r>
    </w:p>
    <w:p w:rsidR="000462A4" w:rsidRDefault="000462A4" w:rsidP="000462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ТЕТІЇВСЬКОГО  РАЙОНУ</w:t>
      </w:r>
      <w:r w:rsidR="003B3D3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КИЇВСЬКОЇ  ОБЛАСТІ</w:t>
      </w:r>
    </w:p>
    <w:p w:rsidR="000462A4" w:rsidRDefault="00D93D6E" w:rsidP="000462A4">
      <w:pPr>
        <w:jc w:val="center"/>
        <w:rPr>
          <w:b/>
          <w:sz w:val="36"/>
          <w:szCs w:val="36"/>
          <w:lang w:val="uk-UA"/>
        </w:rPr>
      </w:pPr>
      <w:r>
        <w:rPr>
          <w:b/>
          <w:sz w:val="28"/>
          <w:szCs w:val="28"/>
          <w:lang w:val="uk-UA"/>
        </w:rPr>
        <w:t xml:space="preserve"> ТРИДЦЯТЬ </w:t>
      </w:r>
      <w:r w:rsidR="00472582">
        <w:rPr>
          <w:b/>
          <w:sz w:val="28"/>
          <w:szCs w:val="28"/>
          <w:lang w:val="uk-UA"/>
        </w:rPr>
        <w:t xml:space="preserve"> СЬОМА</w:t>
      </w:r>
      <w:r w:rsidR="000462A4">
        <w:rPr>
          <w:b/>
          <w:sz w:val="28"/>
          <w:szCs w:val="28"/>
          <w:lang w:val="uk-UA"/>
        </w:rPr>
        <w:t xml:space="preserve"> </w:t>
      </w:r>
      <w:r w:rsidR="003B3D34">
        <w:rPr>
          <w:b/>
          <w:sz w:val="28"/>
          <w:szCs w:val="28"/>
          <w:lang w:val="uk-UA"/>
        </w:rPr>
        <w:t xml:space="preserve"> ПОЗАЧЕРГОВА</w:t>
      </w:r>
      <w:r w:rsidR="000462A4">
        <w:rPr>
          <w:b/>
          <w:sz w:val="28"/>
          <w:szCs w:val="28"/>
          <w:lang w:val="uk-UA"/>
        </w:rPr>
        <w:t xml:space="preserve"> </w:t>
      </w:r>
      <w:r w:rsidR="003B3D34">
        <w:rPr>
          <w:b/>
          <w:sz w:val="28"/>
          <w:szCs w:val="28"/>
          <w:lang w:val="uk-UA"/>
        </w:rPr>
        <w:t xml:space="preserve"> </w:t>
      </w:r>
      <w:r w:rsidR="000462A4">
        <w:rPr>
          <w:b/>
          <w:sz w:val="28"/>
          <w:szCs w:val="28"/>
          <w:lang w:val="uk-UA"/>
        </w:rPr>
        <w:t xml:space="preserve">СЕСІЯ  </w:t>
      </w:r>
      <w:r w:rsidR="003B3D34">
        <w:rPr>
          <w:b/>
          <w:sz w:val="28"/>
          <w:szCs w:val="28"/>
          <w:lang w:val="uk-UA"/>
        </w:rPr>
        <w:t xml:space="preserve"> </w:t>
      </w:r>
      <w:r w:rsidR="000462A4">
        <w:rPr>
          <w:b/>
          <w:sz w:val="28"/>
          <w:szCs w:val="28"/>
          <w:lang w:val="uk-UA"/>
        </w:rPr>
        <w:t>СЬОМОГО  СКЛИКАННЯ</w:t>
      </w:r>
    </w:p>
    <w:p w:rsidR="000462A4" w:rsidRDefault="000462A4" w:rsidP="000462A4">
      <w:pPr>
        <w:tabs>
          <w:tab w:val="left" w:pos="9498"/>
        </w:tabs>
        <w:jc w:val="center"/>
        <w:rPr>
          <w:b/>
          <w:sz w:val="20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462A4" w:rsidRDefault="000462A4" w:rsidP="0015114A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0462A4" w:rsidRDefault="000462A4" w:rsidP="00472582">
      <w:pPr>
        <w:jc w:val="center"/>
        <w:rPr>
          <w:b/>
          <w:sz w:val="36"/>
          <w:szCs w:val="36"/>
          <w:u w:val="single"/>
          <w:lang w:val="uk-UA"/>
        </w:rPr>
      </w:pPr>
    </w:p>
    <w:p w:rsidR="000462A4" w:rsidRDefault="000462A4" w:rsidP="000462A4">
      <w:pPr>
        <w:rPr>
          <w:sz w:val="28"/>
          <w:szCs w:val="28"/>
          <w:lang w:val="uk-UA"/>
        </w:rPr>
      </w:pPr>
    </w:p>
    <w:p w:rsidR="003B3D34" w:rsidRDefault="003B3D34" w:rsidP="000462A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</w:t>
      </w:r>
      <w:r w:rsidR="000462A4">
        <w:rPr>
          <w:b/>
          <w:sz w:val="28"/>
        </w:rPr>
        <w:t xml:space="preserve">Про </w:t>
      </w:r>
      <w:r>
        <w:rPr>
          <w:b/>
          <w:sz w:val="28"/>
          <w:lang w:val="uk-UA"/>
        </w:rPr>
        <w:t>передачу</w:t>
      </w:r>
      <w:r w:rsidR="000462A4">
        <w:rPr>
          <w:b/>
          <w:sz w:val="28"/>
          <w:lang w:val="uk-UA"/>
        </w:rPr>
        <w:t xml:space="preserve"> в користування</w:t>
      </w:r>
    </w:p>
    <w:p w:rsidR="000462A4" w:rsidRDefault="003B3D34" w:rsidP="000462A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0462A4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0462A4">
        <w:rPr>
          <w:b/>
          <w:sz w:val="28"/>
          <w:lang w:val="uk-UA"/>
        </w:rPr>
        <w:t xml:space="preserve">умовах оренди, </w:t>
      </w:r>
      <w:r>
        <w:rPr>
          <w:b/>
          <w:sz w:val="28"/>
          <w:lang w:val="uk-UA"/>
        </w:rPr>
        <w:t>земельних  ділянок</w:t>
      </w:r>
    </w:p>
    <w:p w:rsidR="003B3D34" w:rsidRDefault="003B3D34" w:rsidP="000462A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водного  фонду, які розташовані</w:t>
      </w:r>
      <w:r w:rsidR="000462A4">
        <w:rPr>
          <w:b/>
          <w:sz w:val="28"/>
          <w:lang w:val="uk-UA"/>
        </w:rPr>
        <w:t xml:space="preserve"> на</w:t>
      </w:r>
    </w:p>
    <w:p w:rsidR="000462A4" w:rsidRDefault="000462A4" w:rsidP="000462A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території </w:t>
      </w:r>
      <w:r w:rsidR="003B3D3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Тетіївської</w:t>
      </w:r>
      <w:r w:rsidR="003B3D34">
        <w:rPr>
          <w:b/>
          <w:sz w:val="28"/>
          <w:lang w:val="uk-UA"/>
        </w:rPr>
        <w:t xml:space="preserve">   </w:t>
      </w:r>
      <w:r>
        <w:rPr>
          <w:b/>
          <w:sz w:val="28"/>
          <w:lang w:val="uk-UA"/>
        </w:rPr>
        <w:t>міської</w:t>
      </w:r>
      <w:r w:rsidR="003B3D3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ради</w:t>
      </w:r>
    </w:p>
    <w:p w:rsidR="0015114A" w:rsidRDefault="0015114A" w:rsidP="000462A4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462A4" w:rsidRDefault="000462A4" w:rsidP="000462A4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</w:t>
      </w:r>
      <w:r>
        <w:rPr>
          <w:sz w:val="28"/>
          <w:lang w:val="uk-UA"/>
        </w:rPr>
        <w:t>Розглянувши  заяву  Гончарука Ф.Ф.,</w:t>
      </w:r>
      <w:r w:rsidR="00355B69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Демцюри</w:t>
      </w:r>
      <w:proofErr w:type="spellEnd"/>
      <w:r>
        <w:rPr>
          <w:sz w:val="28"/>
          <w:lang w:val="uk-UA"/>
        </w:rPr>
        <w:t xml:space="preserve"> Ю.В.</w:t>
      </w:r>
      <w:r w:rsidR="00472582">
        <w:rPr>
          <w:sz w:val="28"/>
          <w:lang w:val="uk-UA"/>
        </w:rPr>
        <w:t>,</w:t>
      </w:r>
      <w:r w:rsidR="003B3D34">
        <w:rPr>
          <w:sz w:val="28"/>
          <w:lang w:val="uk-UA"/>
        </w:rPr>
        <w:t xml:space="preserve"> </w:t>
      </w:r>
      <w:r w:rsidR="00472582">
        <w:rPr>
          <w:sz w:val="28"/>
          <w:lang w:val="uk-UA"/>
        </w:rPr>
        <w:t>керуючись рішенням суду від 22.07.2016р</w:t>
      </w:r>
      <w:r w:rsidR="003B3D34">
        <w:rPr>
          <w:sz w:val="28"/>
          <w:lang w:val="uk-UA"/>
        </w:rPr>
        <w:t>, в</w:t>
      </w:r>
      <w:r w:rsidR="00BA7ACA">
        <w:rPr>
          <w:sz w:val="28"/>
          <w:lang w:val="uk-UA"/>
        </w:rPr>
        <w:t>итягами з Державного  реєстру   речових  пр</w:t>
      </w:r>
      <w:r w:rsidR="00041D71">
        <w:rPr>
          <w:sz w:val="28"/>
          <w:lang w:val="uk-UA"/>
        </w:rPr>
        <w:t>ав  на  нерухоме  майно  про реє</w:t>
      </w:r>
      <w:r w:rsidR="00BA7ACA">
        <w:rPr>
          <w:sz w:val="28"/>
          <w:lang w:val="uk-UA"/>
        </w:rPr>
        <w:t>страцію права власності,</w:t>
      </w:r>
      <w:r w:rsidR="0047258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>на підставі рішення 25 сесії 7 скликання № 381 від 22.09.2017 року,</w:t>
      </w:r>
      <w:r>
        <w:rPr>
          <w:sz w:val="28"/>
          <w:lang w:val="uk-UA"/>
        </w:rPr>
        <w:t xml:space="preserve"> керуючись пунктом 34 частиною 1 статті 26 Закону України „ Про місцеве самоврядува</w:t>
      </w:r>
      <w:r w:rsidR="00D93D6E">
        <w:rPr>
          <w:sz w:val="28"/>
          <w:lang w:val="uk-UA"/>
        </w:rPr>
        <w:t xml:space="preserve">ння в Україні”, відповідно до </w:t>
      </w:r>
      <w:r w:rsidR="00041D71">
        <w:rPr>
          <w:sz w:val="28"/>
          <w:lang w:val="uk-UA"/>
        </w:rPr>
        <w:t xml:space="preserve"> ст. 12, </w:t>
      </w:r>
      <w:r>
        <w:rPr>
          <w:sz w:val="28"/>
          <w:lang w:val="uk-UA"/>
        </w:rPr>
        <w:t>93,</w:t>
      </w:r>
      <w:r w:rsidR="00D93D6E">
        <w:rPr>
          <w:sz w:val="28"/>
          <w:lang w:val="uk-UA"/>
        </w:rPr>
        <w:t xml:space="preserve">122, </w:t>
      </w:r>
      <w:r>
        <w:rPr>
          <w:sz w:val="28"/>
          <w:lang w:val="uk-UA"/>
        </w:rPr>
        <w:t>120, 124, 125, 126,</w:t>
      </w:r>
      <w:r w:rsidR="00D93D6E">
        <w:rPr>
          <w:sz w:val="28"/>
          <w:lang w:val="uk-UA"/>
        </w:rPr>
        <w:t xml:space="preserve"> п.2 ст.134, 186 </w:t>
      </w:r>
      <w:r>
        <w:rPr>
          <w:sz w:val="28"/>
          <w:lang w:val="uk-UA"/>
        </w:rPr>
        <w:t xml:space="preserve"> Земельног</w:t>
      </w:r>
      <w:r w:rsidR="00BA7ACA">
        <w:rPr>
          <w:sz w:val="28"/>
          <w:lang w:val="uk-UA"/>
        </w:rPr>
        <w:t>о кодексу України, Законом</w:t>
      </w:r>
      <w:r>
        <w:rPr>
          <w:sz w:val="28"/>
          <w:lang w:val="uk-UA"/>
        </w:rPr>
        <w:t xml:space="preserve"> України "Про ор</w:t>
      </w:r>
      <w:r w:rsidR="00BA7ACA">
        <w:rPr>
          <w:sz w:val="28"/>
          <w:lang w:val="uk-UA"/>
        </w:rPr>
        <w:t>енду землі”, статтями 19, 25, 55</w:t>
      </w:r>
      <w:r>
        <w:rPr>
          <w:sz w:val="28"/>
          <w:lang w:val="uk-UA"/>
        </w:rPr>
        <w:t xml:space="preserve"> Закону У</w:t>
      </w:r>
      <w:r w:rsidR="00041D71">
        <w:rPr>
          <w:sz w:val="28"/>
          <w:lang w:val="uk-UA"/>
        </w:rPr>
        <w:t>країни «Про землеустрій», Законом</w:t>
      </w:r>
      <w:r>
        <w:rPr>
          <w:sz w:val="28"/>
          <w:lang w:val="uk-UA"/>
        </w:rPr>
        <w:t xml:space="preserve"> України «Про державну реєстрацію речових прав на нерухоме майно та їх обтяжень Тетіївська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міська рада </w:t>
      </w:r>
    </w:p>
    <w:p w:rsidR="000462A4" w:rsidRDefault="000462A4" w:rsidP="000462A4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ВИРІШИЛА : </w:t>
      </w:r>
    </w:p>
    <w:p w:rsidR="00344709" w:rsidRDefault="00344709" w:rsidP="00344709">
      <w:pPr>
        <w:tabs>
          <w:tab w:val="left" w:pos="9498"/>
        </w:tabs>
        <w:jc w:val="both"/>
        <w:rPr>
          <w:sz w:val="28"/>
          <w:lang w:val="uk-UA"/>
        </w:rPr>
      </w:pPr>
      <w:r w:rsidRPr="005E135D">
        <w:rPr>
          <w:b/>
          <w:sz w:val="28"/>
          <w:lang w:val="uk-UA"/>
        </w:rPr>
        <w:t>1</w:t>
      </w:r>
      <w:r>
        <w:rPr>
          <w:sz w:val="28"/>
          <w:lang w:val="uk-UA"/>
        </w:rPr>
        <w:t xml:space="preserve">.Розірвати попередні </w:t>
      </w:r>
      <w:proofErr w:type="spellStart"/>
      <w:r>
        <w:rPr>
          <w:sz w:val="28"/>
          <w:lang w:val="uk-UA"/>
        </w:rPr>
        <w:t>договора</w:t>
      </w:r>
      <w:proofErr w:type="spellEnd"/>
      <w:r>
        <w:rPr>
          <w:sz w:val="28"/>
          <w:lang w:val="uk-UA"/>
        </w:rPr>
        <w:t xml:space="preserve"> оренди </w:t>
      </w:r>
      <w:r w:rsidR="005E135D">
        <w:rPr>
          <w:sz w:val="28"/>
          <w:lang w:val="uk-UA"/>
        </w:rPr>
        <w:t xml:space="preserve">на </w:t>
      </w:r>
      <w:r>
        <w:rPr>
          <w:sz w:val="28"/>
          <w:lang w:val="uk-UA"/>
        </w:rPr>
        <w:t xml:space="preserve"> земельні ділянки</w:t>
      </w:r>
      <w:r w:rsidR="005E135D">
        <w:rPr>
          <w:sz w:val="28"/>
          <w:lang w:val="uk-UA"/>
        </w:rPr>
        <w:t xml:space="preserve"> водного фонду</w:t>
      </w:r>
    </w:p>
    <w:p w:rsidR="00344709" w:rsidRDefault="00344709" w:rsidP="00344709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від 24.01.2020р </w:t>
      </w:r>
      <w:r w:rsidR="005E135D">
        <w:rPr>
          <w:sz w:val="28"/>
          <w:lang w:val="uk-UA"/>
        </w:rPr>
        <w:t xml:space="preserve">   №41, №53, №54</w:t>
      </w:r>
      <w:r w:rsidR="00B70D5B">
        <w:rPr>
          <w:sz w:val="28"/>
          <w:lang w:val="uk-UA"/>
        </w:rPr>
        <w:t xml:space="preserve">   </w:t>
      </w:r>
      <w:r w:rsidR="003A62D5">
        <w:rPr>
          <w:sz w:val="28"/>
          <w:lang w:val="uk-UA"/>
        </w:rPr>
        <w:t xml:space="preserve"> з </w:t>
      </w:r>
    </w:p>
    <w:p w:rsidR="00344709" w:rsidRPr="00B70D5B" w:rsidRDefault="003A62D5" w:rsidP="00B70D5B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b/>
          <w:sz w:val="28"/>
          <w:lang w:val="uk-UA"/>
        </w:rPr>
      </w:pPr>
      <w:r w:rsidRPr="00B70D5B">
        <w:rPr>
          <w:b/>
          <w:sz w:val="28"/>
          <w:lang w:val="uk-UA"/>
        </w:rPr>
        <w:t xml:space="preserve"> Гончаруком  Федором </w:t>
      </w:r>
      <w:r w:rsidR="00B70D5B" w:rsidRPr="00B70D5B">
        <w:rPr>
          <w:b/>
          <w:sz w:val="28"/>
          <w:lang w:val="uk-UA"/>
        </w:rPr>
        <w:t xml:space="preserve"> </w:t>
      </w:r>
      <w:r w:rsidRPr="00B70D5B">
        <w:rPr>
          <w:b/>
          <w:sz w:val="28"/>
          <w:lang w:val="uk-UA"/>
        </w:rPr>
        <w:t>Филимоновичем</w:t>
      </w:r>
      <w:r w:rsidR="00B70D5B">
        <w:rPr>
          <w:b/>
          <w:sz w:val="28"/>
          <w:lang w:val="uk-UA"/>
        </w:rPr>
        <w:t xml:space="preserve">, </w:t>
      </w:r>
      <w:r w:rsidR="00B70D5B">
        <w:rPr>
          <w:sz w:val="28"/>
          <w:szCs w:val="28"/>
          <w:lang w:val="uk-UA"/>
        </w:rPr>
        <w:t>у</w:t>
      </w:r>
      <w:r w:rsidR="00B70D5B" w:rsidRPr="00B70D5B">
        <w:rPr>
          <w:sz w:val="28"/>
          <w:szCs w:val="28"/>
          <w:lang w:val="uk-UA"/>
        </w:rPr>
        <w:t xml:space="preserve"> </w:t>
      </w:r>
      <w:proofErr w:type="spellStart"/>
      <w:r w:rsidR="00B70D5B" w:rsidRPr="00B70D5B">
        <w:rPr>
          <w:sz w:val="28"/>
          <w:szCs w:val="28"/>
          <w:lang w:val="uk-UA"/>
        </w:rPr>
        <w:t>зв</w:t>
      </w:r>
      <w:proofErr w:type="spellEnd"/>
      <w:r w:rsidR="00B70D5B" w:rsidRPr="00B70D5B">
        <w:rPr>
          <w:sz w:val="28"/>
          <w:szCs w:val="28"/>
        </w:rPr>
        <w:t>’</w:t>
      </w:r>
      <w:proofErr w:type="spellStart"/>
      <w:r w:rsidR="00B70D5B">
        <w:rPr>
          <w:sz w:val="28"/>
          <w:szCs w:val="28"/>
          <w:lang w:val="uk-UA"/>
        </w:rPr>
        <w:t>язку</w:t>
      </w:r>
      <w:proofErr w:type="spellEnd"/>
      <w:r w:rsidR="00B70D5B">
        <w:rPr>
          <w:sz w:val="28"/>
          <w:szCs w:val="28"/>
          <w:lang w:val="uk-UA"/>
        </w:rPr>
        <w:t xml:space="preserve"> із  </w:t>
      </w:r>
      <w:proofErr w:type="spellStart"/>
      <w:r w:rsidR="00B70D5B">
        <w:rPr>
          <w:sz w:val="28"/>
          <w:szCs w:val="28"/>
          <w:lang w:val="uk-UA"/>
        </w:rPr>
        <w:t>заключенням</w:t>
      </w:r>
      <w:proofErr w:type="spellEnd"/>
      <w:r w:rsidR="00B70D5B">
        <w:rPr>
          <w:sz w:val="28"/>
          <w:szCs w:val="28"/>
          <w:lang w:val="uk-UA"/>
        </w:rPr>
        <w:t xml:space="preserve">  договорів </w:t>
      </w:r>
      <w:r w:rsidR="00B70D5B" w:rsidRPr="00B70D5B">
        <w:rPr>
          <w:sz w:val="28"/>
          <w:szCs w:val="28"/>
          <w:lang w:val="uk-UA"/>
        </w:rPr>
        <w:t xml:space="preserve">  оренди  згідно </w:t>
      </w:r>
      <w:r w:rsidR="00B70D5B" w:rsidRPr="00B70D5B">
        <w:rPr>
          <w:sz w:val="28"/>
          <w:szCs w:val="28"/>
        </w:rPr>
        <w:t xml:space="preserve"> </w:t>
      </w:r>
      <w:r w:rsidR="00B70D5B" w:rsidRPr="00B70D5B">
        <w:rPr>
          <w:sz w:val="28"/>
          <w:szCs w:val="28"/>
          <w:lang w:val="uk-UA"/>
        </w:rPr>
        <w:t>чинного  законодавства</w:t>
      </w:r>
      <w:r w:rsidR="00B70D5B" w:rsidRPr="00B70D5B">
        <w:rPr>
          <w:sz w:val="28"/>
          <w:szCs w:val="28"/>
        </w:rPr>
        <w:t xml:space="preserve">   </w:t>
      </w:r>
      <w:r w:rsidR="00B70D5B">
        <w:rPr>
          <w:sz w:val="28"/>
          <w:lang w:val="uk-UA"/>
        </w:rPr>
        <w:t xml:space="preserve">з 01.11.2020р  </w:t>
      </w:r>
      <w:r w:rsidR="00B70D5B" w:rsidRPr="00B70D5B">
        <w:rPr>
          <w:sz w:val="28"/>
          <w:szCs w:val="28"/>
          <w:lang w:val="uk-UA"/>
        </w:rPr>
        <w:t>.</w:t>
      </w:r>
    </w:p>
    <w:p w:rsidR="000462A4" w:rsidRPr="00B70D5B" w:rsidRDefault="00344709" w:rsidP="00B70D5B">
      <w:pPr>
        <w:tabs>
          <w:tab w:val="left" w:pos="9498"/>
        </w:tabs>
        <w:ind w:left="567" w:hanging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</w:t>
      </w:r>
      <w:r w:rsidR="000462A4" w:rsidRPr="00B70D5B">
        <w:rPr>
          <w:sz w:val="28"/>
          <w:szCs w:val="28"/>
          <w:lang w:val="uk-UA"/>
        </w:rPr>
        <w:t xml:space="preserve">. Затвердити       технічну   документацію  із  землеустрою  щодо  встановлення (відновлення) меж  земельних  ділянок   в натурі (на місцевості)    виготовлену   ПП «Земля» на території Тетіївської міської ради </w:t>
      </w:r>
      <w:r w:rsidR="005F6F10" w:rsidRPr="00B70D5B">
        <w:rPr>
          <w:sz w:val="28"/>
          <w:szCs w:val="28"/>
          <w:lang w:val="uk-UA"/>
        </w:rPr>
        <w:t xml:space="preserve">( </w:t>
      </w:r>
      <w:proofErr w:type="spellStart"/>
      <w:r w:rsidR="000462A4" w:rsidRPr="00B70D5B">
        <w:rPr>
          <w:sz w:val="28"/>
          <w:szCs w:val="28"/>
          <w:lang w:val="uk-UA"/>
        </w:rPr>
        <w:t>Дібрівський</w:t>
      </w:r>
      <w:proofErr w:type="spellEnd"/>
      <w:r w:rsidR="000462A4" w:rsidRPr="00B70D5B">
        <w:rPr>
          <w:sz w:val="28"/>
          <w:szCs w:val="28"/>
          <w:lang w:val="uk-UA"/>
        </w:rPr>
        <w:t xml:space="preserve"> </w:t>
      </w:r>
      <w:proofErr w:type="spellStart"/>
      <w:r w:rsidR="000462A4" w:rsidRPr="00B70D5B">
        <w:rPr>
          <w:sz w:val="28"/>
          <w:szCs w:val="28"/>
          <w:lang w:val="uk-UA"/>
        </w:rPr>
        <w:t>старостинський</w:t>
      </w:r>
      <w:proofErr w:type="spellEnd"/>
      <w:r w:rsidR="000462A4" w:rsidRPr="00B70D5B">
        <w:rPr>
          <w:sz w:val="28"/>
          <w:szCs w:val="28"/>
          <w:lang w:val="uk-UA"/>
        </w:rPr>
        <w:t xml:space="preserve"> округ</w:t>
      </w:r>
      <w:r w:rsidR="005F6F10" w:rsidRPr="00B70D5B">
        <w:rPr>
          <w:sz w:val="28"/>
          <w:szCs w:val="28"/>
          <w:lang w:val="uk-UA"/>
        </w:rPr>
        <w:t xml:space="preserve"> ) в межах  населеного  пункту </w:t>
      </w:r>
      <w:proofErr w:type="spellStart"/>
      <w:r w:rsidR="005F6F10" w:rsidRPr="00B70D5B">
        <w:rPr>
          <w:sz w:val="28"/>
          <w:szCs w:val="28"/>
          <w:lang w:val="uk-UA"/>
        </w:rPr>
        <w:t>с.Дібрівка</w:t>
      </w:r>
      <w:proofErr w:type="spellEnd"/>
      <w:r w:rsidR="005F6F10" w:rsidRPr="00B70D5B">
        <w:rPr>
          <w:sz w:val="28"/>
          <w:szCs w:val="28"/>
          <w:lang w:val="uk-UA"/>
        </w:rPr>
        <w:t xml:space="preserve">   для експлуатації  та  догляду за гідротехнічними, іншими  водогосподарськими  спорудами  і  каналами</w:t>
      </w:r>
      <w:r w:rsidR="005F6F10">
        <w:rPr>
          <w:sz w:val="28"/>
          <w:lang w:val="uk-UA"/>
        </w:rPr>
        <w:t xml:space="preserve"> (10.04)</w:t>
      </w:r>
      <w:r w:rsidR="00B70D5B">
        <w:rPr>
          <w:sz w:val="28"/>
          <w:lang w:val="uk-UA"/>
        </w:rPr>
        <w:t>,</w:t>
      </w:r>
      <w:r w:rsidR="005F6F10">
        <w:rPr>
          <w:sz w:val="28"/>
          <w:lang w:val="uk-UA"/>
        </w:rPr>
        <w:t xml:space="preserve"> площею 0,3836</w:t>
      </w:r>
      <w:r w:rsidR="00B70D5B">
        <w:rPr>
          <w:sz w:val="28"/>
          <w:lang w:val="uk-UA"/>
        </w:rPr>
        <w:t xml:space="preserve"> га</w:t>
      </w:r>
      <w:r w:rsidR="000462A4">
        <w:rPr>
          <w:sz w:val="28"/>
          <w:lang w:val="uk-UA"/>
        </w:rPr>
        <w:t xml:space="preserve"> кадастровий номер  </w:t>
      </w:r>
      <w:r w:rsidR="005F6F10">
        <w:rPr>
          <w:b/>
          <w:sz w:val="28"/>
          <w:lang w:val="uk-UA"/>
        </w:rPr>
        <w:t>3224683200:05:008:0020</w:t>
      </w:r>
    </w:p>
    <w:p w:rsidR="000462A4" w:rsidRDefault="00344709" w:rsidP="000462A4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>3</w:t>
      </w:r>
      <w:r w:rsidR="000462A4">
        <w:rPr>
          <w:sz w:val="28"/>
          <w:lang w:val="uk-UA"/>
        </w:rPr>
        <w:t>.Передати в користування на умовах оренди земельну ділянку</w:t>
      </w:r>
      <w:r w:rsidR="005F6F10">
        <w:rPr>
          <w:sz w:val="28"/>
          <w:lang w:val="uk-UA"/>
        </w:rPr>
        <w:t xml:space="preserve">  водного  фонду</w:t>
      </w:r>
      <w:r w:rsidR="000462A4">
        <w:rPr>
          <w:sz w:val="28"/>
          <w:lang w:val="uk-UA"/>
        </w:rPr>
        <w:t>, яка розташована на території Те</w:t>
      </w:r>
      <w:r w:rsidR="005F6F10">
        <w:rPr>
          <w:sz w:val="28"/>
          <w:lang w:val="uk-UA"/>
        </w:rPr>
        <w:t>тіївської міської ради  (</w:t>
      </w:r>
      <w:proofErr w:type="spellStart"/>
      <w:r w:rsidR="005F6F10">
        <w:rPr>
          <w:sz w:val="28"/>
          <w:lang w:val="uk-UA"/>
        </w:rPr>
        <w:t>Дібрівський</w:t>
      </w:r>
      <w:proofErr w:type="spellEnd"/>
      <w:r w:rsidR="005F6F10">
        <w:rPr>
          <w:sz w:val="28"/>
          <w:lang w:val="uk-UA"/>
        </w:rPr>
        <w:t xml:space="preserve"> </w:t>
      </w:r>
      <w:proofErr w:type="spellStart"/>
      <w:r w:rsidR="005F6F10">
        <w:rPr>
          <w:sz w:val="28"/>
          <w:lang w:val="uk-UA"/>
        </w:rPr>
        <w:t>старостинський</w:t>
      </w:r>
      <w:proofErr w:type="spellEnd"/>
      <w:r w:rsidR="005F6F10">
        <w:rPr>
          <w:sz w:val="28"/>
          <w:lang w:val="uk-UA"/>
        </w:rPr>
        <w:t xml:space="preserve"> округ) в межах населеного  пункту </w:t>
      </w:r>
      <w:proofErr w:type="spellStart"/>
      <w:r w:rsidR="005F6F10">
        <w:rPr>
          <w:sz w:val="28"/>
          <w:lang w:val="uk-UA"/>
        </w:rPr>
        <w:t>с.Дібрівка</w:t>
      </w:r>
      <w:proofErr w:type="spellEnd"/>
      <w:r w:rsidR="005F6F10">
        <w:rPr>
          <w:sz w:val="28"/>
          <w:lang w:val="uk-UA"/>
        </w:rPr>
        <w:t xml:space="preserve">   </w:t>
      </w:r>
      <w:r w:rsidR="000462A4">
        <w:rPr>
          <w:sz w:val="28"/>
          <w:lang w:val="uk-UA"/>
        </w:rPr>
        <w:t xml:space="preserve">кадастровий номер земельної ділянки </w:t>
      </w:r>
      <w:r w:rsidR="005F6F10">
        <w:rPr>
          <w:b/>
          <w:sz w:val="28"/>
          <w:lang w:val="uk-UA"/>
        </w:rPr>
        <w:t>3224683200:05:008:0020</w:t>
      </w:r>
    </w:p>
    <w:p w:rsidR="00B62EA5" w:rsidRDefault="000462A4" w:rsidP="00B62EA5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5F6F10">
        <w:rPr>
          <w:b/>
          <w:sz w:val="28"/>
          <w:lang w:val="uk-UA"/>
        </w:rPr>
        <w:t xml:space="preserve">-  </w:t>
      </w:r>
      <w:proofErr w:type="spellStart"/>
      <w:r w:rsidR="005F6F10">
        <w:rPr>
          <w:b/>
          <w:sz w:val="28"/>
          <w:lang w:val="uk-UA"/>
        </w:rPr>
        <w:t>гр.Гончаруку</w:t>
      </w:r>
      <w:proofErr w:type="spellEnd"/>
      <w:r w:rsidR="005F6F10">
        <w:rPr>
          <w:b/>
          <w:sz w:val="28"/>
          <w:lang w:val="uk-UA"/>
        </w:rPr>
        <w:t xml:space="preserve"> Федору Филимоновичу, </w:t>
      </w:r>
      <w:proofErr w:type="spellStart"/>
      <w:r w:rsidR="005F6F10">
        <w:rPr>
          <w:b/>
          <w:sz w:val="28"/>
          <w:lang w:val="uk-UA"/>
        </w:rPr>
        <w:t>Демцюрі</w:t>
      </w:r>
      <w:proofErr w:type="spellEnd"/>
      <w:r w:rsidR="005F6F10">
        <w:rPr>
          <w:b/>
          <w:sz w:val="28"/>
          <w:lang w:val="uk-UA"/>
        </w:rPr>
        <w:t xml:space="preserve"> Юрію Васильовичу</w:t>
      </w:r>
      <w:r>
        <w:rPr>
          <w:b/>
          <w:sz w:val="28"/>
          <w:lang w:val="uk-UA"/>
        </w:rPr>
        <w:t xml:space="preserve">  </w:t>
      </w:r>
      <w:r w:rsidR="005F6F10">
        <w:rPr>
          <w:sz w:val="28"/>
          <w:lang w:val="uk-UA"/>
        </w:rPr>
        <w:t xml:space="preserve">  </w:t>
      </w:r>
      <w:r w:rsidR="00B62EA5">
        <w:rPr>
          <w:sz w:val="28"/>
          <w:lang w:val="uk-UA"/>
        </w:rPr>
        <w:t xml:space="preserve">   </w:t>
      </w:r>
    </w:p>
    <w:p w:rsidR="000462A4" w:rsidRPr="004948B3" w:rsidRDefault="00B62EA5" w:rsidP="00210B2D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5F6F10">
        <w:rPr>
          <w:sz w:val="28"/>
          <w:lang w:val="uk-UA"/>
        </w:rPr>
        <w:t>площею 0,3836 га, для</w:t>
      </w:r>
      <w:r w:rsidR="004948B3" w:rsidRPr="004948B3">
        <w:rPr>
          <w:sz w:val="28"/>
          <w:lang w:val="uk-UA"/>
        </w:rPr>
        <w:t xml:space="preserve"> </w:t>
      </w:r>
      <w:r w:rsidR="004948B3">
        <w:rPr>
          <w:sz w:val="28"/>
          <w:lang w:val="uk-UA"/>
        </w:rPr>
        <w:t xml:space="preserve"> експлуатації  та  догл</w:t>
      </w:r>
      <w:r w:rsidR="00210B2D">
        <w:rPr>
          <w:sz w:val="28"/>
          <w:lang w:val="uk-UA"/>
        </w:rPr>
        <w:t>яду за гідротехнічними,    іншими</w:t>
      </w:r>
      <w:r>
        <w:rPr>
          <w:sz w:val="28"/>
          <w:lang w:val="uk-UA"/>
        </w:rPr>
        <w:t xml:space="preserve">  </w:t>
      </w:r>
      <w:r w:rsidR="00344709">
        <w:rPr>
          <w:sz w:val="28"/>
          <w:lang w:val="uk-UA"/>
        </w:rPr>
        <w:t xml:space="preserve"> </w:t>
      </w:r>
      <w:r w:rsidR="004948B3">
        <w:rPr>
          <w:sz w:val="28"/>
          <w:lang w:val="uk-UA"/>
        </w:rPr>
        <w:t>водогосподарськими  спорудами  і  каналами (10.04)</w:t>
      </w:r>
      <w:r w:rsidR="00344709">
        <w:rPr>
          <w:sz w:val="28"/>
          <w:lang w:val="uk-UA"/>
        </w:rPr>
        <w:t>,</w:t>
      </w:r>
      <w:r w:rsidR="004948B3">
        <w:rPr>
          <w:sz w:val="28"/>
          <w:lang w:val="uk-UA"/>
        </w:rPr>
        <w:t xml:space="preserve"> т</w:t>
      </w:r>
      <w:r w:rsidR="000462A4">
        <w:rPr>
          <w:sz w:val="28"/>
          <w:lang w:val="uk-UA"/>
        </w:rPr>
        <w:t>ерміном на 49 років за рахунок земель ком</w:t>
      </w:r>
      <w:r>
        <w:rPr>
          <w:sz w:val="28"/>
          <w:lang w:val="uk-UA"/>
        </w:rPr>
        <w:t xml:space="preserve">унальної власності  Тетіївської </w:t>
      </w:r>
      <w:r w:rsidR="000462A4">
        <w:rPr>
          <w:sz w:val="28"/>
          <w:lang w:val="uk-UA"/>
        </w:rPr>
        <w:t xml:space="preserve">міської </w:t>
      </w:r>
      <w:r w:rsidR="000462A4">
        <w:rPr>
          <w:sz w:val="28"/>
          <w:szCs w:val="28"/>
          <w:lang w:val="uk-UA"/>
        </w:rPr>
        <w:t>ради.</w:t>
      </w:r>
    </w:p>
    <w:p w:rsidR="000462A4" w:rsidRDefault="00344709" w:rsidP="000462A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0462A4">
        <w:rPr>
          <w:sz w:val="28"/>
          <w:lang w:val="uk-UA"/>
        </w:rPr>
        <w:t xml:space="preserve"> </w:t>
      </w:r>
      <w:r w:rsidR="00B62EA5">
        <w:rPr>
          <w:sz w:val="28"/>
          <w:lang w:val="uk-UA"/>
        </w:rPr>
        <w:t xml:space="preserve"> </w:t>
      </w:r>
      <w:r w:rsidR="000462A4">
        <w:rPr>
          <w:sz w:val="28"/>
          <w:lang w:val="uk-UA"/>
        </w:rPr>
        <w:t>Вста</w:t>
      </w:r>
      <w:r w:rsidR="004948B3">
        <w:rPr>
          <w:sz w:val="28"/>
          <w:lang w:val="uk-UA"/>
        </w:rPr>
        <w:t>новити орендну плату в розмірі 0,3</w:t>
      </w:r>
      <w:r w:rsidR="000462A4">
        <w:rPr>
          <w:sz w:val="28"/>
          <w:lang w:val="uk-UA"/>
        </w:rPr>
        <w:t xml:space="preserve"> % від нормативно грошової оцінки </w:t>
      </w:r>
      <w:r w:rsidR="00B62EA5">
        <w:rPr>
          <w:sz w:val="28"/>
          <w:lang w:val="uk-UA"/>
        </w:rPr>
        <w:t xml:space="preserve">   </w:t>
      </w:r>
      <w:r w:rsidR="000462A4">
        <w:rPr>
          <w:sz w:val="28"/>
          <w:lang w:val="uk-UA"/>
        </w:rPr>
        <w:t>земель</w:t>
      </w:r>
      <w:r w:rsidR="008B4C27">
        <w:rPr>
          <w:sz w:val="28"/>
          <w:lang w:val="uk-UA"/>
        </w:rPr>
        <w:t>ної ділянки</w:t>
      </w:r>
      <w:r>
        <w:rPr>
          <w:sz w:val="28"/>
          <w:lang w:val="uk-UA"/>
        </w:rPr>
        <w:t>,</w:t>
      </w:r>
      <w:r w:rsidR="008B4C27">
        <w:rPr>
          <w:sz w:val="28"/>
          <w:lang w:val="uk-UA"/>
        </w:rPr>
        <w:t xml:space="preserve">  що становить 552 </w:t>
      </w:r>
      <w:proofErr w:type="spellStart"/>
      <w:r w:rsidR="008B4C27">
        <w:rPr>
          <w:sz w:val="28"/>
          <w:lang w:val="uk-UA"/>
        </w:rPr>
        <w:t>грн</w:t>
      </w:r>
      <w:proofErr w:type="spellEnd"/>
      <w:r w:rsidR="008B4C27">
        <w:rPr>
          <w:sz w:val="28"/>
          <w:lang w:val="uk-UA"/>
        </w:rPr>
        <w:t xml:space="preserve">  73  </w:t>
      </w:r>
      <w:proofErr w:type="spellStart"/>
      <w:r w:rsidR="008B4C27">
        <w:rPr>
          <w:sz w:val="28"/>
          <w:lang w:val="uk-UA"/>
        </w:rPr>
        <w:t>коп</w:t>
      </w:r>
      <w:proofErr w:type="spellEnd"/>
      <w:r w:rsidR="008B4C27">
        <w:rPr>
          <w:sz w:val="28"/>
          <w:lang w:val="uk-UA"/>
        </w:rPr>
        <w:t xml:space="preserve"> </w:t>
      </w:r>
      <w:r w:rsidR="000462A4">
        <w:rPr>
          <w:sz w:val="28"/>
          <w:lang w:val="uk-UA"/>
        </w:rPr>
        <w:t xml:space="preserve"> за один рік оренди.</w:t>
      </w:r>
    </w:p>
    <w:p w:rsidR="00B62EA5" w:rsidRDefault="00344709" w:rsidP="000462A4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0462A4">
        <w:rPr>
          <w:sz w:val="28"/>
          <w:lang w:val="uk-UA"/>
        </w:rPr>
        <w:t xml:space="preserve">   Нормативно-грошова оцінка земельної ділянки станом на  </w:t>
      </w:r>
      <w:r w:rsidR="008B4C27">
        <w:rPr>
          <w:sz w:val="28"/>
          <w:lang w:val="uk-UA"/>
        </w:rPr>
        <w:t>28.10. 2020 року</w:t>
      </w:r>
    </w:p>
    <w:p w:rsidR="000462A4" w:rsidRDefault="00B62EA5" w:rsidP="000462A4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8B4C27">
        <w:rPr>
          <w:sz w:val="28"/>
          <w:lang w:val="uk-UA"/>
        </w:rPr>
        <w:t xml:space="preserve"> становить 184243 грн  08</w:t>
      </w:r>
      <w:r w:rsidR="000462A4">
        <w:rPr>
          <w:sz w:val="28"/>
          <w:lang w:val="uk-UA"/>
        </w:rPr>
        <w:t xml:space="preserve"> коп.</w:t>
      </w:r>
    </w:p>
    <w:p w:rsidR="000462A4" w:rsidRDefault="00344709" w:rsidP="00344709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8B4C27">
        <w:rPr>
          <w:sz w:val="28"/>
          <w:lang w:val="uk-UA"/>
        </w:rPr>
        <w:t>Термін дії договору з 01.11</w:t>
      </w:r>
      <w:r w:rsidR="000462A4">
        <w:rPr>
          <w:sz w:val="28"/>
          <w:lang w:val="uk-UA"/>
        </w:rPr>
        <w:t>.2020 року.</w:t>
      </w:r>
    </w:p>
    <w:p w:rsidR="008B4C27" w:rsidRPr="00B70D5B" w:rsidRDefault="00344709" w:rsidP="00210B2D">
      <w:pPr>
        <w:jc w:val="both"/>
        <w:rPr>
          <w:sz w:val="28"/>
          <w:szCs w:val="28"/>
          <w:lang w:val="uk-UA"/>
        </w:rPr>
      </w:pPr>
      <w:r w:rsidRPr="00B70D5B">
        <w:rPr>
          <w:b/>
          <w:sz w:val="28"/>
          <w:szCs w:val="28"/>
          <w:lang w:val="uk-UA"/>
        </w:rPr>
        <w:t>4</w:t>
      </w:r>
      <w:r w:rsidR="00210B2D">
        <w:rPr>
          <w:sz w:val="28"/>
          <w:szCs w:val="28"/>
          <w:lang w:val="uk-UA"/>
        </w:rPr>
        <w:t xml:space="preserve">. Затвердити   </w:t>
      </w:r>
      <w:r w:rsidR="008B4C27" w:rsidRPr="00B70D5B">
        <w:rPr>
          <w:sz w:val="28"/>
          <w:szCs w:val="28"/>
          <w:lang w:val="uk-UA"/>
        </w:rPr>
        <w:t xml:space="preserve"> технічну   документ</w:t>
      </w:r>
      <w:r w:rsidR="00210B2D">
        <w:rPr>
          <w:sz w:val="28"/>
          <w:szCs w:val="28"/>
          <w:lang w:val="uk-UA"/>
        </w:rPr>
        <w:t xml:space="preserve">ацію  із  землеустрою  щодо </w:t>
      </w:r>
      <w:r w:rsidR="008B4C27" w:rsidRPr="00B70D5B">
        <w:rPr>
          <w:sz w:val="28"/>
          <w:szCs w:val="28"/>
          <w:lang w:val="uk-UA"/>
        </w:rPr>
        <w:t xml:space="preserve">встановлення (відновлення) меж  земельних  ділянок   в натурі </w:t>
      </w:r>
      <w:r w:rsidR="00210B2D">
        <w:rPr>
          <w:sz w:val="28"/>
          <w:szCs w:val="28"/>
          <w:lang w:val="uk-UA"/>
        </w:rPr>
        <w:t xml:space="preserve">(на місцевості)    виготовлену </w:t>
      </w:r>
      <w:r w:rsidR="008B4C27" w:rsidRPr="00B70D5B">
        <w:rPr>
          <w:sz w:val="28"/>
          <w:szCs w:val="28"/>
          <w:lang w:val="uk-UA"/>
        </w:rPr>
        <w:t xml:space="preserve"> ПП «Земля» </w:t>
      </w:r>
      <w:r w:rsidR="00BA7ACA">
        <w:rPr>
          <w:sz w:val="28"/>
          <w:lang w:val="uk-UA"/>
        </w:rPr>
        <w:t xml:space="preserve"> </w:t>
      </w:r>
      <w:r w:rsidR="008B4C27">
        <w:rPr>
          <w:sz w:val="28"/>
          <w:lang w:val="uk-UA"/>
        </w:rPr>
        <w:t xml:space="preserve">на території Тетіївської міської ради ( </w:t>
      </w:r>
      <w:proofErr w:type="spellStart"/>
      <w:r w:rsidR="008B4C27">
        <w:rPr>
          <w:sz w:val="28"/>
          <w:lang w:val="uk-UA"/>
        </w:rPr>
        <w:t>Дібрівський</w:t>
      </w:r>
      <w:proofErr w:type="spellEnd"/>
      <w:r w:rsidR="008B4C27">
        <w:rPr>
          <w:sz w:val="28"/>
          <w:lang w:val="uk-UA"/>
        </w:rPr>
        <w:t xml:space="preserve"> </w:t>
      </w:r>
      <w:proofErr w:type="spellStart"/>
      <w:r w:rsidR="008B4C27">
        <w:rPr>
          <w:sz w:val="28"/>
          <w:lang w:val="uk-UA"/>
        </w:rPr>
        <w:t>старостинс</w:t>
      </w:r>
      <w:r w:rsidR="00B62EA5">
        <w:rPr>
          <w:sz w:val="28"/>
          <w:lang w:val="uk-UA"/>
        </w:rPr>
        <w:t>ький</w:t>
      </w:r>
      <w:proofErr w:type="spellEnd"/>
      <w:r w:rsidR="00B62EA5">
        <w:rPr>
          <w:sz w:val="28"/>
          <w:lang w:val="uk-UA"/>
        </w:rPr>
        <w:t xml:space="preserve"> округ ) в </w:t>
      </w:r>
      <w:r w:rsidR="008B4C27">
        <w:rPr>
          <w:sz w:val="28"/>
          <w:lang w:val="uk-UA"/>
        </w:rPr>
        <w:t xml:space="preserve">межах  населеного  пункту  </w:t>
      </w:r>
      <w:proofErr w:type="spellStart"/>
      <w:r w:rsidR="008B4C27">
        <w:rPr>
          <w:sz w:val="28"/>
          <w:lang w:val="uk-UA"/>
        </w:rPr>
        <w:t>с.Дібрівка</w:t>
      </w:r>
      <w:proofErr w:type="spellEnd"/>
      <w:r w:rsidR="008B4C27">
        <w:rPr>
          <w:sz w:val="28"/>
          <w:lang w:val="uk-UA"/>
        </w:rPr>
        <w:t xml:space="preserve">   для експлуатації  та  догляду </w:t>
      </w:r>
      <w:r w:rsidR="00B70D5B">
        <w:rPr>
          <w:sz w:val="28"/>
          <w:lang w:val="uk-UA"/>
        </w:rPr>
        <w:t xml:space="preserve"> </w:t>
      </w:r>
      <w:r w:rsidR="008B4C27">
        <w:rPr>
          <w:sz w:val="28"/>
          <w:lang w:val="uk-UA"/>
        </w:rPr>
        <w:t>за</w:t>
      </w:r>
      <w:r w:rsidR="00B70D5B">
        <w:rPr>
          <w:sz w:val="28"/>
          <w:lang w:val="uk-UA"/>
        </w:rPr>
        <w:t xml:space="preserve"> </w:t>
      </w:r>
      <w:r w:rsidR="008B4C27">
        <w:rPr>
          <w:sz w:val="28"/>
          <w:lang w:val="uk-UA"/>
        </w:rPr>
        <w:t xml:space="preserve"> гідротехнічними, іншими  водогосподарськими  спорудами  і  каналами (10.04) площею 3,9782 га кадастровий номер  </w:t>
      </w:r>
      <w:r w:rsidR="00D93D6E">
        <w:rPr>
          <w:b/>
          <w:sz w:val="28"/>
          <w:lang w:val="uk-UA"/>
        </w:rPr>
        <w:t>3224683200:05:012:0014</w:t>
      </w:r>
    </w:p>
    <w:p w:rsidR="00B62EA5" w:rsidRDefault="00344709" w:rsidP="008B4C27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5</w:t>
      </w:r>
      <w:r w:rsidR="008B4C27">
        <w:rPr>
          <w:sz w:val="28"/>
          <w:lang w:val="uk-UA"/>
        </w:rPr>
        <w:t>.Передати в користування на умовах ор</w:t>
      </w:r>
      <w:r w:rsidR="00B62EA5">
        <w:rPr>
          <w:sz w:val="28"/>
          <w:lang w:val="uk-UA"/>
        </w:rPr>
        <w:t xml:space="preserve">енди земельну ділянку  водного </w:t>
      </w:r>
    </w:p>
    <w:p w:rsidR="00344709" w:rsidRDefault="00B62EA5" w:rsidP="008B4C27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</w:t>
      </w:r>
      <w:r w:rsidR="008B4C27">
        <w:rPr>
          <w:sz w:val="28"/>
          <w:lang w:val="uk-UA"/>
        </w:rPr>
        <w:t>фонду, яка розташована на території Тетіївс</w:t>
      </w:r>
      <w:r w:rsidR="00344709">
        <w:rPr>
          <w:sz w:val="28"/>
          <w:lang w:val="uk-UA"/>
        </w:rPr>
        <w:t>ької міської ради  (</w:t>
      </w:r>
      <w:proofErr w:type="spellStart"/>
      <w:r w:rsidR="00344709">
        <w:rPr>
          <w:sz w:val="28"/>
          <w:lang w:val="uk-UA"/>
        </w:rPr>
        <w:t>Дібрівський</w:t>
      </w:r>
      <w:proofErr w:type="spellEnd"/>
    </w:p>
    <w:p w:rsidR="00344709" w:rsidRDefault="00344709" w:rsidP="008B4C27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proofErr w:type="spellStart"/>
      <w:r w:rsidR="008B4C27">
        <w:rPr>
          <w:sz w:val="28"/>
          <w:lang w:val="uk-UA"/>
        </w:rPr>
        <w:t>старостинський</w:t>
      </w:r>
      <w:proofErr w:type="spellEnd"/>
      <w:r w:rsidR="008B4C27">
        <w:rPr>
          <w:sz w:val="28"/>
          <w:lang w:val="uk-UA"/>
        </w:rPr>
        <w:t xml:space="preserve"> округ) в межах населеного  </w:t>
      </w:r>
      <w:r>
        <w:rPr>
          <w:sz w:val="28"/>
          <w:lang w:val="uk-UA"/>
        </w:rPr>
        <w:t xml:space="preserve">пункту </w:t>
      </w:r>
      <w:proofErr w:type="spellStart"/>
      <w:r>
        <w:rPr>
          <w:sz w:val="28"/>
          <w:lang w:val="uk-UA"/>
        </w:rPr>
        <w:t>с.Дібрівка</w:t>
      </w:r>
      <w:proofErr w:type="spellEnd"/>
      <w:r>
        <w:rPr>
          <w:sz w:val="28"/>
          <w:lang w:val="uk-UA"/>
        </w:rPr>
        <w:t xml:space="preserve">   кадастровий</w:t>
      </w:r>
    </w:p>
    <w:p w:rsidR="008B4C27" w:rsidRDefault="00344709" w:rsidP="008B4C27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8B4C27">
        <w:rPr>
          <w:sz w:val="28"/>
          <w:lang w:val="uk-UA"/>
        </w:rPr>
        <w:t xml:space="preserve">номер земельної ділянки </w:t>
      </w:r>
      <w:r w:rsidR="00D93D6E">
        <w:rPr>
          <w:b/>
          <w:sz w:val="28"/>
          <w:lang w:val="uk-UA"/>
        </w:rPr>
        <w:t>3224683200:05:012:0014</w:t>
      </w:r>
    </w:p>
    <w:p w:rsidR="00344709" w:rsidRDefault="00344709" w:rsidP="00210B2D">
      <w:pPr>
        <w:tabs>
          <w:tab w:val="left" w:pos="9498"/>
        </w:tabs>
        <w:ind w:left="567" w:hanging="567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="008B4C27">
        <w:rPr>
          <w:b/>
          <w:sz w:val="28"/>
          <w:lang w:val="uk-UA"/>
        </w:rPr>
        <w:t xml:space="preserve">-  </w:t>
      </w:r>
      <w:proofErr w:type="spellStart"/>
      <w:r w:rsidR="008B4C27">
        <w:rPr>
          <w:b/>
          <w:sz w:val="28"/>
          <w:lang w:val="uk-UA"/>
        </w:rPr>
        <w:t>гр.Гончаруку</w:t>
      </w:r>
      <w:proofErr w:type="spellEnd"/>
      <w:r w:rsidR="008B4C27">
        <w:rPr>
          <w:b/>
          <w:sz w:val="28"/>
          <w:lang w:val="uk-UA"/>
        </w:rPr>
        <w:t xml:space="preserve"> Федору Филимоно</w:t>
      </w:r>
      <w:r>
        <w:rPr>
          <w:b/>
          <w:sz w:val="28"/>
          <w:lang w:val="uk-UA"/>
        </w:rPr>
        <w:t xml:space="preserve">вичу, </w:t>
      </w:r>
      <w:proofErr w:type="spellStart"/>
      <w:r>
        <w:rPr>
          <w:b/>
          <w:sz w:val="28"/>
          <w:lang w:val="uk-UA"/>
        </w:rPr>
        <w:t>Демцюрі</w:t>
      </w:r>
      <w:proofErr w:type="spellEnd"/>
      <w:r>
        <w:rPr>
          <w:b/>
          <w:sz w:val="28"/>
          <w:lang w:val="uk-UA"/>
        </w:rPr>
        <w:t xml:space="preserve"> Юрію Васильовичу</w:t>
      </w:r>
    </w:p>
    <w:p w:rsidR="008B4C27" w:rsidRPr="004948B3" w:rsidRDefault="00344709" w:rsidP="00210B2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</w:t>
      </w:r>
      <w:r w:rsidR="008B4C27">
        <w:rPr>
          <w:sz w:val="28"/>
          <w:lang w:val="uk-UA"/>
        </w:rPr>
        <w:t>площею 3,9782 га, для</w:t>
      </w:r>
      <w:r w:rsidR="008B4C27" w:rsidRPr="004948B3">
        <w:rPr>
          <w:sz w:val="28"/>
          <w:lang w:val="uk-UA"/>
        </w:rPr>
        <w:t xml:space="preserve"> </w:t>
      </w:r>
      <w:r w:rsidR="008B4C27">
        <w:rPr>
          <w:sz w:val="28"/>
          <w:lang w:val="uk-UA"/>
        </w:rPr>
        <w:t xml:space="preserve"> експлуатації  та  догл</w:t>
      </w:r>
      <w:r w:rsidR="00210B2D">
        <w:rPr>
          <w:sz w:val="28"/>
          <w:lang w:val="uk-UA"/>
        </w:rPr>
        <w:t>яду за гідротехнічними,</w:t>
      </w:r>
      <w:r>
        <w:rPr>
          <w:sz w:val="28"/>
          <w:lang w:val="uk-UA"/>
        </w:rPr>
        <w:t xml:space="preserve">іншими </w:t>
      </w:r>
      <w:r w:rsidR="00210B2D">
        <w:rPr>
          <w:sz w:val="28"/>
          <w:lang w:val="uk-UA"/>
        </w:rPr>
        <w:t xml:space="preserve"> </w:t>
      </w:r>
      <w:r w:rsidR="008B4C27">
        <w:rPr>
          <w:sz w:val="28"/>
          <w:lang w:val="uk-UA"/>
        </w:rPr>
        <w:t>водогосподарськими  спорудами  і  каналами (10.04)</w:t>
      </w:r>
      <w:r>
        <w:rPr>
          <w:sz w:val="28"/>
          <w:lang w:val="uk-UA"/>
        </w:rPr>
        <w:t>,</w:t>
      </w:r>
      <w:r w:rsidR="008B4C27"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  </w:t>
      </w:r>
      <w:r w:rsidR="008B4C27">
        <w:rPr>
          <w:sz w:val="28"/>
          <w:lang w:val="uk-UA"/>
        </w:rPr>
        <w:t>терміном на 49 років за рахунок земель комунальної власності  Тетіївсько</w:t>
      </w:r>
      <w:r>
        <w:rPr>
          <w:sz w:val="28"/>
          <w:lang w:val="uk-UA"/>
        </w:rPr>
        <w:t xml:space="preserve">ї   </w:t>
      </w:r>
      <w:r w:rsidR="008B4C27">
        <w:rPr>
          <w:sz w:val="28"/>
          <w:lang w:val="uk-UA"/>
        </w:rPr>
        <w:t xml:space="preserve">міської </w:t>
      </w:r>
      <w:r w:rsidR="008B4C27">
        <w:rPr>
          <w:sz w:val="28"/>
          <w:szCs w:val="28"/>
          <w:lang w:val="uk-UA"/>
        </w:rPr>
        <w:t>ради.</w:t>
      </w:r>
    </w:p>
    <w:p w:rsidR="008B4C27" w:rsidRDefault="008B4C27" w:rsidP="00210B2D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Встановити орендну плату в розмірі 0,3 % від нормативно грошової оцінки </w:t>
      </w:r>
      <w:r w:rsidR="00D93D6E">
        <w:rPr>
          <w:sz w:val="28"/>
          <w:lang w:val="uk-UA"/>
        </w:rPr>
        <w:t xml:space="preserve">  </w:t>
      </w:r>
      <w:r w:rsidR="00B62EA5">
        <w:rPr>
          <w:sz w:val="28"/>
          <w:lang w:val="uk-UA"/>
        </w:rPr>
        <w:t xml:space="preserve">  </w:t>
      </w:r>
      <w:r>
        <w:rPr>
          <w:sz w:val="28"/>
          <w:lang w:val="uk-UA"/>
        </w:rPr>
        <w:t>земельної ділянки</w:t>
      </w:r>
      <w:r w:rsidR="00344709">
        <w:rPr>
          <w:sz w:val="28"/>
          <w:lang w:val="uk-UA"/>
        </w:rPr>
        <w:t>,</w:t>
      </w:r>
      <w:r>
        <w:rPr>
          <w:sz w:val="28"/>
          <w:lang w:val="uk-UA"/>
        </w:rPr>
        <w:t xml:space="preserve">  що становить 5732</w:t>
      </w:r>
      <w:r w:rsidR="00344709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грн</w:t>
      </w:r>
      <w:proofErr w:type="spellEnd"/>
      <w:r>
        <w:rPr>
          <w:sz w:val="28"/>
          <w:lang w:val="uk-UA"/>
        </w:rPr>
        <w:t xml:space="preserve">  20  </w:t>
      </w:r>
      <w:proofErr w:type="spellStart"/>
      <w:r>
        <w:rPr>
          <w:sz w:val="28"/>
          <w:lang w:val="uk-UA"/>
        </w:rPr>
        <w:t>коп</w:t>
      </w:r>
      <w:proofErr w:type="spellEnd"/>
      <w:r>
        <w:rPr>
          <w:sz w:val="28"/>
          <w:lang w:val="uk-UA"/>
        </w:rPr>
        <w:t xml:space="preserve">  за один рік оренди.</w:t>
      </w:r>
    </w:p>
    <w:p w:rsidR="00B70D5B" w:rsidRDefault="00B70D5B" w:rsidP="00210B2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8B4C27">
        <w:rPr>
          <w:sz w:val="28"/>
          <w:lang w:val="uk-UA"/>
        </w:rPr>
        <w:t>Нормативно-грошова оцінка земельної діля</w:t>
      </w:r>
      <w:r>
        <w:rPr>
          <w:sz w:val="28"/>
          <w:lang w:val="uk-UA"/>
        </w:rPr>
        <w:t>нки станом на  28.10. 2020 року</w:t>
      </w:r>
    </w:p>
    <w:p w:rsidR="008B4C27" w:rsidRDefault="00B70D5B" w:rsidP="00210B2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8B4C27">
        <w:rPr>
          <w:sz w:val="28"/>
          <w:lang w:val="uk-UA"/>
        </w:rPr>
        <w:t>становить 1910729 грн  46 коп.</w:t>
      </w:r>
    </w:p>
    <w:p w:rsidR="008B4C27" w:rsidRDefault="00B70D5B" w:rsidP="00210B2D">
      <w:pPr>
        <w:tabs>
          <w:tab w:val="left" w:pos="9498"/>
        </w:tabs>
        <w:ind w:left="567" w:hanging="567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8B4C27">
        <w:rPr>
          <w:sz w:val="28"/>
          <w:lang w:val="uk-UA"/>
        </w:rPr>
        <w:t>Термін дії договору з 01.11.2020 року.</w:t>
      </w:r>
    </w:p>
    <w:p w:rsidR="005A4D31" w:rsidRDefault="00344709" w:rsidP="00B62EA5">
      <w:pPr>
        <w:tabs>
          <w:tab w:val="left" w:pos="9498"/>
        </w:tabs>
        <w:ind w:left="567" w:hanging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6</w:t>
      </w:r>
      <w:r w:rsidR="008B4C27">
        <w:rPr>
          <w:b/>
          <w:sz w:val="28"/>
          <w:lang w:val="uk-UA"/>
        </w:rPr>
        <w:t xml:space="preserve">. Затвердити       технічну   документацію  із  землеустрою  щодо </w:t>
      </w:r>
    </w:p>
    <w:p w:rsidR="005A4D31" w:rsidRDefault="005A4D31" w:rsidP="00B62EA5">
      <w:pPr>
        <w:tabs>
          <w:tab w:val="left" w:pos="9498"/>
        </w:tabs>
        <w:ind w:left="567" w:hanging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="008B4C27">
        <w:rPr>
          <w:b/>
          <w:sz w:val="28"/>
          <w:lang w:val="uk-UA"/>
        </w:rPr>
        <w:t xml:space="preserve"> встановлення (відновлення) меж  земельної  ділянки   в натурі (на </w:t>
      </w:r>
    </w:p>
    <w:p w:rsidR="008B4C27" w:rsidRDefault="005A4D31" w:rsidP="00B62EA5">
      <w:pPr>
        <w:tabs>
          <w:tab w:val="left" w:pos="9498"/>
        </w:tabs>
        <w:ind w:left="567" w:hanging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</w:t>
      </w:r>
      <w:r w:rsidR="008B4C27">
        <w:rPr>
          <w:b/>
          <w:sz w:val="28"/>
          <w:lang w:val="uk-UA"/>
        </w:rPr>
        <w:t>місцевості)    виготовлену   ТОВ «</w:t>
      </w:r>
      <w:r w:rsidR="00D93D6E">
        <w:rPr>
          <w:b/>
          <w:sz w:val="28"/>
          <w:lang w:val="uk-UA"/>
        </w:rPr>
        <w:t>Український  Земельний К</w:t>
      </w:r>
      <w:r w:rsidR="008B4C27">
        <w:rPr>
          <w:b/>
          <w:sz w:val="28"/>
          <w:lang w:val="uk-UA"/>
        </w:rPr>
        <w:t xml:space="preserve">адастр» </w:t>
      </w:r>
    </w:p>
    <w:p w:rsidR="00B62EA5" w:rsidRDefault="00B62EA5" w:rsidP="00BA7AC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BA7ACA">
        <w:rPr>
          <w:sz w:val="28"/>
          <w:lang w:val="uk-UA"/>
        </w:rPr>
        <w:t xml:space="preserve"> </w:t>
      </w:r>
      <w:r w:rsidR="008B4C27">
        <w:rPr>
          <w:b/>
          <w:sz w:val="28"/>
          <w:lang w:val="uk-UA"/>
        </w:rPr>
        <w:t xml:space="preserve"> </w:t>
      </w:r>
      <w:r w:rsidR="008B4C27">
        <w:rPr>
          <w:sz w:val="28"/>
          <w:lang w:val="uk-UA"/>
        </w:rPr>
        <w:t xml:space="preserve">на території Тетіївської міської ради ( </w:t>
      </w:r>
      <w:proofErr w:type="spellStart"/>
      <w:r w:rsidR="008B4C27">
        <w:rPr>
          <w:sz w:val="28"/>
          <w:lang w:val="uk-UA"/>
        </w:rPr>
        <w:t>Дібрі</w:t>
      </w:r>
      <w:r>
        <w:rPr>
          <w:sz w:val="28"/>
          <w:lang w:val="uk-UA"/>
        </w:rPr>
        <w:t>вський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старостинський</w:t>
      </w:r>
      <w:proofErr w:type="spellEnd"/>
      <w:r>
        <w:rPr>
          <w:sz w:val="28"/>
          <w:lang w:val="uk-UA"/>
        </w:rPr>
        <w:t xml:space="preserve"> округ )</w:t>
      </w:r>
    </w:p>
    <w:p w:rsidR="00B62EA5" w:rsidRDefault="00B62EA5" w:rsidP="00BA7AC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  </w:t>
      </w:r>
      <w:r w:rsidR="008B4C27">
        <w:rPr>
          <w:sz w:val="28"/>
          <w:lang w:val="uk-UA"/>
        </w:rPr>
        <w:t xml:space="preserve">межах  населеного  пункту </w:t>
      </w:r>
      <w:proofErr w:type="spellStart"/>
      <w:r w:rsidR="008B4C27">
        <w:rPr>
          <w:sz w:val="28"/>
          <w:lang w:val="uk-UA"/>
        </w:rPr>
        <w:t>с.Дібрівка</w:t>
      </w:r>
      <w:proofErr w:type="spellEnd"/>
      <w:r w:rsidR="008B4C27">
        <w:rPr>
          <w:sz w:val="28"/>
          <w:lang w:val="uk-UA"/>
        </w:rPr>
        <w:t xml:space="preserve">   для експлуатації  та  догляду за</w:t>
      </w:r>
    </w:p>
    <w:p w:rsidR="00B62EA5" w:rsidRDefault="00B62EA5" w:rsidP="00BA7AC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8B4C27">
        <w:rPr>
          <w:sz w:val="28"/>
          <w:lang w:val="uk-UA"/>
        </w:rPr>
        <w:t>гідротехнічними, іншими  водогосподарськими  спорудами  і</w:t>
      </w:r>
      <w:r>
        <w:rPr>
          <w:sz w:val="28"/>
          <w:lang w:val="uk-UA"/>
        </w:rPr>
        <w:t xml:space="preserve">  каналами </w:t>
      </w:r>
    </w:p>
    <w:p w:rsidR="008B4C27" w:rsidRDefault="00B62EA5" w:rsidP="00BA7AC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D93D6E">
        <w:rPr>
          <w:sz w:val="28"/>
          <w:lang w:val="uk-UA"/>
        </w:rPr>
        <w:t>(10.04) площею 9,9265 га</w:t>
      </w:r>
      <w:r w:rsidR="008B4C27">
        <w:rPr>
          <w:sz w:val="28"/>
          <w:lang w:val="uk-UA"/>
        </w:rPr>
        <w:t xml:space="preserve"> кадастровий номер  </w:t>
      </w:r>
      <w:r w:rsidR="00D93D6E">
        <w:rPr>
          <w:b/>
          <w:sz w:val="28"/>
          <w:lang w:val="uk-UA"/>
        </w:rPr>
        <w:t>3224683201:01:038:0001</w:t>
      </w:r>
    </w:p>
    <w:p w:rsidR="00D93D6E" w:rsidRDefault="00344709" w:rsidP="00B62EA5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7</w:t>
      </w:r>
      <w:r w:rsidR="008B4C27">
        <w:rPr>
          <w:sz w:val="28"/>
          <w:lang w:val="uk-UA"/>
        </w:rPr>
        <w:t>.Передати в користування на умовах оренди земельну ділянку  водного  фонду, яка розташована на території Тетіївської міської ради  (</w:t>
      </w:r>
      <w:proofErr w:type="spellStart"/>
      <w:r w:rsidR="008B4C27">
        <w:rPr>
          <w:sz w:val="28"/>
          <w:lang w:val="uk-UA"/>
        </w:rPr>
        <w:t>Дібрівський</w:t>
      </w:r>
      <w:proofErr w:type="spellEnd"/>
      <w:r w:rsidR="008B4C27">
        <w:rPr>
          <w:sz w:val="28"/>
          <w:lang w:val="uk-UA"/>
        </w:rPr>
        <w:t xml:space="preserve"> </w:t>
      </w:r>
      <w:proofErr w:type="spellStart"/>
      <w:r w:rsidR="008B4C27">
        <w:rPr>
          <w:sz w:val="28"/>
          <w:lang w:val="uk-UA"/>
        </w:rPr>
        <w:lastRenderedPageBreak/>
        <w:t>старостинський</w:t>
      </w:r>
      <w:proofErr w:type="spellEnd"/>
      <w:r w:rsidR="008B4C27">
        <w:rPr>
          <w:sz w:val="28"/>
          <w:lang w:val="uk-UA"/>
        </w:rPr>
        <w:t xml:space="preserve"> округ) в межах населеного  пункту </w:t>
      </w:r>
      <w:proofErr w:type="spellStart"/>
      <w:r w:rsidR="008B4C27">
        <w:rPr>
          <w:sz w:val="28"/>
          <w:lang w:val="uk-UA"/>
        </w:rPr>
        <w:t>с.Дібрівка</w:t>
      </w:r>
      <w:proofErr w:type="spellEnd"/>
      <w:r w:rsidR="008B4C27">
        <w:rPr>
          <w:sz w:val="28"/>
          <w:lang w:val="uk-UA"/>
        </w:rPr>
        <w:t xml:space="preserve">   кадастровий номер земельної ділянки </w:t>
      </w:r>
      <w:r w:rsidR="00D93D6E">
        <w:rPr>
          <w:b/>
          <w:sz w:val="28"/>
          <w:lang w:val="uk-UA"/>
        </w:rPr>
        <w:t>3224683201:01:038:0001</w:t>
      </w:r>
    </w:p>
    <w:p w:rsidR="00344709" w:rsidRDefault="008B4C27" w:rsidP="00210B2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-  </w:t>
      </w:r>
      <w:proofErr w:type="spellStart"/>
      <w:r>
        <w:rPr>
          <w:b/>
          <w:sz w:val="28"/>
          <w:lang w:val="uk-UA"/>
        </w:rPr>
        <w:t>гр.Гончаруку</w:t>
      </w:r>
      <w:proofErr w:type="spellEnd"/>
      <w:r>
        <w:rPr>
          <w:b/>
          <w:sz w:val="28"/>
          <w:lang w:val="uk-UA"/>
        </w:rPr>
        <w:t xml:space="preserve"> Федору Филимоновичу, </w:t>
      </w:r>
      <w:proofErr w:type="spellStart"/>
      <w:r>
        <w:rPr>
          <w:b/>
          <w:sz w:val="28"/>
          <w:lang w:val="uk-UA"/>
        </w:rPr>
        <w:t>Демцюрі</w:t>
      </w:r>
      <w:proofErr w:type="spellEnd"/>
      <w:r>
        <w:rPr>
          <w:b/>
          <w:sz w:val="28"/>
          <w:lang w:val="uk-UA"/>
        </w:rPr>
        <w:t xml:space="preserve"> Юрію Васильовичу  </w:t>
      </w:r>
      <w:r>
        <w:rPr>
          <w:sz w:val="28"/>
          <w:lang w:val="uk-UA"/>
        </w:rPr>
        <w:t xml:space="preserve">  площею 0,3836 га, для</w:t>
      </w:r>
      <w:r w:rsidRPr="004948B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експлуатації  та  догляду за гідротехнічними, іншими  водогосподарськими </w:t>
      </w:r>
      <w:r w:rsidR="00344709">
        <w:rPr>
          <w:sz w:val="28"/>
          <w:lang w:val="uk-UA"/>
        </w:rPr>
        <w:t xml:space="preserve"> спорудами  і  каналами (10.04),</w:t>
      </w:r>
      <w:r w:rsidR="00344709">
        <w:rPr>
          <w:b/>
          <w:sz w:val="28"/>
          <w:lang w:val="uk-UA"/>
        </w:rPr>
        <w:t xml:space="preserve">  </w:t>
      </w:r>
      <w:r>
        <w:rPr>
          <w:sz w:val="28"/>
          <w:lang w:val="uk-UA"/>
        </w:rPr>
        <w:t>терміном на 49 років за рахунок земель ком</w:t>
      </w:r>
      <w:r w:rsidR="00344709">
        <w:rPr>
          <w:sz w:val="28"/>
          <w:lang w:val="uk-UA"/>
        </w:rPr>
        <w:t>унальної власності  Тетіївської</w:t>
      </w:r>
    </w:p>
    <w:p w:rsidR="008B4C27" w:rsidRPr="004948B3" w:rsidRDefault="00344709" w:rsidP="00210B2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8B4C27">
        <w:rPr>
          <w:sz w:val="28"/>
          <w:lang w:val="uk-UA"/>
        </w:rPr>
        <w:t xml:space="preserve">міської </w:t>
      </w:r>
      <w:r w:rsidR="008B4C27">
        <w:rPr>
          <w:sz w:val="28"/>
          <w:szCs w:val="28"/>
          <w:lang w:val="uk-UA"/>
        </w:rPr>
        <w:t>ради.</w:t>
      </w:r>
    </w:p>
    <w:p w:rsidR="008B4C27" w:rsidRDefault="008B4C27" w:rsidP="00210B2D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Встановити орендну плату в розмірі 0,3 % від нормативно грошової оцінки земель</w:t>
      </w:r>
      <w:r w:rsidR="00D93D6E">
        <w:rPr>
          <w:sz w:val="28"/>
          <w:lang w:val="uk-UA"/>
        </w:rPr>
        <w:t>ної ділянки</w:t>
      </w:r>
      <w:r w:rsidR="00344709">
        <w:rPr>
          <w:sz w:val="28"/>
          <w:lang w:val="uk-UA"/>
        </w:rPr>
        <w:t>,</w:t>
      </w:r>
      <w:r w:rsidR="00D93D6E">
        <w:rPr>
          <w:sz w:val="28"/>
          <w:lang w:val="uk-UA"/>
        </w:rPr>
        <w:t xml:space="preserve">  що становить 24573 </w:t>
      </w:r>
      <w:proofErr w:type="spellStart"/>
      <w:r w:rsidR="00D93D6E">
        <w:rPr>
          <w:sz w:val="28"/>
          <w:lang w:val="uk-UA"/>
        </w:rPr>
        <w:t>грн</w:t>
      </w:r>
      <w:proofErr w:type="spellEnd"/>
      <w:r w:rsidR="00D93D6E">
        <w:rPr>
          <w:sz w:val="28"/>
          <w:lang w:val="uk-UA"/>
        </w:rPr>
        <w:t xml:space="preserve">  25</w:t>
      </w:r>
      <w:r>
        <w:rPr>
          <w:sz w:val="28"/>
          <w:lang w:val="uk-UA"/>
        </w:rPr>
        <w:t xml:space="preserve">  </w:t>
      </w:r>
      <w:proofErr w:type="spellStart"/>
      <w:r>
        <w:rPr>
          <w:sz w:val="28"/>
          <w:lang w:val="uk-UA"/>
        </w:rPr>
        <w:t>коп</w:t>
      </w:r>
      <w:proofErr w:type="spellEnd"/>
      <w:r>
        <w:rPr>
          <w:sz w:val="28"/>
          <w:lang w:val="uk-UA"/>
        </w:rPr>
        <w:t xml:space="preserve">  за один рік оренди.</w:t>
      </w:r>
    </w:p>
    <w:p w:rsidR="008B4C27" w:rsidRDefault="008B4C27" w:rsidP="00210B2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Нормативно-грошова оцінка земельної ділянки станом на  </w:t>
      </w:r>
      <w:r w:rsidR="00D93D6E">
        <w:rPr>
          <w:sz w:val="28"/>
          <w:lang w:val="uk-UA"/>
        </w:rPr>
        <w:t>23</w:t>
      </w:r>
      <w:r>
        <w:rPr>
          <w:sz w:val="28"/>
          <w:lang w:val="uk-UA"/>
        </w:rPr>
        <w:t>.10</w:t>
      </w:r>
      <w:r w:rsidR="00D93D6E">
        <w:rPr>
          <w:sz w:val="28"/>
          <w:lang w:val="uk-UA"/>
        </w:rPr>
        <w:t xml:space="preserve">. 2020 року </w:t>
      </w:r>
      <w:r w:rsidR="00344709">
        <w:rPr>
          <w:sz w:val="28"/>
          <w:lang w:val="uk-UA"/>
        </w:rPr>
        <w:t xml:space="preserve">  </w:t>
      </w:r>
      <w:r w:rsidR="00D93D6E">
        <w:rPr>
          <w:sz w:val="28"/>
          <w:lang w:val="uk-UA"/>
        </w:rPr>
        <w:t>становить 8191082 грн  14</w:t>
      </w:r>
      <w:r>
        <w:rPr>
          <w:sz w:val="28"/>
          <w:lang w:val="uk-UA"/>
        </w:rPr>
        <w:t xml:space="preserve"> коп.</w:t>
      </w:r>
    </w:p>
    <w:p w:rsidR="008B4C27" w:rsidRDefault="008B4C27" w:rsidP="00210B2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Термін дії договору з 01.11.2020 року.</w:t>
      </w:r>
    </w:p>
    <w:p w:rsidR="00BA7ACA" w:rsidRDefault="00344709" w:rsidP="00B62EA5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8</w:t>
      </w:r>
      <w:r w:rsidR="00BA7ACA">
        <w:rPr>
          <w:sz w:val="28"/>
          <w:lang w:val="uk-UA"/>
        </w:rPr>
        <w:t xml:space="preserve">.Передбачити  при  </w:t>
      </w:r>
      <w:r w:rsidR="00210B2D">
        <w:rPr>
          <w:sz w:val="28"/>
          <w:lang w:val="uk-UA"/>
        </w:rPr>
        <w:t>укладанні  договорів  оренди   земельних  ділянок</w:t>
      </w:r>
      <w:r w:rsidR="00BA7ACA">
        <w:rPr>
          <w:sz w:val="28"/>
          <w:lang w:val="uk-UA"/>
        </w:rPr>
        <w:t xml:space="preserve">  право безперешкодного, безоплатного  проходу  та  проїзду  через  гідротехнічні споруди.</w:t>
      </w:r>
    </w:p>
    <w:p w:rsidR="000462A4" w:rsidRDefault="00B70D5B" w:rsidP="00D93D6E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9</w:t>
      </w:r>
      <w:r w:rsidR="00210B2D">
        <w:rPr>
          <w:sz w:val="28"/>
          <w:lang w:val="uk-UA"/>
        </w:rPr>
        <w:t xml:space="preserve">. Громадянину Гончаруку Ф.Ф. та </w:t>
      </w:r>
      <w:r w:rsidR="00D93D6E">
        <w:rPr>
          <w:sz w:val="28"/>
          <w:lang w:val="uk-UA"/>
        </w:rPr>
        <w:t xml:space="preserve"> </w:t>
      </w:r>
      <w:proofErr w:type="spellStart"/>
      <w:r w:rsidR="00D93D6E">
        <w:rPr>
          <w:sz w:val="28"/>
          <w:lang w:val="uk-UA"/>
        </w:rPr>
        <w:t>Демцюрі</w:t>
      </w:r>
      <w:proofErr w:type="spellEnd"/>
      <w:r w:rsidR="00D93D6E">
        <w:rPr>
          <w:sz w:val="28"/>
          <w:lang w:val="uk-UA"/>
        </w:rPr>
        <w:t xml:space="preserve"> Ю.В.</w:t>
      </w:r>
      <w:r w:rsidR="000462A4">
        <w:rPr>
          <w:sz w:val="28"/>
          <w:lang w:val="uk-UA"/>
        </w:rPr>
        <w:t xml:space="preserve">  зареєструвати право оренди земельної ділянки в  органах  державної реєстрації.</w:t>
      </w:r>
    </w:p>
    <w:p w:rsidR="000462A4" w:rsidRDefault="00B70D5B" w:rsidP="00B70D5B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0462A4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proofErr w:type="spellStart"/>
      <w:r w:rsidR="000462A4">
        <w:rPr>
          <w:rFonts w:ascii="Times New Roman" w:hAnsi="Times New Roman" w:cs="Times New Roman"/>
          <w:sz w:val="28"/>
          <w:szCs w:val="28"/>
          <w:lang w:val="uk-UA"/>
        </w:rPr>
        <w:t>Касяненко</w:t>
      </w:r>
      <w:proofErr w:type="spellEnd"/>
      <w:r w:rsidR="000462A4">
        <w:rPr>
          <w:rFonts w:ascii="Times New Roman" w:hAnsi="Times New Roman" w:cs="Times New Roman"/>
          <w:sz w:val="28"/>
          <w:szCs w:val="28"/>
          <w:lang w:val="uk-UA"/>
        </w:rPr>
        <w:t xml:space="preserve"> В.М.)</w:t>
      </w:r>
    </w:p>
    <w:p w:rsidR="000462A4" w:rsidRDefault="000462A4" w:rsidP="000462A4">
      <w:pPr>
        <w:pStyle w:val="HTML"/>
        <w:ind w:left="567" w:right="-8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2A4" w:rsidRDefault="000462A4" w:rsidP="000462A4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0462A4" w:rsidRDefault="000462A4" w:rsidP="000462A4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Р.В.</w:t>
      </w:r>
      <w:proofErr w:type="spellStart"/>
      <w:r>
        <w:rPr>
          <w:sz w:val="28"/>
          <w:lang w:val="uk-UA"/>
        </w:rPr>
        <w:t>Майструк</w:t>
      </w:r>
      <w:proofErr w:type="spellEnd"/>
    </w:p>
    <w:p w:rsidR="000462A4" w:rsidRDefault="000462A4" w:rsidP="000462A4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462A4" w:rsidRDefault="000462A4" w:rsidP="000462A4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462A4" w:rsidRDefault="000462A4" w:rsidP="000462A4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   Начальник юридичного відділу                                                  Н. М. Складена</w:t>
      </w:r>
    </w:p>
    <w:p w:rsidR="000462A4" w:rsidRDefault="000462A4" w:rsidP="000462A4">
      <w:pPr>
        <w:tabs>
          <w:tab w:val="left" w:pos="9498"/>
        </w:tabs>
        <w:rPr>
          <w:sz w:val="28"/>
          <w:szCs w:val="28"/>
          <w:lang w:val="uk-UA"/>
        </w:rPr>
      </w:pPr>
    </w:p>
    <w:p w:rsidR="000462A4" w:rsidRDefault="00D93D6E" w:rsidP="000462A4">
      <w:pPr>
        <w:tabs>
          <w:tab w:val="left" w:pos="9498"/>
        </w:tabs>
        <w:ind w:firstLine="851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29.10</w:t>
      </w:r>
      <w:r w:rsidR="000462A4">
        <w:rPr>
          <w:sz w:val="28"/>
          <w:szCs w:val="28"/>
          <w:u w:val="single"/>
          <w:lang w:val="uk-UA"/>
        </w:rPr>
        <w:t>.2020 р</w:t>
      </w:r>
    </w:p>
    <w:p w:rsidR="000462A4" w:rsidRDefault="00D93D6E" w:rsidP="000462A4">
      <w:pPr>
        <w:tabs>
          <w:tab w:val="left" w:pos="9498"/>
        </w:tabs>
        <w:ind w:firstLine="851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№ </w:t>
      </w:r>
      <w:r w:rsidR="0015114A">
        <w:rPr>
          <w:sz w:val="28"/>
          <w:szCs w:val="28"/>
          <w:u w:val="single"/>
          <w:lang w:val="uk-UA"/>
        </w:rPr>
        <w:t>1003</w:t>
      </w:r>
      <w:r>
        <w:rPr>
          <w:sz w:val="28"/>
          <w:szCs w:val="28"/>
          <w:u w:val="single"/>
          <w:lang w:val="uk-UA"/>
        </w:rPr>
        <w:t>-37</w:t>
      </w:r>
      <w:r w:rsidR="000462A4">
        <w:rPr>
          <w:sz w:val="28"/>
          <w:szCs w:val="28"/>
          <w:u w:val="single"/>
          <w:lang w:val="uk-UA"/>
        </w:rPr>
        <w:t>-YII</w:t>
      </w:r>
    </w:p>
    <w:p w:rsidR="000462A4" w:rsidRDefault="000462A4" w:rsidP="000462A4"/>
    <w:p w:rsidR="000462A4" w:rsidRDefault="000462A4"/>
    <w:p w:rsidR="000462A4" w:rsidRDefault="000462A4"/>
    <w:p w:rsidR="000462A4" w:rsidRDefault="000462A4">
      <w:bookmarkStart w:id="0" w:name="_GoBack"/>
      <w:bookmarkEnd w:id="0"/>
    </w:p>
    <w:p w:rsidR="000462A4" w:rsidRDefault="000462A4"/>
    <w:p w:rsidR="000462A4" w:rsidRDefault="000462A4"/>
    <w:sectPr w:rsidR="0004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17C"/>
    <w:multiLevelType w:val="hybridMultilevel"/>
    <w:tmpl w:val="9F8EAAB2"/>
    <w:lvl w:ilvl="0" w:tplc="EF308EE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D5"/>
    <w:rsid w:val="00041D71"/>
    <w:rsid w:val="000462A4"/>
    <w:rsid w:val="0015114A"/>
    <w:rsid w:val="00210B2D"/>
    <w:rsid w:val="00344709"/>
    <w:rsid w:val="00355B69"/>
    <w:rsid w:val="003A62D5"/>
    <w:rsid w:val="003B3D34"/>
    <w:rsid w:val="00472582"/>
    <w:rsid w:val="004948B3"/>
    <w:rsid w:val="005A4D31"/>
    <w:rsid w:val="005E135D"/>
    <w:rsid w:val="005F6F10"/>
    <w:rsid w:val="008B4C27"/>
    <w:rsid w:val="00B62EA5"/>
    <w:rsid w:val="00B70D5B"/>
    <w:rsid w:val="00BA7ACA"/>
    <w:rsid w:val="00C91339"/>
    <w:rsid w:val="00CB735A"/>
    <w:rsid w:val="00D93D6E"/>
    <w:rsid w:val="00EC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462A4"/>
    <w:pPr>
      <w:keepNext/>
      <w:tabs>
        <w:tab w:val="left" w:pos="9498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462A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46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462A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B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B6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70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462A4"/>
    <w:pPr>
      <w:keepNext/>
      <w:tabs>
        <w:tab w:val="left" w:pos="9498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462A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46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462A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B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B6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7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11</cp:revision>
  <cp:lastPrinted>2020-10-29T09:45:00Z</cp:lastPrinted>
  <dcterms:created xsi:type="dcterms:W3CDTF">2020-10-29T06:29:00Z</dcterms:created>
  <dcterms:modified xsi:type="dcterms:W3CDTF">2020-11-03T06:25:00Z</dcterms:modified>
</cp:coreProperties>
</file>