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75C" w:rsidRPr="000D075C" w:rsidRDefault="000D075C" w:rsidP="000D075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B5648"/>
          <w:sz w:val="15"/>
          <w:szCs w:val="15"/>
          <w:lang w:eastAsia="ru-RU"/>
        </w:rPr>
      </w:pPr>
      <w:r w:rsidRPr="000D075C">
        <w:rPr>
          <w:rFonts w:ascii="Tahoma" w:eastAsia="Times New Roman" w:hAnsi="Tahoma" w:cs="Tahoma"/>
          <w:b/>
          <w:bCs/>
          <w:color w:val="5B5648"/>
          <w:sz w:val="15"/>
          <w:szCs w:val="15"/>
          <w:lang w:eastAsia="ru-RU"/>
        </w:rPr>
        <w:t xml:space="preserve">Про </w:t>
      </w:r>
      <w:proofErr w:type="spellStart"/>
      <w:r w:rsidRPr="000D075C">
        <w:rPr>
          <w:rFonts w:ascii="Tahoma" w:eastAsia="Times New Roman" w:hAnsi="Tahoma" w:cs="Tahoma"/>
          <w:b/>
          <w:bCs/>
          <w:color w:val="5B5648"/>
          <w:sz w:val="15"/>
          <w:szCs w:val="15"/>
          <w:lang w:eastAsia="ru-RU"/>
        </w:rPr>
        <w:t>внесення</w:t>
      </w:r>
      <w:proofErr w:type="spellEnd"/>
      <w:r w:rsidRPr="000D075C">
        <w:rPr>
          <w:rFonts w:ascii="Tahoma" w:eastAsia="Times New Roman" w:hAnsi="Tahoma" w:cs="Tahoma"/>
          <w:b/>
          <w:bCs/>
          <w:color w:val="5B5648"/>
          <w:sz w:val="15"/>
          <w:szCs w:val="15"/>
          <w:lang w:eastAsia="ru-RU"/>
        </w:rPr>
        <w:t xml:space="preserve"> </w:t>
      </w:r>
      <w:proofErr w:type="spellStart"/>
      <w:r w:rsidRPr="000D075C">
        <w:rPr>
          <w:rFonts w:ascii="Tahoma" w:eastAsia="Times New Roman" w:hAnsi="Tahoma" w:cs="Tahoma"/>
          <w:b/>
          <w:bCs/>
          <w:color w:val="5B5648"/>
          <w:sz w:val="15"/>
          <w:szCs w:val="15"/>
          <w:lang w:eastAsia="ru-RU"/>
        </w:rPr>
        <w:t>змін</w:t>
      </w:r>
      <w:proofErr w:type="spellEnd"/>
      <w:r w:rsidRPr="000D075C">
        <w:rPr>
          <w:rFonts w:ascii="Tahoma" w:eastAsia="Times New Roman" w:hAnsi="Tahoma" w:cs="Tahoma"/>
          <w:b/>
          <w:bCs/>
          <w:color w:val="5B5648"/>
          <w:sz w:val="15"/>
          <w:szCs w:val="15"/>
          <w:lang w:eastAsia="ru-RU"/>
        </w:rPr>
        <w:t xml:space="preserve"> до </w:t>
      </w:r>
      <w:proofErr w:type="spellStart"/>
      <w:proofErr w:type="gramStart"/>
      <w:r w:rsidRPr="000D075C">
        <w:rPr>
          <w:rFonts w:ascii="Tahoma" w:eastAsia="Times New Roman" w:hAnsi="Tahoma" w:cs="Tahoma"/>
          <w:b/>
          <w:bCs/>
          <w:color w:val="5B5648"/>
          <w:sz w:val="15"/>
          <w:szCs w:val="15"/>
          <w:lang w:eastAsia="ru-RU"/>
        </w:rPr>
        <w:t>р</w:t>
      </w:r>
      <w:proofErr w:type="gramEnd"/>
      <w:r w:rsidRPr="000D075C">
        <w:rPr>
          <w:rFonts w:ascii="Tahoma" w:eastAsia="Times New Roman" w:hAnsi="Tahoma" w:cs="Tahoma"/>
          <w:b/>
          <w:bCs/>
          <w:color w:val="5B5648"/>
          <w:sz w:val="15"/>
          <w:szCs w:val="15"/>
          <w:lang w:eastAsia="ru-RU"/>
        </w:rPr>
        <w:t>ішення</w:t>
      </w:r>
      <w:proofErr w:type="spellEnd"/>
      <w:r w:rsidRPr="000D075C">
        <w:rPr>
          <w:rFonts w:ascii="Tahoma" w:eastAsia="Times New Roman" w:hAnsi="Tahoma" w:cs="Tahoma"/>
          <w:b/>
          <w:bCs/>
          <w:color w:val="5B5648"/>
          <w:sz w:val="15"/>
          <w:szCs w:val="15"/>
          <w:lang w:eastAsia="ru-RU"/>
        </w:rPr>
        <w:t xml:space="preserve"> </w:t>
      </w:r>
      <w:proofErr w:type="spellStart"/>
      <w:r w:rsidRPr="000D075C">
        <w:rPr>
          <w:rFonts w:ascii="Tahoma" w:eastAsia="Times New Roman" w:hAnsi="Tahoma" w:cs="Tahoma"/>
          <w:b/>
          <w:bCs/>
          <w:color w:val="5B5648"/>
          <w:sz w:val="15"/>
          <w:szCs w:val="15"/>
          <w:lang w:eastAsia="ru-RU"/>
        </w:rPr>
        <w:t>Охтирської</w:t>
      </w:r>
      <w:proofErr w:type="spellEnd"/>
      <w:r w:rsidRPr="000D075C">
        <w:rPr>
          <w:rFonts w:ascii="Tahoma" w:eastAsia="Times New Roman" w:hAnsi="Tahoma" w:cs="Tahoma"/>
          <w:b/>
          <w:bCs/>
          <w:color w:val="5B5648"/>
          <w:sz w:val="15"/>
          <w:szCs w:val="15"/>
          <w:lang w:eastAsia="ru-RU"/>
        </w:rPr>
        <w:t xml:space="preserve"> </w:t>
      </w:r>
      <w:proofErr w:type="spellStart"/>
      <w:r w:rsidRPr="000D075C">
        <w:rPr>
          <w:rFonts w:ascii="Tahoma" w:eastAsia="Times New Roman" w:hAnsi="Tahoma" w:cs="Tahoma"/>
          <w:b/>
          <w:bCs/>
          <w:color w:val="5B5648"/>
          <w:sz w:val="15"/>
          <w:szCs w:val="15"/>
          <w:lang w:eastAsia="ru-RU"/>
        </w:rPr>
        <w:t>міської</w:t>
      </w:r>
      <w:proofErr w:type="spellEnd"/>
      <w:r w:rsidRPr="000D075C">
        <w:rPr>
          <w:rFonts w:ascii="Tahoma" w:eastAsia="Times New Roman" w:hAnsi="Tahoma" w:cs="Tahoma"/>
          <w:b/>
          <w:bCs/>
          <w:color w:val="5B5648"/>
          <w:sz w:val="15"/>
          <w:szCs w:val="15"/>
          <w:lang w:eastAsia="ru-RU"/>
        </w:rPr>
        <w:t xml:space="preserve"> ради </w:t>
      </w:r>
      <w:proofErr w:type="spellStart"/>
      <w:r w:rsidRPr="000D075C">
        <w:rPr>
          <w:rFonts w:ascii="Tahoma" w:eastAsia="Times New Roman" w:hAnsi="Tahoma" w:cs="Tahoma"/>
          <w:b/>
          <w:bCs/>
          <w:color w:val="5B5648"/>
          <w:sz w:val="15"/>
          <w:szCs w:val="15"/>
          <w:lang w:eastAsia="ru-RU"/>
        </w:rPr>
        <w:t>від</w:t>
      </w:r>
      <w:proofErr w:type="spellEnd"/>
      <w:r w:rsidRPr="000D075C">
        <w:rPr>
          <w:rFonts w:ascii="Tahoma" w:eastAsia="Times New Roman" w:hAnsi="Tahoma" w:cs="Tahoma"/>
          <w:b/>
          <w:bCs/>
          <w:color w:val="5B5648"/>
          <w:sz w:val="15"/>
          <w:szCs w:val="15"/>
          <w:lang w:eastAsia="ru-RU"/>
        </w:rPr>
        <w:t xml:space="preserve"> 06.08.2019 </w:t>
      </w:r>
    </w:p>
    <w:p w:rsidR="000D075C" w:rsidRPr="000D075C" w:rsidRDefault="000D075C" w:rsidP="000D075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B5648"/>
          <w:sz w:val="15"/>
          <w:szCs w:val="15"/>
          <w:lang w:eastAsia="ru-RU"/>
        </w:rPr>
      </w:pPr>
      <w:r w:rsidRPr="000D075C">
        <w:rPr>
          <w:rFonts w:ascii="Tahoma" w:eastAsia="Times New Roman" w:hAnsi="Tahoma" w:cs="Tahoma"/>
          <w:b/>
          <w:bCs/>
          <w:color w:val="5B5648"/>
          <w:sz w:val="15"/>
          <w:szCs w:val="15"/>
          <w:lang w:eastAsia="ru-RU"/>
        </w:rPr>
        <w:t xml:space="preserve">№ 1659-МР «Про </w:t>
      </w:r>
      <w:proofErr w:type="spellStart"/>
      <w:r w:rsidRPr="000D075C">
        <w:rPr>
          <w:rFonts w:ascii="Tahoma" w:eastAsia="Times New Roman" w:hAnsi="Tahoma" w:cs="Tahoma"/>
          <w:b/>
          <w:bCs/>
          <w:color w:val="5B5648"/>
          <w:sz w:val="15"/>
          <w:szCs w:val="15"/>
          <w:lang w:eastAsia="ru-RU"/>
        </w:rPr>
        <w:t>надання</w:t>
      </w:r>
      <w:proofErr w:type="spellEnd"/>
      <w:r w:rsidRPr="000D075C">
        <w:rPr>
          <w:rFonts w:ascii="Tahoma" w:eastAsia="Times New Roman" w:hAnsi="Tahoma" w:cs="Tahoma"/>
          <w:b/>
          <w:bCs/>
          <w:color w:val="5B5648"/>
          <w:sz w:val="15"/>
          <w:szCs w:val="15"/>
          <w:lang w:eastAsia="ru-RU"/>
        </w:rPr>
        <w:t xml:space="preserve"> </w:t>
      </w:r>
      <w:proofErr w:type="spellStart"/>
      <w:r w:rsidRPr="000D075C">
        <w:rPr>
          <w:rFonts w:ascii="Tahoma" w:eastAsia="Times New Roman" w:hAnsi="Tahoma" w:cs="Tahoma"/>
          <w:b/>
          <w:bCs/>
          <w:color w:val="5B5648"/>
          <w:sz w:val="15"/>
          <w:szCs w:val="15"/>
          <w:lang w:eastAsia="ru-RU"/>
        </w:rPr>
        <w:t>згоди</w:t>
      </w:r>
      <w:proofErr w:type="spellEnd"/>
      <w:r w:rsidRPr="000D075C">
        <w:rPr>
          <w:rFonts w:ascii="Tahoma" w:eastAsia="Times New Roman" w:hAnsi="Tahoma" w:cs="Tahoma"/>
          <w:b/>
          <w:bCs/>
          <w:color w:val="5B5648"/>
          <w:sz w:val="15"/>
          <w:szCs w:val="15"/>
          <w:lang w:eastAsia="ru-RU"/>
        </w:rPr>
        <w:t xml:space="preserve"> та </w:t>
      </w:r>
      <w:proofErr w:type="spellStart"/>
      <w:r w:rsidRPr="000D075C">
        <w:rPr>
          <w:rFonts w:ascii="Tahoma" w:eastAsia="Times New Roman" w:hAnsi="Tahoma" w:cs="Tahoma"/>
          <w:b/>
          <w:bCs/>
          <w:color w:val="5B5648"/>
          <w:sz w:val="15"/>
          <w:szCs w:val="15"/>
          <w:lang w:eastAsia="ru-RU"/>
        </w:rPr>
        <w:t>безоплатну</w:t>
      </w:r>
      <w:proofErr w:type="spellEnd"/>
      <w:r w:rsidRPr="000D075C">
        <w:rPr>
          <w:rFonts w:ascii="Tahoma" w:eastAsia="Times New Roman" w:hAnsi="Tahoma" w:cs="Tahoma"/>
          <w:b/>
          <w:bCs/>
          <w:color w:val="5B5648"/>
          <w:sz w:val="15"/>
          <w:szCs w:val="15"/>
          <w:lang w:eastAsia="ru-RU"/>
        </w:rPr>
        <w:t xml:space="preserve"> передачу майна </w:t>
      </w:r>
      <w:proofErr w:type="spellStart"/>
      <w:r w:rsidRPr="000D075C">
        <w:rPr>
          <w:rFonts w:ascii="Tahoma" w:eastAsia="Times New Roman" w:hAnsi="Tahoma" w:cs="Tahoma"/>
          <w:b/>
          <w:bCs/>
          <w:color w:val="5B5648"/>
          <w:sz w:val="15"/>
          <w:szCs w:val="15"/>
          <w:lang w:eastAsia="ru-RU"/>
        </w:rPr>
        <w:t>комунального</w:t>
      </w:r>
      <w:proofErr w:type="spellEnd"/>
      <w:r w:rsidRPr="000D075C">
        <w:rPr>
          <w:rFonts w:ascii="Tahoma" w:eastAsia="Times New Roman" w:hAnsi="Tahoma" w:cs="Tahoma"/>
          <w:b/>
          <w:bCs/>
          <w:color w:val="5B5648"/>
          <w:sz w:val="15"/>
          <w:szCs w:val="15"/>
          <w:lang w:eastAsia="ru-RU"/>
        </w:rPr>
        <w:t xml:space="preserve"> закладу «</w:t>
      </w:r>
      <w:proofErr w:type="spellStart"/>
      <w:r w:rsidRPr="000D075C">
        <w:rPr>
          <w:rFonts w:ascii="Tahoma" w:eastAsia="Times New Roman" w:hAnsi="Tahoma" w:cs="Tahoma"/>
          <w:b/>
          <w:bCs/>
          <w:color w:val="5B5648"/>
          <w:sz w:val="15"/>
          <w:szCs w:val="15"/>
          <w:lang w:eastAsia="ru-RU"/>
        </w:rPr>
        <w:t>Охтирська</w:t>
      </w:r>
      <w:proofErr w:type="spellEnd"/>
      <w:r w:rsidRPr="000D075C">
        <w:rPr>
          <w:rFonts w:ascii="Tahoma" w:eastAsia="Times New Roman" w:hAnsi="Tahoma" w:cs="Tahoma"/>
          <w:b/>
          <w:bCs/>
          <w:color w:val="5B5648"/>
          <w:sz w:val="15"/>
          <w:szCs w:val="15"/>
          <w:lang w:eastAsia="ru-RU"/>
        </w:rPr>
        <w:t xml:space="preserve"> центральна </w:t>
      </w:r>
      <w:proofErr w:type="spellStart"/>
      <w:r w:rsidRPr="000D075C">
        <w:rPr>
          <w:rFonts w:ascii="Tahoma" w:eastAsia="Times New Roman" w:hAnsi="Tahoma" w:cs="Tahoma"/>
          <w:b/>
          <w:bCs/>
          <w:color w:val="5B5648"/>
          <w:sz w:val="15"/>
          <w:szCs w:val="15"/>
          <w:lang w:eastAsia="ru-RU"/>
        </w:rPr>
        <w:t>районна</w:t>
      </w:r>
      <w:proofErr w:type="spellEnd"/>
      <w:r w:rsidRPr="000D075C">
        <w:rPr>
          <w:rFonts w:ascii="Tahoma" w:eastAsia="Times New Roman" w:hAnsi="Tahoma" w:cs="Tahoma"/>
          <w:b/>
          <w:bCs/>
          <w:color w:val="5B5648"/>
          <w:sz w:val="15"/>
          <w:szCs w:val="15"/>
          <w:lang w:eastAsia="ru-RU"/>
        </w:rPr>
        <w:t xml:space="preserve"> </w:t>
      </w:r>
      <w:proofErr w:type="spellStart"/>
      <w:r w:rsidRPr="000D075C">
        <w:rPr>
          <w:rFonts w:ascii="Tahoma" w:eastAsia="Times New Roman" w:hAnsi="Tahoma" w:cs="Tahoma"/>
          <w:b/>
          <w:bCs/>
          <w:color w:val="5B5648"/>
          <w:sz w:val="15"/>
          <w:szCs w:val="15"/>
          <w:lang w:eastAsia="ru-RU"/>
        </w:rPr>
        <w:t>лікарня</w:t>
      </w:r>
      <w:proofErr w:type="spellEnd"/>
      <w:r w:rsidRPr="000D075C">
        <w:rPr>
          <w:rFonts w:ascii="Tahoma" w:eastAsia="Times New Roman" w:hAnsi="Tahoma" w:cs="Tahoma"/>
          <w:b/>
          <w:bCs/>
          <w:color w:val="5B5648"/>
          <w:sz w:val="15"/>
          <w:szCs w:val="15"/>
          <w:lang w:eastAsia="ru-RU"/>
        </w:rPr>
        <w:t xml:space="preserve">» до </w:t>
      </w:r>
      <w:proofErr w:type="spellStart"/>
      <w:r w:rsidRPr="000D075C">
        <w:rPr>
          <w:rFonts w:ascii="Tahoma" w:eastAsia="Times New Roman" w:hAnsi="Tahoma" w:cs="Tahoma"/>
          <w:b/>
          <w:bCs/>
          <w:color w:val="5B5648"/>
          <w:sz w:val="15"/>
          <w:szCs w:val="15"/>
          <w:lang w:eastAsia="ru-RU"/>
        </w:rPr>
        <w:t>комунального</w:t>
      </w:r>
      <w:proofErr w:type="spellEnd"/>
      <w:r w:rsidRPr="000D075C">
        <w:rPr>
          <w:rFonts w:ascii="Tahoma" w:eastAsia="Times New Roman" w:hAnsi="Tahoma" w:cs="Tahoma"/>
          <w:b/>
          <w:bCs/>
          <w:color w:val="5B5648"/>
          <w:sz w:val="15"/>
          <w:szCs w:val="15"/>
          <w:lang w:eastAsia="ru-RU"/>
        </w:rPr>
        <w:t xml:space="preserve"> закладу </w:t>
      </w:r>
      <w:proofErr w:type="spellStart"/>
      <w:r w:rsidRPr="000D075C">
        <w:rPr>
          <w:rFonts w:ascii="Tahoma" w:eastAsia="Times New Roman" w:hAnsi="Tahoma" w:cs="Tahoma"/>
          <w:b/>
          <w:bCs/>
          <w:color w:val="5B5648"/>
          <w:sz w:val="15"/>
          <w:szCs w:val="15"/>
          <w:lang w:eastAsia="ru-RU"/>
        </w:rPr>
        <w:t>Сумської</w:t>
      </w:r>
      <w:proofErr w:type="spellEnd"/>
      <w:r w:rsidRPr="000D075C">
        <w:rPr>
          <w:rFonts w:ascii="Tahoma" w:eastAsia="Times New Roman" w:hAnsi="Tahoma" w:cs="Tahoma"/>
          <w:b/>
          <w:bCs/>
          <w:color w:val="5B5648"/>
          <w:sz w:val="15"/>
          <w:szCs w:val="15"/>
          <w:lang w:eastAsia="ru-RU"/>
        </w:rPr>
        <w:t xml:space="preserve"> </w:t>
      </w:r>
      <w:proofErr w:type="spellStart"/>
      <w:r w:rsidRPr="000D075C">
        <w:rPr>
          <w:rFonts w:ascii="Tahoma" w:eastAsia="Times New Roman" w:hAnsi="Tahoma" w:cs="Tahoma"/>
          <w:b/>
          <w:bCs/>
          <w:color w:val="5B5648"/>
          <w:sz w:val="15"/>
          <w:szCs w:val="15"/>
          <w:lang w:eastAsia="ru-RU"/>
        </w:rPr>
        <w:t>обласної</w:t>
      </w:r>
      <w:proofErr w:type="spellEnd"/>
      <w:r w:rsidRPr="000D075C">
        <w:rPr>
          <w:rFonts w:ascii="Tahoma" w:eastAsia="Times New Roman" w:hAnsi="Tahoma" w:cs="Tahoma"/>
          <w:b/>
          <w:bCs/>
          <w:color w:val="5B5648"/>
          <w:sz w:val="15"/>
          <w:szCs w:val="15"/>
          <w:lang w:eastAsia="ru-RU"/>
        </w:rPr>
        <w:t xml:space="preserve"> ради «</w:t>
      </w:r>
      <w:proofErr w:type="spellStart"/>
      <w:r w:rsidRPr="000D075C">
        <w:rPr>
          <w:rFonts w:ascii="Tahoma" w:eastAsia="Times New Roman" w:hAnsi="Tahoma" w:cs="Tahoma"/>
          <w:b/>
          <w:bCs/>
          <w:color w:val="5B5648"/>
          <w:sz w:val="15"/>
          <w:szCs w:val="15"/>
          <w:lang w:eastAsia="ru-RU"/>
        </w:rPr>
        <w:t>Сумський</w:t>
      </w:r>
      <w:proofErr w:type="spellEnd"/>
      <w:r w:rsidRPr="000D075C">
        <w:rPr>
          <w:rFonts w:ascii="Tahoma" w:eastAsia="Times New Roman" w:hAnsi="Tahoma" w:cs="Tahoma"/>
          <w:b/>
          <w:bCs/>
          <w:color w:val="5B5648"/>
          <w:sz w:val="15"/>
          <w:szCs w:val="15"/>
          <w:lang w:eastAsia="ru-RU"/>
        </w:rPr>
        <w:t xml:space="preserve"> </w:t>
      </w:r>
      <w:proofErr w:type="spellStart"/>
      <w:r w:rsidRPr="000D075C">
        <w:rPr>
          <w:rFonts w:ascii="Tahoma" w:eastAsia="Times New Roman" w:hAnsi="Tahoma" w:cs="Tahoma"/>
          <w:b/>
          <w:bCs/>
          <w:color w:val="5B5648"/>
          <w:sz w:val="15"/>
          <w:szCs w:val="15"/>
          <w:lang w:eastAsia="ru-RU"/>
        </w:rPr>
        <w:t>обласний</w:t>
      </w:r>
      <w:proofErr w:type="spellEnd"/>
      <w:r w:rsidRPr="000D075C">
        <w:rPr>
          <w:rFonts w:ascii="Tahoma" w:eastAsia="Times New Roman" w:hAnsi="Tahoma" w:cs="Tahoma"/>
          <w:b/>
          <w:bCs/>
          <w:color w:val="5B5648"/>
          <w:sz w:val="15"/>
          <w:szCs w:val="15"/>
          <w:lang w:eastAsia="ru-RU"/>
        </w:rPr>
        <w:t xml:space="preserve"> центр </w:t>
      </w:r>
      <w:proofErr w:type="spellStart"/>
      <w:r w:rsidRPr="000D075C">
        <w:rPr>
          <w:rFonts w:ascii="Tahoma" w:eastAsia="Times New Roman" w:hAnsi="Tahoma" w:cs="Tahoma"/>
          <w:b/>
          <w:bCs/>
          <w:color w:val="5B5648"/>
          <w:sz w:val="15"/>
          <w:szCs w:val="15"/>
          <w:lang w:eastAsia="ru-RU"/>
        </w:rPr>
        <w:t>екстреної</w:t>
      </w:r>
      <w:proofErr w:type="spellEnd"/>
      <w:r w:rsidRPr="000D075C">
        <w:rPr>
          <w:rFonts w:ascii="Tahoma" w:eastAsia="Times New Roman" w:hAnsi="Tahoma" w:cs="Tahoma"/>
          <w:b/>
          <w:bCs/>
          <w:color w:val="5B5648"/>
          <w:sz w:val="15"/>
          <w:szCs w:val="15"/>
          <w:lang w:eastAsia="ru-RU"/>
        </w:rPr>
        <w:t xml:space="preserve"> </w:t>
      </w:r>
      <w:proofErr w:type="spellStart"/>
      <w:r w:rsidRPr="000D075C">
        <w:rPr>
          <w:rFonts w:ascii="Tahoma" w:eastAsia="Times New Roman" w:hAnsi="Tahoma" w:cs="Tahoma"/>
          <w:b/>
          <w:bCs/>
          <w:color w:val="5B5648"/>
          <w:sz w:val="15"/>
          <w:szCs w:val="15"/>
          <w:lang w:eastAsia="ru-RU"/>
        </w:rPr>
        <w:t>медичної</w:t>
      </w:r>
      <w:proofErr w:type="spellEnd"/>
      <w:r w:rsidRPr="000D075C">
        <w:rPr>
          <w:rFonts w:ascii="Tahoma" w:eastAsia="Times New Roman" w:hAnsi="Tahoma" w:cs="Tahoma"/>
          <w:b/>
          <w:bCs/>
          <w:color w:val="5B5648"/>
          <w:sz w:val="15"/>
          <w:szCs w:val="15"/>
          <w:lang w:eastAsia="ru-RU"/>
        </w:rPr>
        <w:t xml:space="preserve"> </w:t>
      </w:r>
      <w:proofErr w:type="spellStart"/>
      <w:r w:rsidRPr="000D075C">
        <w:rPr>
          <w:rFonts w:ascii="Tahoma" w:eastAsia="Times New Roman" w:hAnsi="Tahoma" w:cs="Tahoma"/>
          <w:b/>
          <w:bCs/>
          <w:color w:val="5B5648"/>
          <w:sz w:val="15"/>
          <w:szCs w:val="15"/>
          <w:lang w:eastAsia="ru-RU"/>
        </w:rPr>
        <w:t>допомоги</w:t>
      </w:r>
      <w:proofErr w:type="spellEnd"/>
      <w:r w:rsidRPr="000D075C">
        <w:rPr>
          <w:rFonts w:ascii="Tahoma" w:eastAsia="Times New Roman" w:hAnsi="Tahoma" w:cs="Tahoma"/>
          <w:b/>
          <w:bCs/>
          <w:color w:val="5B5648"/>
          <w:sz w:val="15"/>
          <w:szCs w:val="15"/>
          <w:lang w:eastAsia="ru-RU"/>
        </w:rPr>
        <w:t xml:space="preserve"> та </w:t>
      </w:r>
      <w:proofErr w:type="spellStart"/>
      <w:r w:rsidRPr="000D075C">
        <w:rPr>
          <w:rFonts w:ascii="Tahoma" w:eastAsia="Times New Roman" w:hAnsi="Tahoma" w:cs="Tahoma"/>
          <w:b/>
          <w:bCs/>
          <w:color w:val="5B5648"/>
          <w:sz w:val="15"/>
          <w:szCs w:val="15"/>
          <w:lang w:eastAsia="ru-RU"/>
        </w:rPr>
        <w:t>медицини</w:t>
      </w:r>
      <w:proofErr w:type="spellEnd"/>
      <w:r w:rsidRPr="000D075C">
        <w:rPr>
          <w:rFonts w:ascii="Tahoma" w:eastAsia="Times New Roman" w:hAnsi="Tahoma" w:cs="Tahoma"/>
          <w:b/>
          <w:bCs/>
          <w:color w:val="5B5648"/>
          <w:sz w:val="15"/>
          <w:szCs w:val="15"/>
          <w:lang w:eastAsia="ru-RU"/>
        </w:rPr>
        <w:t xml:space="preserve"> катастроф»</w:t>
      </w:r>
    </w:p>
    <w:p w:rsidR="000D075C" w:rsidRPr="000D075C" w:rsidRDefault="000D075C" w:rsidP="000D075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B5648"/>
          <w:sz w:val="15"/>
          <w:szCs w:val="15"/>
          <w:lang w:eastAsia="ru-RU"/>
        </w:rPr>
      </w:pPr>
      <w:r w:rsidRPr="000D075C">
        <w:rPr>
          <w:rFonts w:ascii="Tahoma" w:eastAsia="Times New Roman" w:hAnsi="Tahoma" w:cs="Tahoma"/>
          <w:color w:val="5B5648"/>
          <w:sz w:val="15"/>
          <w:szCs w:val="15"/>
          <w:lang w:eastAsia="ru-RU"/>
        </w:rPr>
        <w:t> </w:t>
      </w:r>
    </w:p>
    <w:p w:rsidR="000D075C" w:rsidRPr="000D075C" w:rsidRDefault="000D075C" w:rsidP="000D075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B5648"/>
          <w:sz w:val="15"/>
          <w:szCs w:val="15"/>
          <w:lang w:eastAsia="ru-RU"/>
        </w:rPr>
      </w:pPr>
      <w:r w:rsidRPr="000D075C">
        <w:rPr>
          <w:rFonts w:ascii="Tahoma" w:eastAsia="Times New Roman" w:hAnsi="Tahoma" w:cs="Tahoma"/>
          <w:color w:val="5B5648"/>
          <w:sz w:val="15"/>
          <w:szCs w:val="15"/>
          <w:lang w:eastAsia="ru-RU"/>
        </w:rPr>
        <w:t xml:space="preserve">         На </w:t>
      </w:r>
      <w:proofErr w:type="spellStart"/>
      <w:proofErr w:type="gramStart"/>
      <w:r w:rsidRPr="000D075C">
        <w:rPr>
          <w:rFonts w:ascii="Tahoma" w:eastAsia="Times New Roman" w:hAnsi="Tahoma" w:cs="Tahoma"/>
          <w:color w:val="5B5648"/>
          <w:sz w:val="15"/>
          <w:szCs w:val="15"/>
          <w:lang w:eastAsia="ru-RU"/>
        </w:rPr>
        <w:t>п</w:t>
      </w:r>
      <w:proofErr w:type="gramEnd"/>
      <w:r w:rsidRPr="000D075C">
        <w:rPr>
          <w:rFonts w:ascii="Tahoma" w:eastAsia="Times New Roman" w:hAnsi="Tahoma" w:cs="Tahoma"/>
          <w:color w:val="5B5648"/>
          <w:sz w:val="15"/>
          <w:szCs w:val="15"/>
          <w:lang w:eastAsia="ru-RU"/>
        </w:rPr>
        <w:t>ідставі</w:t>
      </w:r>
      <w:proofErr w:type="spellEnd"/>
      <w:r w:rsidRPr="000D075C">
        <w:rPr>
          <w:rFonts w:ascii="Tahoma" w:eastAsia="Times New Roman" w:hAnsi="Tahoma" w:cs="Tahoma"/>
          <w:color w:val="5B5648"/>
          <w:sz w:val="15"/>
          <w:szCs w:val="15"/>
          <w:lang w:eastAsia="ru-RU"/>
        </w:rPr>
        <w:t xml:space="preserve"> листа </w:t>
      </w:r>
      <w:proofErr w:type="spellStart"/>
      <w:r w:rsidRPr="000D075C">
        <w:rPr>
          <w:rFonts w:ascii="Tahoma" w:eastAsia="Times New Roman" w:hAnsi="Tahoma" w:cs="Tahoma"/>
          <w:color w:val="5B5648"/>
          <w:sz w:val="15"/>
          <w:szCs w:val="15"/>
          <w:lang w:eastAsia="ru-RU"/>
        </w:rPr>
        <w:t>комунального</w:t>
      </w:r>
      <w:proofErr w:type="spellEnd"/>
      <w:r w:rsidRPr="000D075C">
        <w:rPr>
          <w:rFonts w:ascii="Tahoma" w:eastAsia="Times New Roman" w:hAnsi="Tahoma" w:cs="Tahoma"/>
          <w:color w:val="5B5648"/>
          <w:sz w:val="15"/>
          <w:szCs w:val="15"/>
          <w:lang w:eastAsia="ru-RU"/>
        </w:rPr>
        <w:t xml:space="preserve"> закладу </w:t>
      </w:r>
      <w:proofErr w:type="spellStart"/>
      <w:r w:rsidRPr="000D075C">
        <w:rPr>
          <w:rFonts w:ascii="Tahoma" w:eastAsia="Times New Roman" w:hAnsi="Tahoma" w:cs="Tahoma"/>
          <w:color w:val="5B5648"/>
          <w:sz w:val="15"/>
          <w:szCs w:val="15"/>
          <w:lang w:eastAsia="ru-RU"/>
        </w:rPr>
        <w:t>Сумської</w:t>
      </w:r>
      <w:proofErr w:type="spellEnd"/>
      <w:r w:rsidRPr="000D075C">
        <w:rPr>
          <w:rFonts w:ascii="Tahoma" w:eastAsia="Times New Roman" w:hAnsi="Tahoma" w:cs="Tahoma"/>
          <w:color w:val="5B5648"/>
          <w:sz w:val="15"/>
          <w:szCs w:val="15"/>
          <w:lang w:eastAsia="ru-RU"/>
        </w:rPr>
        <w:t xml:space="preserve"> </w:t>
      </w:r>
      <w:proofErr w:type="spellStart"/>
      <w:r w:rsidRPr="000D075C">
        <w:rPr>
          <w:rFonts w:ascii="Tahoma" w:eastAsia="Times New Roman" w:hAnsi="Tahoma" w:cs="Tahoma"/>
          <w:color w:val="5B5648"/>
          <w:sz w:val="15"/>
          <w:szCs w:val="15"/>
          <w:lang w:eastAsia="ru-RU"/>
        </w:rPr>
        <w:t>обласної</w:t>
      </w:r>
      <w:proofErr w:type="spellEnd"/>
      <w:r w:rsidRPr="000D075C">
        <w:rPr>
          <w:rFonts w:ascii="Tahoma" w:eastAsia="Times New Roman" w:hAnsi="Tahoma" w:cs="Tahoma"/>
          <w:color w:val="5B5648"/>
          <w:sz w:val="15"/>
          <w:szCs w:val="15"/>
          <w:lang w:eastAsia="ru-RU"/>
        </w:rPr>
        <w:t xml:space="preserve"> ради «</w:t>
      </w:r>
      <w:proofErr w:type="spellStart"/>
      <w:r w:rsidRPr="000D075C">
        <w:rPr>
          <w:rFonts w:ascii="Tahoma" w:eastAsia="Times New Roman" w:hAnsi="Tahoma" w:cs="Tahoma"/>
          <w:color w:val="5B5648"/>
          <w:sz w:val="15"/>
          <w:szCs w:val="15"/>
          <w:lang w:eastAsia="ru-RU"/>
        </w:rPr>
        <w:t>Сумський</w:t>
      </w:r>
      <w:proofErr w:type="spellEnd"/>
      <w:r w:rsidRPr="000D075C">
        <w:rPr>
          <w:rFonts w:ascii="Tahoma" w:eastAsia="Times New Roman" w:hAnsi="Tahoma" w:cs="Tahoma"/>
          <w:color w:val="5B5648"/>
          <w:sz w:val="15"/>
          <w:szCs w:val="15"/>
          <w:lang w:eastAsia="ru-RU"/>
        </w:rPr>
        <w:t xml:space="preserve"> </w:t>
      </w:r>
      <w:proofErr w:type="spellStart"/>
      <w:r w:rsidRPr="000D075C">
        <w:rPr>
          <w:rFonts w:ascii="Tahoma" w:eastAsia="Times New Roman" w:hAnsi="Tahoma" w:cs="Tahoma"/>
          <w:color w:val="5B5648"/>
          <w:sz w:val="15"/>
          <w:szCs w:val="15"/>
          <w:lang w:eastAsia="ru-RU"/>
        </w:rPr>
        <w:t>обласний</w:t>
      </w:r>
      <w:proofErr w:type="spellEnd"/>
      <w:r w:rsidRPr="000D075C">
        <w:rPr>
          <w:rFonts w:ascii="Tahoma" w:eastAsia="Times New Roman" w:hAnsi="Tahoma" w:cs="Tahoma"/>
          <w:color w:val="5B5648"/>
          <w:sz w:val="15"/>
          <w:szCs w:val="15"/>
          <w:lang w:eastAsia="ru-RU"/>
        </w:rPr>
        <w:t xml:space="preserve"> центр </w:t>
      </w:r>
      <w:proofErr w:type="spellStart"/>
      <w:r w:rsidRPr="000D075C">
        <w:rPr>
          <w:rFonts w:ascii="Tahoma" w:eastAsia="Times New Roman" w:hAnsi="Tahoma" w:cs="Tahoma"/>
          <w:color w:val="5B5648"/>
          <w:sz w:val="15"/>
          <w:szCs w:val="15"/>
          <w:lang w:eastAsia="ru-RU"/>
        </w:rPr>
        <w:t>екстреної</w:t>
      </w:r>
      <w:proofErr w:type="spellEnd"/>
      <w:r w:rsidRPr="000D075C">
        <w:rPr>
          <w:rFonts w:ascii="Tahoma" w:eastAsia="Times New Roman" w:hAnsi="Tahoma" w:cs="Tahoma"/>
          <w:color w:val="5B5648"/>
          <w:sz w:val="15"/>
          <w:szCs w:val="15"/>
          <w:lang w:eastAsia="ru-RU"/>
        </w:rPr>
        <w:t xml:space="preserve"> </w:t>
      </w:r>
      <w:proofErr w:type="spellStart"/>
      <w:r w:rsidRPr="000D075C">
        <w:rPr>
          <w:rFonts w:ascii="Tahoma" w:eastAsia="Times New Roman" w:hAnsi="Tahoma" w:cs="Tahoma"/>
          <w:color w:val="5B5648"/>
          <w:sz w:val="15"/>
          <w:szCs w:val="15"/>
          <w:lang w:eastAsia="ru-RU"/>
        </w:rPr>
        <w:t>медичної</w:t>
      </w:r>
      <w:proofErr w:type="spellEnd"/>
      <w:r w:rsidRPr="000D075C">
        <w:rPr>
          <w:rFonts w:ascii="Tahoma" w:eastAsia="Times New Roman" w:hAnsi="Tahoma" w:cs="Tahoma"/>
          <w:color w:val="5B5648"/>
          <w:sz w:val="15"/>
          <w:szCs w:val="15"/>
          <w:lang w:eastAsia="ru-RU"/>
        </w:rPr>
        <w:t xml:space="preserve"> </w:t>
      </w:r>
      <w:proofErr w:type="spellStart"/>
      <w:r w:rsidRPr="000D075C">
        <w:rPr>
          <w:rFonts w:ascii="Tahoma" w:eastAsia="Times New Roman" w:hAnsi="Tahoma" w:cs="Tahoma"/>
          <w:color w:val="5B5648"/>
          <w:sz w:val="15"/>
          <w:szCs w:val="15"/>
          <w:lang w:eastAsia="ru-RU"/>
        </w:rPr>
        <w:t>допомоги</w:t>
      </w:r>
      <w:proofErr w:type="spellEnd"/>
      <w:r w:rsidRPr="000D075C">
        <w:rPr>
          <w:rFonts w:ascii="Tahoma" w:eastAsia="Times New Roman" w:hAnsi="Tahoma" w:cs="Tahoma"/>
          <w:color w:val="5B5648"/>
          <w:sz w:val="15"/>
          <w:szCs w:val="15"/>
          <w:lang w:eastAsia="ru-RU"/>
        </w:rPr>
        <w:t xml:space="preserve"> та </w:t>
      </w:r>
      <w:proofErr w:type="spellStart"/>
      <w:r w:rsidRPr="000D075C">
        <w:rPr>
          <w:rFonts w:ascii="Tahoma" w:eastAsia="Times New Roman" w:hAnsi="Tahoma" w:cs="Tahoma"/>
          <w:color w:val="5B5648"/>
          <w:sz w:val="15"/>
          <w:szCs w:val="15"/>
          <w:lang w:eastAsia="ru-RU"/>
        </w:rPr>
        <w:t>медицини</w:t>
      </w:r>
      <w:proofErr w:type="spellEnd"/>
      <w:r w:rsidRPr="000D075C">
        <w:rPr>
          <w:rFonts w:ascii="Tahoma" w:eastAsia="Times New Roman" w:hAnsi="Tahoma" w:cs="Tahoma"/>
          <w:color w:val="5B5648"/>
          <w:sz w:val="15"/>
          <w:szCs w:val="15"/>
          <w:lang w:eastAsia="ru-RU"/>
        </w:rPr>
        <w:t xml:space="preserve"> катастроф» </w:t>
      </w:r>
      <w:proofErr w:type="spellStart"/>
      <w:r w:rsidRPr="000D075C">
        <w:rPr>
          <w:rFonts w:ascii="Tahoma" w:eastAsia="Times New Roman" w:hAnsi="Tahoma" w:cs="Tahoma"/>
          <w:color w:val="5B5648"/>
          <w:sz w:val="15"/>
          <w:szCs w:val="15"/>
          <w:lang w:eastAsia="ru-RU"/>
        </w:rPr>
        <w:t>від</w:t>
      </w:r>
      <w:proofErr w:type="spellEnd"/>
      <w:r w:rsidRPr="000D075C">
        <w:rPr>
          <w:rFonts w:ascii="Tahoma" w:eastAsia="Times New Roman" w:hAnsi="Tahoma" w:cs="Tahoma"/>
          <w:color w:val="5B5648"/>
          <w:sz w:val="15"/>
          <w:szCs w:val="15"/>
          <w:lang w:eastAsia="ru-RU"/>
        </w:rPr>
        <w:t xml:space="preserve"> 18.10.2019 № 01.2-24/719/7 «Про </w:t>
      </w:r>
      <w:proofErr w:type="spellStart"/>
      <w:r w:rsidRPr="000D075C">
        <w:rPr>
          <w:rFonts w:ascii="Tahoma" w:eastAsia="Times New Roman" w:hAnsi="Tahoma" w:cs="Tahoma"/>
          <w:color w:val="5B5648"/>
          <w:sz w:val="15"/>
          <w:szCs w:val="15"/>
          <w:lang w:eastAsia="ru-RU"/>
        </w:rPr>
        <w:t>підписання</w:t>
      </w:r>
      <w:proofErr w:type="spellEnd"/>
      <w:r w:rsidRPr="000D075C">
        <w:rPr>
          <w:rFonts w:ascii="Tahoma" w:eastAsia="Times New Roman" w:hAnsi="Tahoma" w:cs="Tahoma"/>
          <w:color w:val="5B5648"/>
          <w:sz w:val="15"/>
          <w:szCs w:val="15"/>
          <w:lang w:eastAsia="ru-RU"/>
        </w:rPr>
        <w:t xml:space="preserve"> Акту </w:t>
      </w:r>
      <w:proofErr w:type="spellStart"/>
      <w:r w:rsidRPr="000D075C">
        <w:rPr>
          <w:rFonts w:ascii="Tahoma" w:eastAsia="Times New Roman" w:hAnsi="Tahoma" w:cs="Tahoma"/>
          <w:color w:val="5B5648"/>
          <w:sz w:val="15"/>
          <w:szCs w:val="15"/>
          <w:lang w:eastAsia="ru-RU"/>
        </w:rPr>
        <w:t>приймання</w:t>
      </w:r>
      <w:proofErr w:type="spellEnd"/>
      <w:r w:rsidRPr="000D075C">
        <w:rPr>
          <w:rFonts w:ascii="Tahoma" w:eastAsia="Times New Roman" w:hAnsi="Tahoma" w:cs="Tahoma"/>
          <w:color w:val="5B5648"/>
          <w:sz w:val="15"/>
          <w:szCs w:val="15"/>
          <w:lang w:eastAsia="ru-RU"/>
        </w:rPr>
        <w:t xml:space="preserve"> </w:t>
      </w:r>
      <w:proofErr w:type="spellStart"/>
      <w:r w:rsidRPr="000D075C">
        <w:rPr>
          <w:rFonts w:ascii="Tahoma" w:eastAsia="Times New Roman" w:hAnsi="Tahoma" w:cs="Tahoma"/>
          <w:color w:val="5B5648"/>
          <w:sz w:val="15"/>
          <w:szCs w:val="15"/>
          <w:lang w:eastAsia="ru-RU"/>
        </w:rPr>
        <w:t>передачі</w:t>
      </w:r>
      <w:proofErr w:type="spellEnd"/>
      <w:r w:rsidRPr="000D075C">
        <w:rPr>
          <w:rFonts w:ascii="Tahoma" w:eastAsia="Times New Roman" w:hAnsi="Tahoma" w:cs="Tahoma"/>
          <w:color w:val="5B5648"/>
          <w:sz w:val="15"/>
          <w:szCs w:val="15"/>
          <w:lang w:eastAsia="ru-RU"/>
        </w:rPr>
        <w:t xml:space="preserve">», </w:t>
      </w:r>
      <w:proofErr w:type="spellStart"/>
      <w:r w:rsidRPr="000D075C">
        <w:rPr>
          <w:rFonts w:ascii="Tahoma" w:eastAsia="Times New Roman" w:hAnsi="Tahoma" w:cs="Tahoma"/>
          <w:color w:val="5B5648"/>
          <w:sz w:val="15"/>
          <w:szCs w:val="15"/>
          <w:lang w:eastAsia="ru-RU"/>
        </w:rPr>
        <w:t>враховуючи</w:t>
      </w:r>
      <w:proofErr w:type="spellEnd"/>
      <w:r w:rsidRPr="000D075C">
        <w:rPr>
          <w:rFonts w:ascii="Tahoma" w:eastAsia="Times New Roman" w:hAnsi="Tahoma" w:cs="Tahoma"/>
          <w:color w:val="5B5648"/>
          <w:sz w:val="15"/>
          <w:szCs w:val="15"/>
          <w:lang w:eastAsia="ru-RU"/>
        </w:rPr>
        <w:t xml:space="preserve"> </w:t>
      </w:r>
      <w:proofErr w:type="spellStart"/>
      <w:r w:rsidRPr="000D075C">
        <w:rPr>
          <w:rFonts w:ascii="Tahoma" w:eastAsia="Times New Roman" w:hAnsi="Tahoma" w:cs="Tahoma"/>
          <w:color w:val="5B5648"/>
          <w:sz w:val="15"/>
          <w:szCs w:val="15"/>
          <w:lang w:eastAsia="ru-RU"/>
        </w:rPr>
        <w:t>звернення</w:t>
      </w:r>
      <w:proofErr w:type="spellEnd"/>
      <w:r w:rsidRPr="000D075C">
        <w:rPr>
          <w:rFonts w:ascii="Tahoma" w:eastAsia="Times New Roman" w:hAnsi="Tahoma" w:cs="Tahoma"/>
          <w:color w:val="5B5648"/>
          <w:sz w:val="15"/>
          <w:szCs w:val="15"/>
          <w:lang w:eastAsia="ru-RU"/>
        </w:rPr>
        <w:t xml:space="preserve"> директора КЗ СОР «</w:t>
      </w:r>
      <w:proofErr w:type="spellStart"/>
      <w:r w:rsidRPr="000D075C">
        <w:rPr>
          <w:rFonts w:ascii="Tahoma" w:eastAsia="Times New Roman" w:hAnsi="Tahoma" w:cs="Tahoma"/>
          <w:color w:val="5B5648"/>
          <w:sz w:val="15"/>
          <w:szCs w:val="15"/>
          <w:lang w:eastAsia="ru-RU"/>
        </w:rPr>
        <w:t>Сумський</w:t>
      </w:r>
      <w:proofErr w:type="spellEnd"/>
      <w:r w:rsidRPr="000D075C">
        <w:rPr>
          <w:rFonts w:ascii="Tahoma" w:eastAsia="Times New Roman" w:hAnsi="Tahoma" w:cs="Tahoma"/>
          <w:color w:val="5B5648"/>
          <w:sz w:val="15"/>
          <w:szCs w:val="15"/>
          <w:lang w:eastAsia="ru-RU"/>
        </w:rPr>
        <w:t xml:space="preserve"> </w:t>
      </w:r>
      <w:proofErr w:type="spellStart"/>
      <w:r w:rsidRPr="000D075C">
        <w:rPr>
          <w:rFonts w:ascii="Tahoma" w:eastAsia="Times New Roman" w:hAnsi="Tahoma" w:cs="Tahoma"/>
          <w:color w:val="5B5648"/>
          <w:sz w:val="15"/>
          <w:szCs w:val="15"/>
          <w:lang w:eastAsia="ru-RU"/>
        </w:rPr>
        <w:t>обласний</w:t>
      </w:r>
      <w:proofErr w:type="spellEnd"/>
      <w:r w:rsidRPr="000D075C">
        <w:rPr>
          <w:rFonts w:ascii="Tahoma" w:eastAsia="Times New Roman" w:hAnsi="Tahoma" w:cs="Tahoma"/>
          <w:color w:val="5B5648"/>
          <w:sz w:val="15"/>
          <w:szCs w:val="15"/>
          <w:lang w:eastAsia="ru-RU"/>
        </w:rPr>
        <w:t xml:space="preserve"> центр </w:t>
      </w:r>
      <w:proofErr w:type="spellStart"/>
      <w:r w:rsidRPr="000D075C">
        <w:rPr>
          <w:rFonts w:ascii="Tahoma" w:eastAsia="Times New Roman" w:hAnsi="Tahoma" w:cs="Tahoma"/>
          <w:color w:val="5B5648"/>
          <w:sz w:val="15"/>
          <w:szCs w:val="15"/>
          <w:lang w:eastAsia="ru-RU"/>
        </w:rPr>
        <w:t>екстреної</w:t>
      </w:r>
      <w:proofErr w:type="spellEnd"/>
      <w:r w:rsidRPr="000D075C">
        <w:rPr>
          <w:rFonts w:ascii="Tahoma" w:eastAsia="Times New Roman" w:hAnsi="Tahoma" w:cs="Tahoma"/>
          <w:color w:val="5B5648"/>
          <w:sz w:val="15"/>
          <w:szCs w:val="15"/>
          <w:lang w:eastAsia="ru-RU"/>
        </w:rPr>
        <w:t xml:space="preserve"> </w:t>
      </w:r>
      <w:proofErr w:type="spellStart"/>
      <w:r w:rsidRPr="000D075C">
        <w:rPr>
          <w:rFonts w:ascii="Tahoma" w:eastAsia="Times New Roman" w:hAnsi="Tahoma" w:cs="Tahoma"/>
          <w:color w:val="5B5648"/>
          <w:sz w:val="15"/>
          <w:szCs w:val="15"/>
          <w:lang w:eastAsia="ru-RU"/>
        </w:rPr>
        <w:t>медичної</w:t>
      </w:r>
      <w:proofErr w:type="spellEnd"/>
      <w:r w:rsidRPr="000D075C">
        <w:rPr>
          <w:rFonts w:ascii="Tahoma" w:eastAsia="Times New Roman" w:hAnsi="Tahoma" w:cs="Tahoma"/>
          <w:color w:val="5B5648"/>
          <w:sz w:val="15"/>
          <w:szCs w:val="15"/>
          <w:lang w:eastAsia="ru-RU"/>
        </w:rPr>
        <w:t xml:space="preserve"> </w:t>
      </w:r>
      <w:proofErr w:type="spellStart"/>
      <w:r w:rsidRPr="000D075C">
        <w:rPr>
          <w:rFonts w:ascii="Tahoma" w:eastAsia="Times New Roman" w:hAnsi="Tahoma" w:cs="Tahoma"/>
          <w:color w:val="5B5648"/>
          <w:sz w:val="15"/>
          <w:szCs w:val="15"/>
          <w:lang w:eastAsia="ru-RU"/>
        </w:rPr>
        <w:t>допомоги</w:t>
      </w:r>
      <w:proofErr w:type="spellEnd"/>
      <w:r w:rsidRPr="000D075C">
        <w:rPr>
          <w:rFonts w:ascii="Tahoma" w:eastAsia="Times New Roman" w:hAnsi="Tahoma" w:cs="Tahoma"/>
          <w:color w:val="5B5648"/>
          <w:sz w:val="15"/>
          <w:szCs w:val="15"/>
          <w:lang w:eastAsia="ru-RU"/>
        </w:rPr>
        <w:t xml:space="preserve"> та </w:t>
      </w:r>
      <w:proofErr w:type="spellStart"/>
      <w:r w:rsidRPr="000D075C">
        <w:rPr>
          <w:rFonts w:ascii="Tahoma" w:eastAsia="Times New Roman" w:hAnsi="Tahoma" w:cs="Tahoma"/>
          <w:color w:val="5B5648"/>
          <w:sz w:val="15"/>
          <w:szCs w:val="15"/>
          <w:lang w:eastAsia="ru-RU"/>
        </w:rPr>
        <w:t>медицини</w:t>
      </w:r>
      <w:proofErr w:type="spellEnd"/>
      <w:r w:rsidRPr="000D075C">
        <w:rPr>
          <w:rFonts w:ascii="Tahoma" w:eastAsia="Times New Roman" w:hAnsi="Tahoma" w:cs="Tahoma"/>
          <w:color w:val="5B5648"/>
          <w:sz w:val="15"/>
          <w:szCs w:val="15"/>
          <w:lang w:eastAsia="ru-RU"/>
        </w:rPr>
        <w:t xml:space="preserve"> катастроф» до </w:t>
      </w:r>
      <w:proofErr w:type="spellStart"/>
      <w:r w:rsidRPr="000D075C">
        <w:rPr>
          <w:rFonts w:ascii="Tahoma" w:eastAsia="Times New Roman" w:hAnsi="Tahoma" w:cs="Tahoma"/>
          <w:color w:val="5B5648"/>
          <w:sz w:val="15"/>
          <w:szCs w:val="15"/>
          <w:lang w:eastAsia="ru-RU"/>
        </w:rPr>
        <w:t>Охтирського</w:t>
      </w:r>
      <w:proofErr w:type="spellEnd"/>
      <w:r w:rsidRPr="000D075C">
        <w:rPr>
          <w:rFonts w:ascii="Tahoma" w:eastAsia="Times New Roman" w:hAnsi="Tahoma" w:cs="Tahoma"/>
          <w:color w:val="5B5648"/>
          <w:sz w:val="15"/>
          <w:szCs w:val="15"/>
          <w:lang w:eastAsia="ru-RU"/>
        </w:rPr>
        <w:t xml:space="preserve"> </w:t>
      </w:r>
      <w:proofErr w:type="spellStart"/>
      <w:r w:rsidRPr="000D075C">
        <w:rPr>
          <w:rFonts w:ascii="Tahoma" w:eastAsia="Times New Roman" w:hAnsi="Tahoma" w:cs="Tahoma"/>
          <w:color w:val="5B5648"/>
          <w:sz w:val="15"/>
          <w:szCs w:val="15"/>
          <w:lang w:eastAsia="ru-RU"/>
        </w:rPr>
        <w:t>міського</w:t>
      </w:r>
      <w:proofErr w:type="spellEnd"/>
      <w:r w:rsidRPr="000D075C">
        <w:rPr>
          <w:rFonts w:ascii="Tahoma" w:eastAsia="Times New Roman" w:hAnsi="Tahoma" w:cs="Tahoma"/>
          <w:color w:val="5B5648"/>
          <w:sz w:val="15"/>
          <w:szCs w:val="15"/>
          <w:lang w:eastAsia="ru-RU"/>
        </w:rPr>
        <w:t xml:space="preserve"> </w:t>
      </w:r>
      <w:proofErr w:type="spellStart"/>
      <w:r w:rsidRPr="000D075C">
        <w:rPr>
          <w:rFonts w:ascii="Tahoma" w:eastAsia="Times New Roman" w:hAnsi="Tahoma" w:cs="Tahoma"/>
          <w:color w:val="5B5648"/>
          <w:sz w:val="15"/>
          <w:szCs w:val="15"/>
          <w:lang w:eastAsia="ru-RU"/>
        </w:rPr>
        <w:t>голови</w:t>
      </w:r>
      <w:proofErr w:type="spellEnd"/>
      <w:r w:rsidRPr="000D075C">
        <w:rPr>
          <w:rFonts w:ascii="Tahoma" w:eastAsia="Times New Roman" w:hAnsi="Tahoma" w:cs="Tahoma"/>
          <w:color w:val="5B5648"/>
          <w:sz w:val="15"/>
          <w:szCs w:val="15"/>
          <w:lang w:eastAsia="ru-RU"/>
        </w:rPr>
        <w:t xml:space="preserve"> </w:t>
      </w:r>
      <w:proofErr w:type="spellStart"/>
      <w:r w:rsidRPr="000D075C">
        <w:rPr>
          <w:rFonts w:ascii="Tahoma" w:eastAsia="Times New Roman" w:hAnsi="Tahoma" w:cs="Tahoma"/>
          <w:color w:val="5B5648"/>
          <w:sz w:val="15"/>
          <w:szCs w:val="15"/>
          <w:lang w:eastAsia="ru-RU"/>
        </w:rPr>
        <w:t>від</w:t>
      </w:r>
      <w:proofErr w:type="spellEnd"/>
      <w:r w:rsidRPr="000D075C">
        <w:rPr>
          <w:rFonts w:ascii="Tahoma" w:eastAsia="Times New Roman" w:hAnsi="Tahoma" w:cs="Tahoma"/>
          <w:color w:val="5B5648"/>
          <w:sz w:val="15"/>
          <w:szCs w:val="15"/>
          <w:lang w:eastAsia="ru-RU"/>
        </w:rPr>
        <w:t xml:space="preserve"> 19.09.2019 № 01.2.17/650/7 «Про </w:t>
      </w:r>
      <w:proofErr w:type="spellStart"/>
      <w:r w:rsidRPr="000D075C">
        <w:rPr>
          <w:rFonts w:ascii="Tahoma" w:eastAsia="Times New Roman" w:hAnsi="Tahoma" w:cs="Tahoma"/>
          <w:color w:val="5B5648"/>
          <w:sz w:val="15"/>
          <w:szCs w:val="15"/>
          <w:lang w:eastAsia="ru-RU"/>
        </w:rPr>
        <w:t>рішення</w:t>
      </w:r>
      <w:proofErr w:type="spellEnd"/>
      <w:r w:rsidRPr="000D075C">
        <w:rPr>
          <w:rFonts w:ascii="Tahoma" w:eastAsia="Times New Roman" w:hAnsi="Tahoma" w:cs="Tahoma"/>
          <w:color w:val="5B5648"/>
          <w:sz w:val="15"/>
          <w:szCs w:val="15"/>
          <w:lang w:eastAsia="ru-RU"/>
        </w:rPr>
        <w:t xml:space="preserve"> </w:t>
      </w:r>
      <w:proofErr w:type="spellStart"/>
      <w:r w:rsidRPr="000D075C">
        <w:rPr>
          <w:rFonts w:ascii="Tahoma" w:eastAsia="Times New Roman" w:hAnsi="Tahoma" w:cs="Tahoma"/>
          <w:color w:val="5B5648"/>
          <w:sz w:val="15"/>
          <w:szCs w:val="15"/>
          <w:lang w:eastAsia="ru-RU"/>
        </w:rPr>
        <w:t>сесії</w:t>
      </w:r>
      <w:proofErr w:type="spellEnd"/>
      <w:r w:rsidRPr="000D075C">
        <w:rPr>
          <w:rFonts w:ascii="Tahoma" w:eastAsia="Times New Roman" w:hAnsi="Tahoma" w:cs="Tahoma"/>
          <w:color w:val="5B5648"/>
          <w:sz w:val="15"/>
          <w:szCs w:val="15"/>
          <w:lang w:eastAsia="ru-RU"/>
        </w:rPr>
        <w:t xml:space="preserve">» </w:t>
      </w:r>
      <w:proofErr w:type="spellStart"/>
      <w:r w:rsidRPr="000D075C">
        <w:rPr>
          <w:rFonts w:ascii="Tahoma" w:eastAsia="Times New Roman" w:hAnsi="Tahoma" w:cs="Tahoma"/>
          <w:color w:val="5B5648"/>
          <w:sz w:val="15"/>
          <w:szCs w:val="15"/>
          <w:lang w:eastAsia="ru-RU"/>
        </w:rPr>
        <w:t>відповідно</w:t>
      </w:r>
      <w:proofErr w:type="spellEnd"/>
      <w:r w:rsidRPr="000D075C">
        <w:rPr>
          <w:rFonts w:ascii="Tahoma" w:eastAsia="Times New Roman" w:hAnsi="Tahoma" w:cs="Tahoma"/>
          <w:color w:val="5B5648"/>
          <w:sz w:val="15"/>
          <w:szCs w:val="15"/>
          <w:lang w:eastAsia="ru-RU"/>
        </w:rPr>
        <w:t xml:space="preserve"> </w:t>
      </w:r>
      <w:proofErr w:type="gramStart"/>
      <w:r w:rsidRPr="000D075C">
        <w:rPr>
          <w:rFonts w:ascii="Tahoma" w:eastAsia="Times New Roman" w:hAnsi="Tahoma" w:cs="Tahoma"/>
          <w:color w:val="5B5648"/>
          <w:sz w:val="15"/>
          <w:szCs w:val="15"/>
          <w:lang w:eastAsia="ru-RU"/>
        </w:rPr>
        <w:t>до</w:t>
      </w:r>
      <w:proofErr w:type="gramEnd"/>
      <w:r w:rsidRPr="000D075C">
        <w:rPr>
          <w:rFonts w:ascii="Tahoma" w:eastAsia="Times New Roman" w:hAnsi="Tahoma" w:cs="Tahoma"/>
          <w:color w:val="5B5648"/>
          <w:sz w:val="15"/>
          <w:szCs w:val="15"/>
          <w:lang w:eastAsia="ru-RU"/>
        </w:rPr>
        <w:t xml:space="preserve"> </w:t>
      </w:r>
      <w:proofErr w:type="gramStart"/>
      <w:r w:rsidRPr="000D075C">
        <w:rPr>
          <w:rFonts w:ascii="Tahoma" w:eastAsia="Times New Roman" w:hAnsi="Tahoma" w:cs="Tahoma"/>
          <w:color w:val="5B5648"/>
          <w:sz w:val="15"/>
          <w:szCs w:val="15"/>
          <w:lang w:eastAsia="ru-RU"/>
        </w:rPr>
        <w:t>Закону</w:t>
      </w:r>
      <w:proofErr w:type="gramEnd"/>
      <w:r w:rsidRPr="000D075C">
        <w:rPr>
          <w:rFonts w:ascii="Tahoma" w:eastAsia="Times New Roman" w:hAnsi="Tahoma" w:cs="Tahoma"/>
          <w:color w:val="5B5648"/>
          <w:sz w:val="15"/>
          <w:szCs w:val="15"/>
          <w:lang w:eastAsia="ru-RU"/>
        </w:rPr>
        <w:t xml:space="preserve"> </w:t>
      </w:r>
      <w:proofErr w:type="spellStart"/>
      <w:r w:rsidRPr="000D075C">
        <w:rPr>
          <w:rFonts w:ascii="Tahoma" w:eastAsia="Times New Roman" w:hAnsi="Tahoma" w:cs="Tahoma"/>
          <w:color w:val="5B5648"/>
          <w:sz w:val="15"/>
          <w:szCs w:val="15"/>
          <w:lang w:eastAsia="ru-RU"/>
        </w:rPr>
        <w:t>України</w:t>
      </w:r>
      <w:proofErr w:type="spellEnd"/>
      <w:r w:rsidRPr="000D075C">
        <w:rPr>
          <w:rFonts w:ascii="Tahoma" w:eastAsia="Times New Roman" w:hAnsi="Tahoma" w:cs="Tahoma"/>
          <w:color w:val="5B5648"/>
          <w:sz w:val="15"/>
          <w:szCs w:val="15"/>
          <w:lang w:eastAsia="ru-RU"/>
        </w:rPr>
        <w:t xml:space="preserve"> «Про </w:t>
      </w:r>
      <w:proofErr w:type="spellStart"/>
      <w:r w:rsidRPr="000D075C">
        <w:rPr>
          <w:rFonts w:ascii="Tahoma" w:eastAsia="Times New Roman" w:hAnsi="Tahoma" w:cs="Tahoma"/>
          <w:color w:val="5B5648"/>
          <w:sz w:val="15"/>
          <w:szCs w:val="15"/>
          <w:lang w:eastAsia="ru-RU"/>
        </w:rPr>
        <w:t>місцеве</w:t>
      </w:r>
      <w:proofErr w:type="spellEnd"/>
      <w:r w:rsidRPr="000D075C">
        <w:rPr>
          <w:rFonts w:ascii="Tahoma" w:eastAsia="Times New Roman" w:hAnsi="Tahoma" w:cs="Tahoma"/>
          <w:color w:val="5B5648"/>
          <w:sz w:val="15"/>
          <w:szCs w:val="15"/>
          <w:lang w:eastAsia="ru-RU"/>
        </w:rPr>
        <w:t xml:space="preserve"> </w:t>
      </w:r>
      <w:proofErr w:type="spellStart"/>
      <w:r w:rsidRPr="000D075C">
        <w:rPr>
          <w:rFonts w:ascii="Tahoma" w:eastAsia="Times New Roman" w:hAnsi="Tahoma" w:cs="Tahoma"/>
          <w:color w:val="5B5648"/>
          <w:sz w:val="15"/>
          <w:szCs w:val="15"/>
          <w:lang w:eastAsia="ru-RU"/>
        </w:rPr>
        <w:t>самоврядування</w:t>
      </w:r>
      <w:proofErr w:type="spellEnd"/>
      <w:r w:rsidRPr="000D075C">
        <w:rPr>
          <w:rFonts w:ascii="Tahoma" w:eastAsia="Times New Roman" w:hAnsi="Tahoma" w:cs="Tahoma"/>
          <w:color w:val="5B5648"/>
          <w:sz w:val="15"/>
          <w:szCs w:val="15"/>
          <w:lang w:eastAsia="ru-RU"/>
        </w:rPr>
        <w:t xml:space="preserve"> в </w:t>
      </w:r>
      <w:proofErr w:type="spellStart"/>
      <w:r w:rsidRPr="000D075C">
        <w:rPr>
          <w:rFonts w:ascii="Tahoma" w:eastAsia="Times New Roman" w:hAnsi="Tahoma" w:cs="Tahoma"/>
          <w:color w:val="5B5648"/>
          <w:sz w:val="15"/>
          <w:szCs w:val="15"/>
          <w:lang w:eastAsia="ru-RU"/>
        </w:rPr>
        <w:t>Україні</w:t>
      </w:r>
      <w:proofErr w:type="spellEnd"/>
      <w:r w:rsidRPr="000D075C">
        <w:rPr>
          <w:rFonts w:ascii="Tahoma" w:eastAsia="Times New Roman" w:hAnsi="Tahoma" w:cs="Tahoma"/>
          <w:color w:val="5B5648"/>
          <w:sz w:val="15"/>
          <w:szCs w:val="15"/>
          <w:lang w:eastAsia="ru-RU"/>
        </w:rPr>
        <w:t xml:space="preserve">», </w:t>
      </w:r>
      <w:proofErr w:type="spellStart"/>
      <w:r w:rsidRPr="000D075C">
        <w:rPr>
          <w:rFonts w:ascii="Tahoma" w:eastAsia="Times New Roman" w:hAnsi="Tahoma" w:cs="Tahoma"/>
          <w:color w:val="5B5648"/>
          <w:sz w:val="15"/>
          <w:szCs w:val="15"/>
          <w:lang w:eastAsia="ru-RU"/>
        </w:rPr>
        <w:t>керуючись</w:t>
      </w:r>
      <w:proofErr w:type="spellEnd"/>
      <w:r w:rsidRPr="000D075C">
        <w:rPr>
          <w:rFonts w:ascii="Tahoma" w:eastAsia="Times New Roman" w:hAnsi="Tahoma" w:cs="Tahoma"/>
          <w:color w:val="5B5648"/>
          <w:sz w:val="15"/>
          <w:szCs w:val="15"/>
          <w:lang w:eastAsia="ru-RU"/>
        </w:rPr>
        <w:t xml:space="preserve"> п.30 ч.1 ст.26, ч. 1 ст. 59 Закону </w:t>
      </w:r>
      <w:proofErr w:type="spellStart"/>
      <w:r w:rsidRPr="000D075C">
        <w:rPr>
          <w:rFonts w:ascii="Tahoma" w:eastAsia="Times New Roman" w:hAnsi="Tahoma" w:cs="Tahoma"/>
          <w:color w:val="5B5648"/>
          <w:sz w:val="15"/>
          <w:szCs w:val="15"/>
          <w:lang w:eastAsia="ru-RU"/>
        </w:rPr>
        <w:t>України</w:t>
      </w:r>
      <w:proofErr w:type="spellEnd"/>
      <w:r w:rsidRPr="000D075C">
        <w:rPr>
          <w:rFonts w:ascii="Tahoma" w:eastAsia="Times New Roman" w:hAnsi="Tahoma" w:cs="Tahoma"/>
          <w:color w:val="5B5648"/>
          <w:sz w:val="15"/>
          <w:szCs w:val="15"/>
          <w:lang w:eastAsia="ru-RU"/>
        </w:rPr>
        <w:t xml:space="preserve"> «Про </w:t>
      </w:r>
      <w:proofErr w:type="spellStart"/>
      <w:r w:rsidRPr="000D075C">
        <w:rPr>
          <w:rFonts w:ascii="Tahoma" w:eastAsia="Times New Roman" w:hAnsi="Tahoma" w:cs="Tahoma"/>
          <w:color w:val="5B5648"/>
          <w:sz w:val="15"/>
          <w:szCs w:val="15"/>
          <w:lang w:eastAsia="ru-RU"/>
        </w:rPr>
        <w:t>місцеве</w:t>
      </w:r>
      <w:proofErr w:type="spellEnd"/>
      <w:r w:rsidRPr="000D075C">
        <w:rPr>
          <w:rFonts w:ascii="Tahoma" w:eastAsia="Times New Roman" w:hAnsi="Tahoma" w:cs="Tahoma"/>
          <w:color w:val="5B5648"/>
          <w:sz w:val="15"/>
          <w:szCs w:val="15"/>
          <w:lang w:eastAsia="ru-RU"/>
        </w:rPr>
        <w:t xml:space="preserve"> </w:t>
      </w:r>
      <w:proofErr w:type="spellStart"/>
      <w:r w:rsidRPr="000D075C">
        <w:rPr>
          <w:rFonts w:ascii="Tahoma" w:eastAsia="Times New Roman" w:hAnsi="Tahoma" w:cs="Tahoma"/>
          <w:color w:val="5B5648"/>
          <w:sz w:val="15"/>
          <w:szCs w:val="15"/>
          <w:lang w:eastAsia="ru-RU"/>
        </w:rPr>
        <w:t>самоврядування</w:t>
      </w:r>
      <w:proofErr w:type="spellEnd"/>
      <w:r w:rsidRPr="000D075C">
        <w:rPr>
          <w:rFonts w:ascii="Tahoma" w:eastAsia="Times New Roman" w:hAnsi="Tahoma" w:cs="Tahoma"/>
          <w:color w:val="5B5648"/>
          <w:sz w:val="15"/>
          <w:szCs w:val="15"/>
          <w:lang w:eastAsia="ru-RU"/>
        </w:rPr>
        <w:t xml:space="preserve"> в </w:t>
      </w:r>
      <w:proofErr w:type="spellStart"/>
      <w:r w:rsidRPr="000D075C">
        <w:rPr>
          <w:rFonts w:ascii="Tahoma" w:eastAsia="Times New Roman" w:hAnsi="Tahoma" w:cs="Tahoma"/>
          <w:color w:val="5B5648"/>
          <w:sz w:val="15"/>
          <w:szCs w:val="15"/>
          <w:lang w:eastAsia="ru-RU"/>
        </w:rPr>
        <w:t>Україні</w:t>
      </w:r>
      <w:proofErr w:type="spellEnd"/>
      <w:r w:rsidRPr="000D075C">
        <w:rPr>
          <w:rFonts w:ascii="Tahoma" w:eastAsia="Times New Roman" w:hAnsi="Tahoma" w:cs="Tahoma"/>
          <w:color w:val="5B5648"/>
          <w:sz w:val="15"/>
          <w:szCs w:val="15"/>
          <w:lang w:eastAsia="ru-RU"/>
        </w:rPr>
        <w:t xml:space="preserve">»,  </w:t>
      </w:r>
      <w:proofErr w:type="spellStart"/>
      <w:r w:rsidRPr="000D075C">
        <w:rPr>
          <w:rFonts w:ascii="Tahoma" w:eastAsia="Times New Roman" w:hAnsi="Tahoma" w:cs="Tahoma"/>
          <w:color w:val="5B5648"/>
          <w:sz w:val="15"/>
          <w:szCs w:val="15"/>
          <w:lang w:eastAsia="ru-RU"/>
        </w:rPr>
        <w:t>міська</w:t>
      </w:r>
      <w:proofErr w:type="spellEnd"/>
      <w:r w:rsidRPr="000D075C">
        <w:rPr>
          <w:rFonts w:ascii="Tahoma" w:eastAsia="Times New Roman" w:hAnsi="Tahoma" w:cs="Tahoma"/>
          <w:color w:val="5B5648"/>
          <w:sz w:val="15"/>
          <w:szCs w:val="15"/>
          <w:lang w:eastAsia="ru-RU"/>
        </w:rPr>
        <w:t xml:space="preserve"> рада </w:t>
      </w:r>
      <w:proofErr w:type="spellStart"/>
      <w:r w:rsidRPr="000D075C">
        <w:rPr>
          <w:rFonts w:ascii="Tahoma" w:eastAsia="Times New Roman" w:hAnsi="Tahoma" w:cs="Tahoma"/>
          <w:color w:val="5B5648"/>
          <w:sz w:val="15"/>
          <w:szCs w:val="15"/>
          <w:lang w:eastAsia="ru-RU"/>
        </w:rPr>
        <w:t>вирішила</w:t>
      </w:r>
      <w:proofErr w:type="spellEnd"/>
      <w:r w:rsidRPr="000D075C">
        <w:rPr>
          <w:rFonts w:ascii="Tahoma" w:eastAsia="Times New Roman" w:hAnsi="Tahoma" w:cs="Tahoma"/>
          <w:color w:val="5B5648"/>
          <w:sz w:val="15"/>
          <w:szCs w:val="15"/>
          <w:lang w:eastAsia="ru-RU"/>
        </w:rPr>
        <w:t>: </w:t>
      </w:r>
    </w:p>
    <w:p w:rsidR="000D075C" w:rsidRPr="000D075C" w:rsidRDefault="000D075C" w:rsidP="000D075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B5648"/>
          <w:sz w:val="15"/>
          <w:szCs w:val="15"/>
          <w:lang w:eastAsia="ru-RU"/>
        </w:rPr>
      </w:pPr>
      <w:r w:rsidRPr="000D075C">
        <w:rPr>
          <w:rFonts w:ascii="Tahoma" w:eastAsia="Times New Roman" w:hAnsi="Tahoma" w:cs="Tahoma"/>
          <w:color w:val="5B5648"/>
          <w:sz w:val="15"/>
          <w:szCs w:val="15"/>
          <w:lang w:eastAsia="ru-RU"/>
        </w:rPr>
        <w:t xml:space="preserve">       1. Внести </w:t>
      </w:r>
      <w:proofErr w:type="spellStart"/>
      <w:r w:rsidRPr="000D075C">
        <w:rPr>
          <w:rFonts w:ascii="Tahoma" w:eastAsia="Times New Roman" w:hAnsi="Tahoma" w:cs="Tahoma"/>
          <w:color w:val="5B5648"/>
          <w:sz w:val="15"/>
          <w:szCs w:val="15"/>
          <w:lang w:eastAsia="ru-RU"/>
        </w:rPr>
        <w:t>зміни</w:t>
      </w:r>
      <w:proofErr w:type="spellEnd"/>
      <w:r w:rsidRPr="000D075C">
        <w:rPr>
          <w:rFonts w:ascii="Tahoma" w:eastAsia="Times New Roman" w:hAnsi="Tahoma" w:cs="Tahoma"/>
          <w:color w:val="5B5648"/>
          <w:sz w:val="15"/>
          <w:szCs w:val="15"/>
          <w:lang w:eastAsia="ru-RU"/>
        </w:rPr>
        <w:t xml:space="preserve"> до пункту1 </w:t>
      </w:r>
      <w:proofErr w:type="spellStart"/>
      <w:proofErr w:type="gramStart"/>
      <w:r w:rsidRPr="000D075C">
        <w:rPr>
          <w:rFonts w:ascii="Tahoma" w:eastAsia="Times New Roman" w:hAnsi="Tahoma" w:cs="Tahoma"/>
          <w:color w:val="5B5648"/>
          <w:sz w:val="15"/>
          <w:szCs w:val="15"/>
          <w:lang w:eastAsia="ru-RU"/>
        </w:rPr>
        <w:t>р</w:t>
      </w:r>
      <w:proofErr w:type="gramEnd"/>
      <w:r w:rsidRPr="000D075C">
        <w:rPr>
          <w:rFonts w:ascii="Tahoma" w:eastAsia="Times New Roman" w:hAnsi="Tahoma" w:cs="Tahoma"/>
          <w:color w:val="5B5648"/>
          <w:sz w:val="15"/>
          <w:szCs w:val="15"/>
          <w:lang w:eastAsia="ru-RU"/>
        </w:rPr>
        <w:t>ішення</w:t>
      </w:r>
      <w:proofErr w:type="spellEnd"/>
      <w:r w:rsidRPr="000D075C">
        <w:rPr>
          <w:rFonts w:ascii="Tahoma" w:eastAsia="Times New Roman" w:hAnsi="Tahoma" w:cs="Tahoma"/>
          <w:color w:val="5B5648"/>
          <w:sz w:val="15"/>
          <w:szCs w:val="15"/>
          <w:lang w:eastAsia="ru-RU"/>
        </w:rPr>
        <w:t xml:space="preserve"> </w:t>
      </w:r>
      <w:proofErr w:type="spellStart"/>
      <w:r w:rsidRPr="000D075C">
        <w:rPr>
          <w:rFonts w:ascii="Tahoma" w:eastAsia="Times New Roman" w:hAnsi="Tahoma" w:cs="Tahoma"/>
          <w:color w:val="5B5648"/>
          <w:sz w:val="15"/>
          <w:szCs w:val="15"/>
          <w:lang w:eastAsia="ru-RU"/>
        </w:rPr>
        <w:t>міської</w:t>
      </w:r>
      <w:proofErr w:type="spellEnd"/>
      <w:r w:rsidRPr="000D075C">
        <w:rPr>
          <w:rFonts w:ascii="Tahoma" w:eastAsia="Times New Roman" w:hAnsi="Tahoma" w:cs="Tahoma"/>
          <w:color w:val="5B5648"/>
          <w:sz w:val="15"/>
          <w:szCs w:val="15"/>
          <w:lang w:eastAsia="ru-RU"/>
        </w:rPr>
        <w:t xml:space="preserve"> ради </w:t>
      </w:r>
      <w:proofErr w:type="spellStart"/>
      <w:r w:rsidRPr="000D075C">
        <w:rPr>
          <w:rFonts w:ascii="Tahoma" w:eastAsia="Times New Roman" w:hAnsi="Tahoma" w:cs="Tahoma"/>
          <w:color w:val="5B5648"/>
          <w:sz w:val="15"/>
          <w:szCs w:val="15"/>
          <w:lang w:eastAsia="ru-RU"/>
        </w:rPr>
        <w:t>від</w:t>
      </w:r>
      <w:proofErr w:type="spellEnd"/>
      <w:r w:rsidRPr="000D075C">
        <w:rPr>
          <w:rFonts w:ascii="Tahoma" w:eastAsia="Times New Roman" w:hAnsi="Tahoma" w:cs="Tahoma"/>
          <w:color w:val="5B5648"/>
          <w:sz w:val="15"/>
          <w:szCs w:val="15"/>
          <w:lang w:eastAsia="ru-RU"/>
        </w:rPr>
        <w:t xml:space="preserve"> 06.08.2019 №1659-МР «Про </w:t>
      </w:r>
      <w:proofErr w:type="spellStart"/>
      <w:r w:rsidRPr="000D075C">
        <w:rPr>
          <w:rFonts w:ascii="Tahoma" w:eastAsia="Times New Roman" w:hAnsi="Tahoma" w:cs="Tahoma"/>
          <w:color w:val="5B5648"/>
          <w:sz w:val="15"/>
          <w:szCs w:val="15"/>
          <w:lang w:eastAsia="ru-RU"/>
        </w:rPr>
        <w:t>надання</w:t>
      </w:r>
      <w:proofErr w:type="spellEnd"/>
      <w:r w:rsidRPr="000D075C">
        <w:rPr>
          <w:rFonts w:ascii="Tahoma" w:eastAsia="Times New Roman" w:hAnsi="Tahoma" w:cs="Tahoma"/>
          <w:color w:val="5B5648"/>
          <w:sz w:val="15"/>
          <w:szCs w:val="15"/>
          <w:lang w:eastAsia="ru-RU"/>
        </w:rPr>
        <w:t xml:space="preserve"> </w:t>
      </w:r>
      <w:proofErr w:type="spellStart"/>
      <w:r w:rsidRPr="000D075C">
        <w:rPr>
          <w:rFonts w:ascii="Tahoma" w:eastAsia="Times New Roman" w:hAnsi="Tahoma" w:cs="Tahoma"/>
          <w:color w:val="5B5648"/>
          <w:sz w:val="15"/>
          <w:szCs w:val="15"/>
          <w:lang w:eastAsia="ru-RU"/>
        </w:rPr>
        <w:t>згоди</w:t>
      </w:r>
      <w:proofErr w:type="spellEnd"/>
      <w:r w:rsidRPr="000D075C">
        <w:rPr>
          <w:rFonts w:ascii="Tahoma" w:eastAsia="Times New Roman" w:hAnsi="Tahoma" w:cs="Tahoma"/>
          <w:color w:val="5B5648"/>
          <w:sz w:val="15"/>
          <w:szCs w:val="15"/>
          <w:lang w:eastAsia="ru-RU"/>
        </w:rPr>
        <w:t xml:space="preserve"> та </w:t>
      </w:r>
      <w:proofErr w:type="spellStart"/>
      <w:r w:rsidRPr="000D075C">
        <w:rPr>
          <w:rFonts w:ascii="Tahoma" w:eastAsia="Times New Roman" w:hAnsi="Tahoma" w:cs="Tahoma"/>
          <w:color w:val="5B5648"/>
          <w:sz w:val="15"/>
          <w:szCs w:val="15"/>
          <w:lang w:eastAsia="ru-RU"/>
        </w:rPr>
        <w:t>безоплатну</w:t>
      </w:r>
      <w:proofErr w:type="spellEnd"/>
      <w:r w:rsidRPr="000D075C">
        <w:rPr>
          <w:rFonts w:ascii="Tahoma" w:eastAsia="Times New Roman" w:hAnsi="Tahoma" w:cs="Tahoma"/>
          <w:color w:val="5B5648"/>
          <w:sz w:val="15"/>
          <w:szCs w:val="15"/>
          <w:lang w:eastAsia="ru-RU"/>
        </w:rPr>
        <w:t xml:space="preserve"> передачу майна </w:t>
      </w:r>
      <w:proofErr w:type="spellStart"/>
      <w:r w:rsidRPr="000D075C">
        <w:rPr>
          <w:rFonts w:ascii="Tahoma" w:eastAsia="Times New Roman" w:hAnsi="Tahoma" w:cs="Tahoma"/>
          <w:color w:val="5B5648"/>
          <w:sz w:val="15"/>
          <w:szCs w:val="15"/>
          <w:lang w:eastAsia="ru-RU"/>
        </w:rPr>
        <w:t>комунального</w:t>
      </w:r>
      <w:proofErr w:type="spellEnd"/>
      <w:r w:rsidRPr="000D075C">
        <w:rPr>
          <w:rFonts w:ascii="Tahoma" w:eastAsia="Times New Roman" w:hAnsi="Tahoma" w:cs="Tahoma"/>
          <w:color w:val="5B5648"/>
          <w:sz w:val="15"/>
          <w:szCs w:val="15"/>
          <w:lang w:eastAsia="ru-RU"/>
        </w:rPr>
        <w:t xml:space="preserve">      </w:t>
      </w:r>
      <w:proofErr w:type="spellStart"/>
      <w:r w:rsidRPr="000D075C">
        <w:rPr>
          <w:rFonts w:ascii="Tahoma" w:eastAsia="Times New Roman" w:hAnsi="Tahoma" w:cs="Tahoma"/>
          <w:color w:val="5B5648"/>
          <w:sz w:val="15"/>
          <w:szCs w:val="15"/>
          <w:lang w:eastAsia="ru-RU"/>
        </w:rPr>
        <w:t>некомерційного</w:t>
      </w:r>
      <w:proofErr w:type="spellEnd"/>
      <w:r w:rsidRPr="000D075C">
        <w:rPr>
          <w:rFonts w:ascii="Tahoma" w:eastAsia="Times New Roman" w:hAnsi="Tahoma" w:cs="Tahoma"/>
          <w:color w:val="5B5648"/>
          <w:sz w:val="15"/>
          <w:szCs w:val="15"/>
          <w:lang w:eastAsia="ru-RU"/>
        </w:rPr>
        <w:t xml:space="preserve"> </w:t>
      </w:r>
      <w:proofErr w:type="spellStart"/>
      <w:r w:rsidRPr="000D075C">
        <w:rPr>
          <w:rFonts w:ascii="Tahoma" w:eastAsia="Times New Roman" w:hAnsi="Tahoma" w:cs="Tahoma"/>
          <w:color w:val="5B5648"/>
          <w:sz w:val="15"/>
          <w:szCs w:val="15"/>
          <w:lang w:eastAsia="ru-RU"/>
        </w:rPr>
        <w:t>підприємства</w:t>
      </w:r>
      <w:proofErr w:type="spellEnd"/>
      <w:r w:rsidRPr="000D075C">
        <w:rPr>
          <w:rFonts w:ascii="Tahoma" w:eastAsia="Times New Roman" w:hAnsi="Tahoma" w:cs="Tahoma"/>
          <w:color w:val="5B5648"/>
          <w:sz w:val="15"/>
          <w:szCs w:val="15"/>
          <w:lang w:eastAsia="ru-RU"/>
        </w:rPr>
        <w:t xml:space="preserve"> </w:t>
      </w:r>
      <w:proofErr w:type="spellStart"/>
      <w:r w:rsidRPr="000D075C">
        <w:rPr>
          <w:rFonts w:ascii="Tahoma" w:eastAsia="Times New Roman" w:hAnsi="Tahoma" w:cs="Tahoma"/>
          <w:color w:val="5B5648"/>
          <w:sz w:val="15"/>
          <w:szCs w:val="15"/>
          <w:lang w:eastAsia="ru-RU"/>
        </w:rPr>
        <w:t>Охтирської</w:t>
      </w:r>
      <w:proofErr w:type="spellEnd"/>
      <w:r w:rsidRPr="000D075C">
        <w:rPr>
          <w:rFonts w:ascii="Tahoma" w:eastAsia="Times New Roman" w:hAnsi="Tahoma" w:cs="Tahoma"/>
          <w:color w:val="5B5648"/>
          <w:sz w:val="15"/>
          <w:szCs w:val="15"/>
          <w:lang w:eastAsia="ru-RU"/>
        </w:rPr>
        <w:t xml:space="preserve"> </w:t>
      </w:r>
      <w:proofErr w:type="spellStart"/>
      <w:r w:rsidRPr="000D075C">
        <w:rPr>
          <w:rFonts w:ascii="Tahoma" w:eastAsia="Times New Roman" w:hAnsi="Tahoma" w:cs="Tahoma"/>
          <w:color w:val="5B5648"/>
          <w:sz w:val="15"/>
          <w:szCs w:val="15"/>
          <w:lang w:eastAsia="ru-RU"/>
        </w:rPr>
        <w:t>міської</w:t>
      </w:r>
      <w:proofErr w:type="spellEnd"/>
      <w:r w:rsidRPr="000D075C">
        <w:rPr>
          <w:rFonts w:ascii="Tahoma" w:eastAsia="Times New Roman" w:hAnsi="Tahoma" w:cs="Tahoma"/>
          <w:color w:val="5B5648"/>
          <w:sz w:val="15"/>
          <w:szCs w:val="15"/>
          <w:lang w:eastAsia="ru-RU"/>
        </w:rPr>
        <w:t xml:space="preserve"> ради «</w:t>
      </w:r>
      <w:proofErr w:type="spellStart"/>
      <w:r w:rsidRPr="000D075C">
        <w:rPr>
          <w:rFonts w:ascii="Tahoma" w:eastAsia="Times New Roman" w:hAnsi="Tahoma" w:cs="Tahoma"/>
          <w:color w:val="5B5648"/>
          <w:sz w:val="15"/>
          <w:szCs w:val="15"/>
          <w:lang w:eastAsia="ru-RU"/>
        </w:rPr>
        <w:t>Охтирська</w:t>
      </w:r>
      <w:proofErr w:type="spellEnd"/>
      <w:r w:rsidRPr="000D075C">
        <w:rPr>
          <w:rFonts w:ascii="Tahoma" w:eastAsia="Times New Roman" w:hAnsi="Tahoma" w:cs="Tahoma"/>
          <w:color w:val="5B5648"/>
          <w:sz w:val="15"/>
          <w:szCs w:val="15"/>
          <w:lang w:eastAsia="ru-RU"/>
        </w:rPr>
        <w:t xml:space="preserve"> центральна </w:t>
      </w:r>
      <w:proofErr w:type="spellStart"/>
      <w:r w:rsidRPr="000D075C">
        <w:rPr>
          <w:rFonts w:ascii="Tahoma" w:eastAsia="Times New Roman" w:hAnsi="Tahoma" w:cs="Tahoma"/>
          <w:color w:val="5B5648"/>
          <w:sz w:val="15"/>
          <w:szCs w:val="15"/>
          <w:lang w:eastAsia="ru-RU"/>
        </w:rPr>
        <w:t>районна</w:t>
      </w:r>
      <w:proofErr w:type="spellEnd"/>
      <w:r w:rsidRPr="000D075C">
        <w:rPr>
          <w:rFonts w:ascii="Tahoma" w:eastAsia="Times New Roman" w:hAnsi="Tahoma" w:cs="Tahoma"/>
          <w:color w:val="5B5648"/>
          <w:sz w:val="15"/>
          <w:szCs w:val="15"/>
          <w:lang w:eastAsia="ru-RU"/>
        </w:rPr>
        <w:t xml:space="preserve"> </w:t>
      </w:r>
      <w:proofErr w:type="spellStart"/>
      <w:r w:rsidRPr="000D075C">
        <w:rPr>
          <w:rFonts w:ascii="Tahoma" w:eastAsia="Times New Roman" w:hAnsi="Tahoma" w:cs="Tahoma"/>
          <w:color w:val="5B5648"/>
          <w:sz w:val="15"/>
          <w:szCs w:val="15"/>
          <w:lang w:eastAsia="ru-RU"/>
        </w:rPr>
        <w:t>лікарня</w:t>
      </w:r>
      <w:proofErr w:type="spellEnd"/>
      <w:r w:rsidRPr="000D075C">
        <w:rPr>
          <w:rFonts w:ascii="Tahoma" w:eastAsia="Times New Roman" w:hAnsi="Tahoma" w:cs="Tahoma"/>
          <w:color w:val="5B5648"/>
          <w:sz w:val="15"/>
          <w:szCs w:val="15"/>
          <w:lang w:eastAsia="ru-RU"/>
        </w:rPr>
        <w:t xml:space="preserve">» до </w:t>
      </w:r>
      <w:proofErr w:type="spellStart"/>
      <w:r w:rsidRPr="000D075C">
        <w:rPr>
          <w:rFonts w:ascii="Tahoma" w:eastAsia="Times New Roman" w:hAnsi="Tahoma" w:cs="Tahoma"/>
          <w:color w:val="5B5648"/>
          <w:sz w:val="15"/>
          <w:szCs w:val="15"/>
          <w:lang w:eastAsia="ru-RU"/>
        </w:rPr>
        <w:t>комунального</w:t>
      </w:r>
      <w:proofErr w:type="spellEnd"/>
      <w:r w:rsidRPr="000D075C">
        <w:rPr>
          <w:rFonts w:ascii="Tahoma" w:eastAsia="Times New Roman" w:hAnsi="Tahoma" w:cs="Tahoma"/>
          <w:color w:val="5B5648"/>
          <w:sz w:val="15"/>
          <w:szCs w:val="15"/>
          <w:lang w:eastAsia="ru-RU"/>
        </w:rPr>
        <w:t xml:space="preserve"> закладу </w:t>
      </w:r>
      <w:proofErr w:type="spellStart"/>
      <w:r w:rsidRPr="000D075C">
        <w:rPr>
          <w:rFonts w:ascii="Tahoma" w:eastAsia="Times New Roman" w:hAnsi="Tahoma" w:cs="Tahoma"/>
          <w:color w:val="5B5648"/>
          <w:sz w:val="15"/>
          <w:szCs w:val="15"/>
          <w:lang w:eastAsia="ru-RU"/>
        </w:rPr>
        <w:t>Сумської</w:t>
      </w:r>
      <w:proofErr w:type="spellEnd"/>
      <w:r w:rsidRPr="000D075C">
        <w:rPr>
          <w:rFonts w:ascii="Tahoma" w:eastAsia="Times New Roman" w:hAnsi="Tahoma" w:cs="Tahoma"/>
          <w:color w:val="5B5648"/>
          <w:sz w:val="15"/>
          <w:szCs w:val="15"/>
          <w:lang w:eastAsia="ru-RU"/>
        </w:rPr>
        <w:t xml:space="preserve"> </w:t>
      </w:r>
      <w:proofErr w:type="spellStart"/>
      <w:r w:rsidRPr="000D075C">
        <w:rPr>
          <w:rFonts w:ascii="Tahoma" w:eastAsia="Times New Roman" w:hAnsi="Tahoma" w:cs="Tahoma"/>
          <w:color w:val="5B5648"/>
          <w:sz w:val="15"/>
          <w:szCs w:val="15"/>
          <w:lang w:eastAsia="ru-RU"/>
        </w:rPr>
        <w:t>обласної</w:t>
      </w:r>
      <w:proofErr w:type="spellEnd"/>
      <w:r w:rsidRPr="000D075C">
        <w:rPr>
          <w:rFonts w:ascii="Tahoma" w:eastAsia="Times New Roman" w:hAnsi="Tahoma" w:cs="Tahoma"/>
          <w:color w:val="5B5648"/>
          <w:sz w:val="15"/>
          <w:szCs w:val="15"/>
          <w:lang w:eastAsia="ru-RU"/>
        </w:rPr>
        <w:t xml:space="preserve"> ради «</w:t>
      </w:r>
      <w:proofErr w:type="spellStart"/>
      <w:r w:rsidRPr="000D075C">
        <w:rPr>
          <w:rFonts w:ascii="Tahoma" w:eastAsia="Times New Roman" w:hAnsi="Tahoma" w:cs="Tahoma"/>
          <w:color w:val="5B5648"/>
          <w:sz w:val="15"/>
          <w:szCs w:val="15"/>
          <w:lang w:eastAsia="ru-RU"/>
        </w:rPr>
        <w:t>Сумський</w:t>
      </w:r>
      <w:proofErr w:type="spellEnd"/>
      <w:r w:rsidRPr="000D075C">
        <w:rPr>
          <w:rFonts w:ascii="Tahoma" w:eastAsia="Times New Roman" w:hAnsi="Tahoma" w:cs="Tahoma"/>
          <w:color w:val="5B5648"/>
          <w:sz w:val="15"/>
          <w:szCs w:val="15"/>
          <w:lang w:eastAsia="ru-RU"/>
        </w:rPr>
        <w:t xml:space="preserve"> </w:t>
      </w:r>
      <w:proofErr w:type="spellStart"/>
      <w:r w:rsidRPr="000D075C">
        <w:rPr>
          <w:rFonts w:ascii="Tahoma" w:eastAsia="Times New Roman" w:hAnsi="Tahoma" w:cs="Tahoma"/>
          <w:color w:val="5B5648"/>
          <w:sz w:val="15"/>
          <w:szCs w:val="15"/>
          <w:lang w:eastAsia="ru-RU"/>
        </w:rPr>
        <w:t>обласний</w:t>
      </w:r>
      <w:proofErr w:type="spellEnd"/>
      <w:r w:rsidRPr="000D075C">
        <w:rPr>
          <w:rFonts w:ascii="Tahoma" w:eastAsia="Times New Roman" w:hAnsi="Tahoma" w:cs="Tahoma"/>
          <w:color w:val="5B5648"/>
          <w:sz w:val="15"/>
          <w:szCs w:val="15"/>
          <w:lang w:eastAsia="ru-RU"/>
        </w:rPr>
        <w:t xml:space="preserve"> центр </w:t>
      </w:r>
      <w:proofErr w:type="spellStart"/>
      <w:r w:rsidRPr="000D075C">
        <w:rPr>
          <w:rFonts w:ascii="Tahoma" w:eastAsia="Times New Roman" w:hAnsi="Tahoma" w:cs="Tahoma"/>
          <w:color w:val="5B5648"/>
          <w:sz w:val="15"/>
          <w:szCs w:val="15"/>
          <w:lang w:eastAsia="ru-RU"/>
        </w:rPr>
        <w:t>екстреної</w:t>
      </w:r>
      <w:proofErr w:type="spellEnd"/>
      <w:r w:rsidRPr="000D075C">
        <w:rPr>
          <w:rFonts w:ascii="Tahoma" w:eastAsia="Times New Roman" w:hAnsi="Tahoma" w:cs="Tahoma"/>
          <w:color w:val="5B5648"/>
          <w:sz w:val="15"/>
          <w:szCs w:val="15"/>
          <w:lang w:eastAsia="ru-RU"/>
        </w:rPr>
        <w:t xml:space="preserve"> </w:t>
      </w:r>
      <w:proofErr w:type="spellStart"/>
      <w:r w:rsidRPr="000D075C">
        <w:rPr>
          <w:rFonts w:ascii="Tahoma" w:eastAsia="Times New Roman" w:hAnsi="Tahoma" w:cs="Tahoma"/>
          <w:color w:val="5B5648"/>
          <w:sz w:val="15"/>
          <w:szCs w:val="15"/>
          <w:lang w:eastAsia="ru-RU"/>
        </w:rPr>
        <w:t>медичної</w:t>
      </w:r>
      <w:proofErr w:type="spellEnd"/>
      <w:r w:rsidRPr="000D075C">
        <w:rPr>
          <w:rFonts w:ascii="Tahoma" w:eastAsia="Times New Roman" w:hAnsi="Tahoma" w:cs="Tahoma"/>
          <w:color w:val="5B5648"/>
          <w:sz w:val="15"/>
          <w:szCs w:val="15"/>
          <w:lang w:eastAsia="ru-RU"/>
        </w:rPr>
        <w:t xml:space="preserve"> </w:t>
      </w:r>
      <w:proofErr w:type="spellStart"/>
      <w:r w:rsidRPr="000D075C">
        <w:rPr>
          <w:rFonts w:ascii="Tahoma" w:eastAsia="Times New Roman" w:hAnsi="Tahoma" w:cs="Tahoma"/>
          <w:color w:val="5B5648"/>
          <w:sz w:val="15"/>
          <w:szCs w:val="15"/>
          <w:lang w:eastAsia="ru-RU"/>
        </w:rPr>
        <w:t>допомоги</w:t>
      </w:r>
      <w:proofErr w:type="spellEnd"/>
      <w:r w:rsidRPr="000D075C">
        <w:rPr>
          <w:rFonts w:ascii="Tahoma" w:eastAsia="Times New Roman" w:hAnsi="Tahoma" w:cs="Tahoma"/>
          <w:color w:val="5B5648"/>
          <w:sz w:val="15"/>
          <w:szCs w:val="15"/>
          <w:lang w:eastAsia="ru-RU"/>
        </w:rPr>
        <w:t xml:space="preserve"> та </w:t>
      </w:r>
      <w:proofErr w:type="spellStart"/>
      <w:r w:rsidRPr="000D075C">
        <w:rPr>
          <w:rFonts w:ascii="Tahoma" w:eastAsia="Times New Roman" w:hAnsi="Tahoma" w:cs="Tahoma"/>
          <w:color w:val="5B5648"/>
          <w:sz w:val="15"/>
          <w:szCs w:val="15"/>
          <w:lang w:eastAsia="ru-RU"/>
        </w:rPr>
        <w:t>медицини</w:t>
      </w:r>
      <w:proofErr w:type="spellEnd"/>
      <w:r w:rsidRPr="000D075C">
        <w:rPr>
          <w:rFonts w:ascii="Tahoma" w:eastAsia="Times New Roman" w:hAnsi="Tahoma" w:cs="Tahoma"/>
          <w:color w:val="5B5648"/>
          <w:sz w:val="15"/>
          <w:szCs w:val="15"/>
          <w:lang w:eastAsia="ru-RU"/>
        </w:rPr>
        <w:t xml:space="preserve"> катастроф» </w:t>
      </w:r>
      <w:proofErr w:type="spellStart"/>
      <w:r w:rsidRPr="000D075C">
        <w:rPr>
          <w:rFonts w:ascii="Tahoma" w:eastAsia="Times New Roman" w:hAnsi="Tahoma" w:cs="Tahoma"/>
          <w:color w:val="5B5648"/>
          <w:sz w:val="15"/>
          <w:szCs w:val="15"/>
          <w:lang w:eastAsia="ru-RU"/>
        </w:rPr>
        <w:t>виклавши</w:t>
      </w:r>
      <w:proofErr w:type="spellEnd"/>
      <w:r w:rsidRPr="000D075C">
        <w:rPr>
          <w:rFonts w:ascii="Tahoma" w:eastAsia="Times New Roman" w:hAnsi="Tahoma" w:cs="Tahoma"/>
          <w:color w:val="5B5648"/>
          <w:sz w:val="15"/>
          <w:szCs w:val="15"/>
          <w:lang w:eastAsia="ru-RU"/>
        </w:rPr>
        <w:t xml:space="preserve"> </w:t>
      </w:r>
      <w:proofErr w:type="spellStart"/>
      <w:r w:rsidRPr="000D075C">
        <w:rPr>
          <w:rFonts w:ascii="Tahoma" w:eastAsia="Times New Roman" w:hAnsi="Tahoma" w:cs="Tahoma"/>
          <w:color w:val="5B5648"/>
          <w:sz w:val="15"/>
          <w:szCs w:val="15"/>
          <w:lang w:eastAsia="ru-RU"/>
        </w:rPr>
        <w:t>його</w:t>
      </w:r>
      <w:proofErr w:type="spellEnd"/>
      <w:r w:rsidRPr="000D075C">
        <w:rPr>
          <w:rFonts w:ascii="Tahoma" w:eastAsia="Times New Roman" w:hAnsi="Tahoma" w:cs="Tahoma"/>
          <w:color w:val="5B5648"/>
          <w:sz w:val="15"/>
          <w:szCs w:val="15"/>
          <w:lang w:eastAsia="ru-RU"/>
        </w:rPr>
        <w:t xml:space="preserve"> у </w:t>
      </w:r>
      <w:proofErr w:type="spellStart"/>
      <w:r w:rsidRPr="000D075C">
        <w:rPr>
          <w:rFonts w:ascii="Tahoma" w:eastAsia="Times New Roman" w:hAnsi="Tahoma" w:cs="Tahoma"/>
          <w:color w:val="5B5648"/>
          <w:sz w:val="15"/>
          <w:szCs w:val="15"/>
          <w:lang w:eastAsia="ru-RU"/>
        </w:rPr>
        <w:t>новій</w:t>
      </w:r>
      <w:proofErr w:type="spellEnd"/>
      <w:r w:rsidRPr="000D075C">
        <w:rPr>
          <w:rFonts w:ascii="Tahoma" w:eastAsia="Times New Roman" w:hAnsi="Tahoma" w:cs="Tahoma"/>
          <w:color w:val="5B5648"/>
          <w:sz w:val="15"/>
          <w:szCs w:val="15"/>
          <w:lang w:eastAsia="ru-RU"/>
        </w:rPr>
        <w:t xml:space="preserve"> </w:t>
      </w:r>
      <w:proofErr w:type="spellStart"/>
      <w:r w:rsidRPr="000D075C">
        <w:rPr>
          <w:rFonts w:ascii="Tahoma" w:eastAsia="Times New Roman" w:hAnsi="Tahoma" w:cs="Tahoma"/>
          <w:color w:val="5B5648"/>
          <w:sz w:val="15"/>
          <w:szCs w:val="15"/>
          <w:lang w:eastAsia="ru-RU"/>
        </w:rPr>
        <w:t>редакції</w:t>
      </w:r>
      <w:proofErr w:type="spellEnd"/>
      <w:r w:rsidRPr="000D075C">
        <w:rPr>
          <w:rFonts w:ascii="Tahoma" w:eastAsia="Times New Roman" w:hAnsi="Tahoma" w:cs="Tahoma"/>
          <w:color w:val="5B5648"/>
          <w:sz w:val="15"/>
          <w:szCs w:val="15"/>
          <w:lang w:eastAsia="ru-RU"/>
        </w:rPr>
        <w:t>:</w:t>
      </w:r>
    </w:p>
    <w:p w:rsidR="000D075C" w:rsidRPr="000D075C" w:rsidRDefault="000D075C" w:rsidP="000D075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B5648"/>
          <w:sz w:val="15"/>
          <w:szCs w:val="15"/>
          <w:lang w:eastAsia="ru-RU"/>
        </w:rPr>
      </w:pPr>
      <w:r w:rsidRPr="000D075C">
        <w:rPr>
          <w:rFonts w:ascii="Tahoma" w:eastAsia="Times New Roman" w:hAnsi="Tahoma" w:cs="Tahoma"/>
          <w:color w:val="5B5648"/>
          <w:sz w:val="15"/>
          <w:szCs w:val="15"/>
          <w:lang w:eastAsia="ru-RU"/>
        </w:rPr>
        <w:t>      1. «</w:t>
      </w:r>
      <w:proofErr w:type="spellStart"/>
      <w:r w:rsidRPr="000D075C">
        <w:rPr>
          <w:rFonts w:ascii="Tahoma" w:eastAsia="Times New Roman" w:hAnsi="Tahoma" w:cs="Tahoma"/>
          <w:color w:val="5B5648"/>
          <w:sz w:val="15"/>
          <w:szCs w:val="15"/>
          <w:lang w:eastAsia="ru-RU"/>
        </w:rPr>
        <w:t>Надати</w:t>
      </w:r>
      <w:proofErr w:type="spellEnd"/>
      <w:r w:rsidRPr="000D075C">
        <w:rPr>
          <w:rFonts w:ascii="Tahoma" w:eastAsia="Times New Roman" w:hAnsi="Tahoma" w:cs="Tahoma"/>
          <w:color w:val="5B5648"/>
          <w:sz w:val="15"/>
          <w:szCs w:val="15"/>
          <w:lang w:eastAsia="ru-RU"/>
        </w:rPr>
        <w:t xml:space="preserve"> </w:t>
      </w:r>
      <w:proofErr w:type="spellStart"/>
      <w:r w:rsidRPr="000D075C">
        <w:rPr>
          <w:rFonts w:ascii="Tahoma" w:eastAsia="Times New Roman" w:hAnsi="Tahoma" w:cs="Tahoma"/>
          <w:color w:val="5B5648"/>
          <w:sz w:val="15"/>
          <w:szCs w:val="15"/>
          <w:lang w:eastAsia="ru-RU"/>
        </w:rPr>
        <w:t>згоду</w:t>
      </w:r>
      <w:proofErr w:type="spellEnd"/>
      <w:r w:rsidRPr="000D075C">
        <w:rPr>
          <w:rFonts w:ascii="Tahoma" w:eastAsia="Times New Roman" w:hAnsi="Tahoma" w:cs="Tahoma"/>
          <w:color w:val="5B5648"/>
          <w:sz w:val="15"/>
          <w:szCs w:val="15"/>
          <w:lang w:eastAsia="ru-RU"/>
        </w:rPr>
        <w:t xml:space="preserve"> та </w:t>
      </w:r>
      <w:proofErr w:type="spellStart"/>
      <w:r w:rsidRPr="000D075C">
        <w:rPr>
          <w:rFonts w:ascii="Tahoma" w:eastAsia="Times New Roman" w:hAnsi="Tahoma" w:cs="Tahoma"/>
          <w:color w:val="5B5648"/>
          <w:sz w:val="15"/>
          <w:szCs w:val="15"/>
          <w:lang w:eastAsia="ru-RU"/>
        </w:rPr>
        <w:t>безоплатно</w:t>
      </w:r>
      <w:proofErr w:type="spellEnd"/>
      <w:r w:rsidRPr="000D075C">
        <w:rPr>
          <w:rFonts w:ascii="Tahoma" w:eastAsia="Times New Roman" w:hAnsi="Tahoma" w:cs="Tahoma"/>
          <w:color w:val="5B5648"/>
          <w:sz w:val="15"/>
          <w:szCs w:val="15"/>
          <w:lang w:eastAsia="ru-RU"/>
        </w:rPr>
        <w:t xml:space="preserve"> </w:t>
      </w:r>
      <w:proofErr w:type="spellStart"/>
      <w:r w:rsidRPr="000D075C">
        <w:rPr>
          <w:rFonts w:ascii="Tahoma" w:eastAsia="Times New Roman" w:hAnsi="Tahoma" w:cs="Tahoma"/>
          <w:color w:val="5B5648"/>
          <w:sz w:val="15"/>
          <w:szCs w:val="15"/>
          <w:lang w:eastAsia="ru-RU"/>
        </w:rPr>
        <w:t>передати</w:t>
      </w:r>
      <w:proofErr w:type="spellEnd"/>
      <w:r w:rsidRPr="000D075C">
        <w:rPr>
          <w:rFonts w:ascii="Tahoma" w:eastAsia="Times New Roman" w:hAnsi="Tahoma" w:cs="Tahoma"/>
          <w:color w:val="5B5648"/>
          <w:sz w:val="15"/>
          <w:szCs w:val="15"/>
          <w:lang w:eastAsia="ru-RU"/>
        </w:rPr>
        <w:t xml:space="preserve"> </w:t>
      </w:r>
      <w:proofErr w:type="spellStart"/>
      <w:r w:rsidRPr="000D075C">
        <w:rPr>
          <w:rFonts w:ascii="Tahoma" w:eastAsia="Times New Roman" w:hAnsi="Tahoma" w:cs="Tahoma"/>
          <w:color w:val="5B5648"/>
          <w:sz w:val="15"/>
          <w:szCs w:val="15"/>
          <w:lang w:eastAsia="ru-RU"/>
        </w:rPr>
        <w:t>з</w:t>
      </w:r>
      <w:proofErr w:type="spellEnd"/>
      <w:r w:rsidRPr="000D075C">
        <w:rPr>
          <w:rFonts w:ascii="Tahoma" w:eastAsia="Times New Roman" w:hAnsi="Tahoma" w:cs="Tahoma"/>
          <w:color w:val="5B5648"/>
          <w:sz w:val="15"/>
          <w:szCs w:val="15"/>
          <w:lang w:eastAsia="ru-RU"/>
        </w:rPr>
        <w:t xml:space="preserve"> </w:t>
      </w:r>
      <w:proofErr w:type="spellStart"/>
      <w:r w:rsidRPr="000D075C">
        <w:rPr>
          <w:rFonts w:ascii="Tahoma" w:eastAsia="Times New Roman" w:hAnsi="Tahoma" w:cs="Tahoma"/>
          <w:color w:val="5B5648"/>
          <w:sz w:val="15"/>
          <w:szCs w:val="15"/>
          <w:lang w:eastAsia="ru-RU"/>
        </w:rPr>
        <w:t>комунальної</w:t>
      </w:r>
      <w:proofErr w:type="spellEnd"/>
      <w:r w:rsidRPr="000D075C">
        <w:rPr>
          <w:rFonts w:ascii="Tahoma" w:eastAsia="Times New Roman" w:hAnsi="Tahoma" w:cs="Tahoma"/>
          <w:color w:val="5B5648"/>
          <w:sz w:val="15"/>
          <w:szCs w:val="15"/>
          <w:lang w:eastAsia="ru-RU"/>
        </w:rPr>
        <w:t xml:space="preserve"> </w:t>
      </w:r>
      <w:proofErr w:type="spellStart"/>
      <w:r w:rsidRPr="000D075C">
        <w:rPr>
          <w:rFonts w:ascii="Tahoma" w:eastAsia="Times New Roman" w:hAnsi="Tahoma" w:cs="Tahoma"/>
          <w:color w:val="5B5648"/>
          <w:sz w:val="15"/>
          <w:szCs w:val="15"/>
          <w:lang w:eastAsia="ru-RU"/>
        </w:rPr>
        <w:t>власності</w:t>
      </w:r>
      <w:proofErr w:type="spellEnd"/>
      <w:r w:rsidRPr="000D075C">
        <w:rPr>
          <w:rFonts w:ascii="Tahoma" w:eastAsia="Times New Roman" w:hAnsi="Tahoma" w:cs="Tahoma"/>
          <w:color w:val="5B5648"/>
          <w:sz w:val="15"/>
          <w:szCs w:val="15"/>
          <w:lang w:eastAsia="ru-RU"/>
        </w:rPr>
        <w:t xml:space="preserve"> </w:t>
      </w:r>
      <w:proofErr w:type="spellStart"/>
      <w:r w:rsidRPr="000D075C">
        <w:rPr>
          <w:rFonts w:ascii="Tahoma" w:eastAsia="Times New Roman" w:hAnsi="Tahoma" w:cs="Tahoma"/>
          <w:color w:val="5B5648"/>
          <w:sz w:val="15"/>
          <w:szCs w:val="15"/>
          <w:lang w:eastAsia="ru-RU"/>
        </w:rPr>
        <w:t>територіальної</w:t>
      </w:r>
      <w:proofErr w:type="spellEnd"/>
      <w:r w:rsidRPr="000D075C">
        <w:rPr>
          <w:rFonts w:ascii="Tahoma" w:eastAsia="Times New Roman" w:hAnsi="Tahoma" w:cs="Tahoma"/>
          <w:color w:val="5B5648"/>
          <w:sz w:val="15"/>
          <w:szCs w:val="15"/>
          <w:lang w:eastAsia="ru-RU"/>
        </w:rPr>
        <w:t xml:space="preserve"> </w:t>
      </w:r>
      <w:proofErr w:type="spellStart"/>
      <w:r w:rsidRPr="000D075C">
        <w:rPr>
          <w:rFonts w:ascii="Tahoma" w:eastAsia="Times New Roman" w:hAnsi="Tahoma" w:cs="Tahoma"/>
          <w:color w:val="5B5648"/>
          <w:sz w:val="15"/>
          <w:szCs w:val="15"/>
          <w:lang w:eastAsia="ru-RU"/>
        </w:rPr>
        <w:t>громади</w:t>
      </w:r>
      <w:proofErr w:type="spellEnd"/>
      <w:r w:rsidRPr="000D075C">
        <w:rPr>
          <w:rFonts w:ascii="Tahoma" w:eastAsia="Times New Roman" w:hAnsi="Tahoma" w:cs="Tahoma"/>
          <w:color w:val="5B5648"/>
          <w:sz w:val="15"/>
          <w:szCs w:val="15"/>
          <w:lang w:eastAsia="ru-RU"/>
        </w:rPr>
        <w:t xml:space="preserve"> </w:t>
      </w:r>
      <w:proofErr w:type="spellStart"/>
      <w:r w:rsidRPr="000D075C">
        <w:rPr>
          <w:rFonts w:ascii="Tahoma" w:eastAsia="Times New Roman" w:hAnsi="Tahoma" w:cs="Tahoma"/>
          <w:color w:val="5B5648"/>
          <w:sz w:val="15"/>
          <w:szCs w:val="15"/>
          <w:lang w:eastAsia="ru-RU"/>
        </w:rPr>
        <w:t>міста</w:t>
      </w:r>
      <w:proofErr w:type="spellEnd"/>
      <w:r w:rsidRPr="000D075C">
        <w:rPr>
          <w:rFonts w:ascii="Tahoma" w:eastAsia="Times New Roman" w:hAnsi="Tahoma" w:cs="Tahoma"/>
          <w:color w:val="5B5648"/>
          <w:sz w:val="15"/>
          <w:szCs w:val="15"/>
          <w:lang w:eastAsia="ru-RU"/>
        </w:rPr>
        <w:t xml:space="preserve"> </w:t>
      </w:r>
      <w:proofErr w:type="spellStart"/>
      <w:r w:rsidRPr="000D075C">
        <w:rPr>
          <w:rFonts w:ascii="Tahoma" w:eastAsia="Times New Roman" w:hAnsi="Tahoma" w:cs="Tahoma"/>
          <w:color w:val="5B5648"/>
          <w:sz w:val="15"/>
          <w:szCs w:val="15"/>
          <w:lang w:eastAsia="ru-RU"/>
        </w:rPr>
        <w:t>Охтирка</w:t>
      </w:r>
      <w:proofErr w:type="spellEnd"/>
      <w:r w:rsidRPr="000D075C">
        <w:rPr>
          <w:rFonts w:ascii="Tahoma" w:eastAsia="Times New Roman" w:hAnsi="Tahoma" w:cs="Tahoma"/>
          <w:color w:val="5B5648"/>
          <w:sz w:val="15"/>
          <w:szCs w:val="15"/>
          <w:lang w:eastAsia="ru-RU"/>
        </w:rPr>
        <w:t xml:space="preserve"> </w:t>
      </w:r>
      <w:proofErr w:type="spellStart"/>
      <w:r w:rsidRPr="000D075C">
        <w:rPr>
          <w:rFonts w:ascii="Tahoma" w:eastAsia="Times New Roman" w:hAnsi="Tahoma" w:cs="Tahoma"/>
          <w:color w:val="5B5648"/>
          <w:sz w:val="15"/>
          <w:szCs w:val="15"/>
          <w:lang w:eastAsia="ru-RU"/>
        </w:rPr>
        <w:t>майно</w:t>
      </w:r>
      <w:proofErr w:type="spellEnd"/>
      <w:r w:rsidRPr="000D075C">
        <w:rPr>
          <w:rFonts w:ascii="Tahoma" w:eastAsia="Times New Roman" w:hAnsi="Tahoma" w:cs="Tahoma"/>
          <w:color w:val="5B5648"/>
          <w:sz w:val="15"/>
          <w:szCs w:val="15"/>
          <w:lang w:eastAsia="ru-RU"/>
        </w:rPr>
        <w:t xml:space="preserve"> </w:t>
      </w:r>
      <w:proofErr w:type="spellStart"/>
      <w:r w:rsidRPr="000D075C">
        <w:rPr>
          <w:rFonts w:ascii="Tahoma" w:eastAsia="Times New Roman" w:hAnsi="Tahoma" w:cs="Tahoma"/>
          <w:color w:val="5B5648"/>
          <w:sz w:val="15"/>
          <w:szCs w:val="15"/>
          <w:lang w:eastAsia="ru-RU"/>
        </w:rPr>
        <w:t>комунального</w:t>
      </w:r>
      <w:proofErr w:type="spellEnd"/>
      <w:r w:rsidRPr="000D075C">
        <w:rPr>
          <w:rFonts w:ascii="Tahoma" w:eastAsia="Times New Roman" w:hAnsi="Tahoma" w:cs="Tahoma"/>
          <w:color w:val="5B5648"/>
          <w:sz w:val="15"/>
          <w:szCs w:val="15"/>
          <w:lang w:eastAsia="ru-RU"/>
        </w:rPr>
        <w:t xml:space="preserve"> </w:t>
      </w:r>
      <w:proofErr w:type="spellStart"/>
      <w:r w:rsidRPr="000D075C">
        <w:rPr>
          <w:rFonts w:ascii="Tahoma" w:eastAsia="Times New Roman" w:hAnsi="Tahoma" w:cs="Tahoma"/>
          <w:color w:val="5B5648"/>
          <w:sz w:val="15"/>
          <w:szCs w:val="15"/>
          <w:lang w:eastAsia="ru-RU"/>
        </w:rPr>
        <w:t>некомерційного</w:t>
      </w:r>
      <w:proofErr w:type="spellEnd"/>
      <w:r w:rsidRPr="000D075C">
        <w:rPr>
          <w:rFonts w:ascii="Tahoma" w:eastAsia="Times New Roman" w:hAnsi="Tahoma" w:cs="Tahoma"/>
          <w:color w:val="5B5648"/>
          <w:sz w:val="15"/>
          <w:szCs w:val="15"/>
          <w:lang w:eastAsia="ru-RU"/>
        </w:rPr>
        <w:t xml:space="preserve"> </w:t>
      </w:r>
      <w:proofErr w:type="spellStart"/>
      <w:proofErr w:type="gramStart"/>
      <w:r w:rsidRPr="000D075C">
        <w:rPr>
          <w:rFonts w:ascii="Tahoma" w:eastAsia="Times New Roman" w:hAnsi="Tahoma" w:cs="Tahoma"/>
          <w:color w:val="5B5648"/>
          <w:sz w:val="15"/>
          <w:szCs w:val="15"/>
          <w:lang w:eastAsia="ru-RU"/>
        </w:rPr>
        <w:t>п</w:t>
      </w:r>
      <w:proofErr w:type="gramEnd"/>
      <w:r w:rsidRPr="000D075C">
        <w:rPr>
          <w:rFonts w:ascii="Tahoma" w:eastAsia="Times New Roman" w:hAnsi="Tahoma" w:cs="Tahoma"/>
          <w:color w:val="5B5648"/>
          <w:sz w:val="15"/>
          <w:szCs w:val="15"/>
          <w:lang w:eastAsia="ru-RU"/>
        </w:rPr>
        <w:t>ідприємства</w:t>
      </w:r>
      <w:proofErr w:type="spellEnd"/>
      <w:r w:rsidRPr="000D075C">
        <w:rPr>
          <w:rFonts w:ascii="Tahoma" w:eastAsia="Times New Roman" w:hAnsi="Tahoma" w:cs="Tahoma"/>
          <w:color w:val="5B5648"/>
          <w:sz w:val="15"/>
          <w:szCs w:val="15"/>
          <w:lang w:eastAsia="ru-RU"/>
        </w:rPr>
        <w:t xml:space="preserve"> </w:t>
      </w:r>
      <w:proofErr w:type="spellStart"/>
      <w:r w:rsidRPr="000D075C">
        <w:rPr>
          <w:rFonts w:ascii="Tahoma" w:eastAsia="Times New Roman" w:hAnsi="Tahoma" w:cs="Tahoma"/>
          <w:color w:val="5B5648"/>
          <w:sz w:val="15"/>
          <w:szCs w:val="15"/>
          <w:lang w:eastAsia="ru-RU"/>
        </w:rPr>
        <w:t>Охтирської</w:t>
      </w:r>
      <w:proofErr w:type="spellEnd"/>
      <w:r w:rsidRPr="000D075C">
        <w:rPr>
          <w:rFonts w:ascii="Tahoma" w:eastAsia="Times New Roman" w:hAnsi="Tahoma" w:cs="Tahoma"/>
          <w:color w:val="5B5648"/>
          <w:sz w:val="15"/>
          <w:szCs w:val="15"/>
          <w:lang w:eastAsia="ru-RU"/>
        </w:rPr>
        <w:t xml:space="preserve"> </w:t>
      </w:r>
      <w:proofErr w:type="spellStart"/>
      <w:r w:rsidRPr="000D075C">
        <w:rPr>
          <w:rFonts w:ascii="Tahoma" w:eastAsia="Times New Roman" w:hAnsi="Tahoma" w:cs="Tahoma"/>
          <w:color w:val="5B5648"/>
          <w:sz w:val="15"/>
          <w:szCs w:val="15"/>
          <w:lang w:eastAsia="ru-RU"/>
        </w:rPr>
        <w:t>міської</w:t>
      </w:r>
      <w:proofErr w:type="spellEnd"/>
      <w:r w:rsidRPr="000D075C">
        <w:rPr>
          <w:rFonts w:ascii="Tahoma" w:eastAsia="Times New Roman" w:hAnsi="Tahoma" w:cs="Tahoma"/>
          <w:color w:val="5B5648"/>
          <w:sz w:val="15"/>
          <w:szCs w:val="15"/>
          <w:lang w:eastAsia="ru-RU"/>
        </w:rPr>
        <w:t xml:space="preserve"> ради «</w:t>
      </w:r>
      <w:proofErr w:type="spellStart"/>
      <w:r w:rsidRPr="000D075C">
        <w:rPr>
          <w:rFonts w:ascii="Tahoma" w:eastAsia="Times New Roman" w:hAnsi="Tahoma" w:cs="Tahoma"/>
          <w:color w:val="5B5648"/>
          <w:sz w:val="15"/>
          <w:szCs w:val="15"/>
          <w:lang w:eastAsia="ru-RU"/>
        </w:rPr>
        <w:t>Охтирська</w:t>
      </w:r>
      <w:proofErr w:type="spellEnd"/>
      <w:r w:rsidRPr="000D075C">
        <w:rPr>
          <w:rFonts w:ascii="Tahoma" w:eastAsia="Times New Roman" w:hAnsi="Tahoma" w:cs="Tahoma"/>
          <w:color w:val="5B5648"/>
          <w:sz w:val="15"/>
          <w:szCs w:val="15"/>
          <w:lang w:eastAsia="ru-RU"/>
        </w:rPr>
        <w:t xml:space="preserve"> центральна </w:t>
      </w:r>
      <w:proofErr w:type="spellStart"/>
      <w:r w:rsidRPr="000D075C">
        <w:rPr>
          <w:rFonts w:ascii="Tahoma" w:eastAsia="Times New Roman" w:hAnsi="Tahoma" w:cs="Tahoma"/>
          <w:color w:val="5B5648"/>
          <w:sz w:val="15"/>
          <w:szCs w:val="15"/>
          <w:lang w:eastAsia="ru-RU"/>
        </w:rPr>
        <w:t>районна</w:t>
      </w:r>
      <w:proofErr w:type="spellEnd"/>
      <w:r w:rsidRPr="000D075C">
        <w:rPr>
          <w:rFonts w:ascii="Tahoma" w:eastAsia="Times New Roman" w:hAnsi="Tahoma" w:cs="Tahoma"/>
          <w:color w:val="5B5648"/>
          <w:sz w:val="15"/>
          <w:szCs w:val="15"/>
          <w:lang w:eastAsia="ru-RU"/>
        </w:rPr>
        <w:t xml:space="preserve"> </w:t>
      </w:r>
      <w:proofErr w:type="spellStart"/>
      <w:r w:rsidRPr="000D075C">
        <w:rPr>
          <w:rFonts w:ascii="Tahoma" w:eastAsia="Times New Roman" w:hAnsi="Tahoma" w:cs="Tahoma"/>
          <w:color w:val="5B5648"/>
          <w:sz w:val="15"/>
          <w:szCs w:val="15"/>
          <w:lang w:eastAsia="ru-RU"/>
        </w:rPr>
        <w:t>лікарня</w:t>
      </w:r>
      <w:proofErr w:type="spellEnd"/>
      <w:r w:rsidRPr="000D075C">
        <w:rPr>
          <w:rFonts w:ascii="Tahoma" w:eastAsia="Times New Roman" w:hAnsi="Tahoma" w:cs="Tahoma"/>
          <w:color w:val="5B5648"/>
          <w:sz w:val="15"/>
          <w:szCs w:val="15"/>
          <w:lang w:eastAsia="ru-RU"/>
        </w:rPr>
        <w:t xml:space="preserve">» - </w:t>
      </w:r>
      <w:proofErr w:type="spellStart"/>
      <w:r w:rsidRPr="000D075C">
        <w:rPr>
          <w:rFonts w:ascii="Tahoma" w:eastAsia="Times New Roman" w:hAnsi="Tahoma" w:cs="Tahoma"/>
          <w:color w:val="5B5648"/>
          <w:sz w:val="15"/>
          <w:szCs w:val="15"/>
          <w:lang w:eastAsia="ru-RU"/>
        </w:rPr>
        <w:t>навіс</w:t>
      </w:r>
      <w:proofErr w:type="spellEnd"/>
      <w:r w:rsidRPr="000D075C">
        <w:rPr>
          <w:rFonts w:ascii="Tahoma" w:eastAsia="Times New Roman" w:hAnsi="Tahoma" w:cs="Tahoma"/>
          <w:color w:val="5B5648"/>
          <w:sz w:val="15"/>
          <w:szCs w:val="15"/>
          <w:lang w:eastAsia="ru-RU"/>
        </w:rPr>
        <w:t xml:space="preserve"> для </w:t>
      </w:r>
      <w:proofErr w:type="spellStart"/>
      <w:r w:rsidRPr="000D075C">
        <w:rPr>
          <w:rFonts w:ascii="Tahoma" w:eastAsia="Times New Roman" w:hAnsi="Tahoma" w:cs="Tahoma"/>
          <w:color w:val="5B5648"/>
          <w:sz w:val="15"/>
          <w:szCs w:val="15"/>
          <w:lang w:eastAsia="ru-RU"/>
        </w:rPr>
        <w:t>автомобілів</w:t>
      </w:r>
      <w:proofErr w:type="spellEnd"/>
      <w:r w:rsidRPr="000D075C">
        <w:rPr>
          <w:rFonts w:ascii="Tahoma" w:eastAsia="Times New Roman" w:hAnsi="Tahoma" w:cs="Tahoma"/>
          <w:color w:val="5B5648"/>
          <w:sz w:val="15"/>
          <w:szCs w:val="15"/>
          <w:lang w:eastAsia="ru-RU"/>
        </w:rPr>
        <w:t xml:space="preserve"> (</w:t>
      </w:r>
      <w:proofErr w:type="spellStart"/>
      <w:r w:rsidRPr="000D075C">
        <w:rPr>
          <w:rFonts w:ascii="Tahoma" w:eastAsia="Times New Roman" w:hAnsi="Tahoma" w:cs="Tahoma"/>
          <w:color w:val="5B5648"/>
          <w:sz w:val="15"/>
          <w:szCs w:val="15"/>
          <w:lang w:eastAsia="ru-RU"/>
        </w:rPr>
        <w:t>інвентарний</w:t>
      </w:r>
      <w:proofErr w:type="spellEnd"/>
      <w:r w:rsidRPr="000D075C">
        <w:rPr>
          <w:rFonts w:ascii="Tahoma" w:eastAsia="Times New Roman" w:hAnsi="Tahoma" w:cs="Tahoma"/>
          <w:color w:val="5B5648"/>
          <w:sz w:val="15"/>
          <w:szCs w:val="15"/>
          <w:lang w:eastAsia="ru-RU"/>
        </w:rPr>
        <w:t xml:space="preserve"> номер 1013300001/2) </w:t>
      </w:r>
      <w:proofErr w:type="spellStart"/>
      <w:r w:rsidRPr="000D075C">
        <w:rPr>
          <w:rFonts w:ascii="Tahoma" w:eastAsia="Times New Roman" w:hAnsi="Tahoma" w:cs="Tahoma"/>
          <w:color w:val="5B5648"/>
          <w:sz w:val="15"/>
          <w:szCs w:val="15"/>
          <w:lang w:eastAsia="ru-RU"/>
        </w:rPr>
        <w:t>первісною</w:t>
      </w:r>
      <w:proofErr w:type="spellEnd"/>
      <w:r w:rsidRPr="000D075C">
        <w:rPr>
          <w:rFonts w:ascii="Tahoma" w:eastAsia="Times New Roman" w:hAnsi="Tahoma" w:cs="Tahoma"/>
          <w:color w:val="5B5648"/>
          <w:sz w:val="15"/>
          <w:szCs w:val="15"/>
          <w:lang w:eastAsia="ru-RU"/>
        </w:rPr>
        <w:t xml:space="preserve"> балансовою </w:t>
      </w:r>
      <w:proofErr w:type="spellStart"/>
      <w:r w:rsidRPr="000D075C">
        <w:rPr>
          <w:rFonts w:ascii="Tahoma" w:eastAsia="Times New Roman" w:hAnsi="Tahoma" w:cs="Tahoma"/>
          <w:color w:val="5B5648"/>
          <w:sz w:val="15"/>
          <w:szCs w:val="15"/>
          <w:lang w:eastAsia="ru-RU"/>
        </w:rPr>
        <w:t>вартістю</w:t>
      </w:r>
      <w:proofErr w:type="spellEnd"/>
      <w:r w:rsidRPr="000D075C">
        <w:rPr>
          <w:rFonts w:ascii="Tahoma" w:eastAsia="Times New Roman" w:hAnsi="Tahoma" w:cs="Tahoma"/>
          <w:color w:val="5B5648"/>
          <w:sz w:val="15"/>
          <w:szCs w:val="15"/>
          <w:lang w:eastAsia="ru-RU"/>
        </w:rPr>
        <w:t xml:space="preserve"> 8000 (</w:t>
      </w:r>
      <w:proofErr w:type="spellStart"/>
      <w:r w:rsidRPr="000D075C">
        <w:rPr>
          <w:rFonts w:ascii="Tahoma" w:eastAsia="Times New Roman" w:hAnsi="Tahoma" w:cs="Tahoma"/>
          <w:color w:val="5B5648"/>
          <w:sz w:val="15"/>
          <w:szCs w:val="15"/>
          <w:lang w:eastAsia="ru-RU"/>
        </w:rPr>
        <w:t>вісім</w:t>
      </w:r>
      <w:proofErr w:type="spellEnd"/>
      <w:r w:rsidRPr="000D075C">
        <w:rPr>
          <w:rFonts w:ascii="Tahoma" w:eastAsia="Times New Roman" w:hAnsi="Tahoma" w:cs="Tahoma"/>
          <w:color w:val="5B5648"/>
          <w:sz w:val="15"/>
          <w:szCs w:val="15"/>
          <w:lang w:eastAsia="ru-RU"/>
        </w:rPr>
        <w:t xml:space="preserve"> </w:t>
      </w:r>
      <w:proofErr w:type="spellStart"/>
      <w:r w:rsidRPr="000D075C">
        <w:rPr>
          <w:rFonts w:ascii="Tahoma" w:eastAsia="Times New Roman" w:hAnsi="Tahoma" w:cs="Tahoma"/>
          <w:color w:val="5B5648"/>
          <w:sz w:val="15"/>
          <w:szCs w:val="15"/>
          <w:lang w:eastAsia="ru-RU"/>
        </w:rPr>
        <w:t>тисяч</w:t>
      </w:r>
      <w:proofErr w:type="spellEnd"/>
      <w:r w:rsidRPr="000D075C">
        <w:rPr>
          <w:rFonts w:ascii="Tahoma" w:eastAsia="Times New Roman" w:hAnsi="Tahoma" w:cs="Tahoma"/>
          <w:color w:val="5B5648"/>
          <w:sz w:val="15"/>
          <w:szCs w:val="15"/>
          <w:lang w:eastAsia="ru-RU"/>
        </w:rPr>
        <w:t xml:space="preserve">) </w:t>
      </w:r>
      <w:proofErr w:type="spellStart"/>
      <w:r w:rsidRPr="000D075C">
        <w:rPr>
          <w:rFonts w:ascii="Tahoma" w:eastAsia="Times New Roman" w:hAnsi="Tahoma" w:cs="Tahoma"/>
          <w:color w:val="5B5648"/>
          <w:sz w:val="15"/>
          <w:szCs w:val="15"/>
          <w:lang w:eastAsia="ru-RU"/>
        </w:rPr>
        <w:t>гривень</w:t>
      </w:r>
      <w:proofErr w:type="spellEnd"/>
      <w:r w:rsidRPr="000D075C">
        <w:rPr>
          <w:rFonts w:ascii="Tahoma" w:eastAsia="Times New Roman" w:hAnsi="Tahoma" w:cs="Tahoma"/>
          <w:color w:val="5B5648"/>
          <w:sz w:val="15"/>
          <w:szCs w:val="15"/>
          <w:lang w:eastAsia="ru-RU"/>
        </w:rPr>
        <w:t xml:space="preserve"> 00 </w:t>
      </w:r>
      <w:proofErr w:type="spellStart"/>
      <w:r w:rsidRPr="000D075C">
        <w:rPr>
          <w:rFonts w:ascii="Tahoma" w:eastAsia="Times New Roman" w:hAnsi="Tahoma" w:cs="Tahoma"/>
          <w:color w:val="5B5648"/>
          <w:sz w:val="15"/>
          <w:szCs w:val="15"/>
          <w:lang w:eastAsia="ru-RU"/>
        </w:rPr>
        <w:t>копійок</w:t>
      </w:r>
      <w:proofErr w:type="spellEnd"/>
      <w:r w:rsidRPr="000D075C">
        <w:rPr>
          <w:rFonts w:ascii="Tahoma" w:eastAsia="Times New Roman" w:hAnsi="Tahoma" w:cs="Tahoma"/>
          <w:color w:val="5B5648"/>
          <w:sz w:val="15"/>
          <w:szCs w:val="15"/>
          <w:lang w:eastAsia="ru-RU"/>
        </w:rPr>
        <w:t xml:space="preserve"> (</w:t>
      </w:r>
      <w:proofErr w:type="spellStart"/>
      <w:r w:rsidRPr="000D075C">
        <w:rPr>
          <w:rFonts w:ascii="Tahoma" w:eastAsia="Times New Roman" w:hAnsi="Tahoma" w:cs="Tahoma"/>
          <w:color w:val="5B5648"/>
          <w:sz w:val="15"/>
          <w:szCs w:val="15"/>
          <w:lang w:eastAsia="ru-RU"/>
        </w:rPr>
        <w:t>згідно</w:t>
      </w:r>
      <w:proofErr w:type="spellEnd"/>
      <w:r w:rsidRPr="000D075C">
        <w:rPr>
          <w:rFonts w:ascii="Tahoma" w:eastAsia="Times New Roman" w:hAnsi="Tahoma" w:cs="Tahoma"/>
          <w:color w:val="5B5648"/>
          <w:sz w:val="15"/>
          <w:szCs w:val="15"/>
          <w:lang w:eastAsia="ru-RU"/>
        </w:rPr>
        <w:t xml:space="preserve"> </w:t>
      </w:r>
      <w:proofErr w:type="spellStart"/>
      <w:r w:rsidRPr="000D075C">
        <w:rPr>
          <w:rFonts w:ascii="Tahoma" w:eastAsia="Times New Roman" w:hAnsi="Tahoma" w:cs="Tahoma"/>
          <w:color w:val="5B5648"/>
          <w:sz w:val="15"/>
          <w:szCs w:val="15"/>
          <w:lang w:eastAsia="ru-RU"/>
        </w:rPr>
        <w:t>додатку</w:t>
      </w:r>
      <w:proofErr w:type="spellEnd"/>
      <w:r w:rsidRPr="000D075C">
        <w:rPr>
          <w:rFonts w:ascii="Tahoma" w:eastAsia="Times New Roman" w:hAnsi="Tahoma" w:cs="Tahoma"/>
          <w:color w:val="5B5648"/>
          <w:sz w:val="15"/>
          <w:szCs w:val="15"/>
          <w:lang w:eastAsia="ru-RU"/>
        </w:rPr>
        <w:t xml:space="preserve">) до </w:t>
      </w:r>
      <w:proofErr w:type="spellStart"/>
      <w:r w:rsidRPr="000D075C">
        <w:rPr>
          <w:rFonts w:ascii="Tahoma" w:eastAsia="Times New Roman" w:hAnsi="Tahoma" w:cs="Tahoma"/>
          <w:color w:val="5B5648"/>
          <w:sz w:val="15"/>
          <w:szCs w:val="15"/>
          <w:lang w:eastAsia="ru-RU"/>
        </w:rPr>
        <w:t>спільної</w:t>
      </w:r>
      <w:proofErr w:type="spellEnd"/>
      <w:r w:rsidRPr="000D075C">
        <w:rPr>
          <w:rFonts w:ascii="Tahoma" w:eastAsia="Times New Roman" w:hAnsi="Tahoma" w:cs="Tahoma"/>
          <w:color w:val="5B5648"/>
          <w:sz w:val="15"/>
          <w:szCs w:val="15"/>
          <w:lang w:eastAsia="ru-RU"/>
        </w:rPr>
        <w:t xml:space="preserve"> </w:t>
      </w:r>
      <w:proofErr w:type="spellStart"/>
      <w:r w:rsidRPr="000D075C">
        <w:rPr>
          <w:rFonts w:ascii="Tahoma" w:eastAsia="Times New Roman" w:hAnsi="Tahoma" w:cs="Tahoma"/>
          <w:color w:val="5B5648"/>
          <w:sz w:val="15"/>
          <w:szCs w:val="15"/>
          <w:lang w:eastAsia="ru-RU"/>
        </w:rPr>
        <w:t>власності</w:t>
      </w:r>
      <w:proofErr w:type="spellEnd"/>
      <w:r w:rsidRPr="000D075C">
        <w:rPr>
          <w:rFonts w:ascii="Tahoma" w:eastAsia="Times New Roman" w:hAnsi="Tahoma" w:cs="Tahoma"/>
          <w:color w:val="5B5648"/>
          <w:sz w:val="15"/>
          <w:szCs w:val="15"/>
          <w:lang w:eastAsia="ru-RU"/>
        </w:rPr>
        <w:t xml:space="preserve"> </w:t>
      </w:r>
      <w:proofErr w:type="spellStart"/>
      <w:r w:rsidRPr="000D075C">
        <w:rPr>
          <w:rFonts w:ascii="Tahoma" w:eastAsia="Times New Roman" w:hAnsi="Tahoma" w:cs="Tahoma"/>
          <w:color w:val="5B5648"/>
          <w:sz w:val="15"/>
          <w:szCs w:val="15"/>
          <w:lang w:eastAsia="ru-RU"/>
        </w:rPr>
        <w:t>територіальних</w:t>
      </w:r>
      <w:proofErr w:type="spellEnd"/>
      <w:r w:rsidRPr="000D075C">
        <w:rPr>
          <w:rFonts w:ascii="Tahoma" w:eastAsia="Times New Roman" w:hAnsi="Tahoma" w:cs="Tahoma"/>
          <w:color w:val="5B5648"/>
          <w:sz w:val="15"/>
          <w:szCs w:val="15"/>
          <w:lang w:eastAsia="ru-RU"/>
        </w:rPr>
        <w:t xml:space="preserve"> громад </w:t>
      </w:r>
      <w:proofErr w:type="spellStart"/>
      <w:r w:rsidRPr="000D075C">
        <w:rPr>
          <w:rFonts w:ascii="Tahoma" w:eastAsia="Times New Roman" w:hAnsi="Tahoma" w:cs="Tahoma"/>
          <w:color w:val="5B5648"/>
          <w:sz w:val="15"/>
          <w:szCs w:val="15"/>
          <w:lang w:eastAsia="ru-RU"/>
        </w:rPr>
        <w:t>сіл</w:t>
      </w:r>
      <w:proofErr w:type="spellEnd"/>
      <w:r w:rsidRPr="000D075C">
        <w:rPr>
          <w:rFonts w:ascii="Tahoma" w:eastAsia="Times New Roman" w:hAnsi="Tahoma" w:cs="Tahoma"/>
          <w:color w:val="5B5648"/>
          <w:sz w:val="15"/>
          <w:szCs w:val="15"/>
          <w:lang w:eastAsia="ru-RU"/>
        </w:rPr>
        <w:t xml:space="preserve">, селищ, </w:t>
      </w:r>
      <w:proofErr w:type="spellStart"/>
      <w:r w:rsidRPr="000D075C">
        <w:rPr>
          <w:rFonts w:ascii="Tahoma" w:eastAsia="Times New Roman" w:hAnsi="Tahoma" w:cs="Tahoma"/>
          <w:color w:val="5B5648"/>
          <w:sz w:val="15"/>
          <w:szCs w:val="15"/>
          <w:lang w:eastAsia="ru-RU"/>
        </w:rPr>
        <w:t>мі</w:t>
      </w:r>
      <w:proofErr w:type="gramStart"/>
      <w:r w:rsidRPr="000D075C">
        <w:rPr>
          <w:rFonts w:ascii="Tahoma" w:eastAsia="Times New Roman" w:hAnsi="Tahoma" w:cs="Tahoma"/>
          <w:color w:val="5B5648"/>
          <w:sz w:val="15"/>
          <w:szCs w:val="15"/>
          <w:lang w:eastAsia="ru-RU"/>
        </w:rPr>
        <w:t>ст</w:t>
      </w:r>
      <w:proofErr w:type="spellEnd"/>
      <w:proofErr w:type="gramEnd"/>
      <w:r w:rsidRPr="000D075C">
        <w:rPr>
          <w:rFonts w:ascii="Tahoma" w:eastAsia="Times New Roman" w:hAnsi="Tahoma" w:cs="Tahoma"/>
          <w:color w:val="5B5648"/>
          <w:sz w:val="15"/>
          <w:szCs w:val="15"/>
          <w:lang w:eastAsia="ru-RU"/>
        </w:rPr>
        <w:t xml:space="preserve"> </w:t>
      </w:r>
      <w:proofErr w:type="spellStart"/>
      <w:r w:rsidRPr="000D075C">
        <w:rPr>
          <w:rFonts w:ascii="Tahoma" w:eastAsia="Times New Roman" w:hAnsi="Tahoma" w:cs="Tahoma"/>
          <w:color w:val="5B5648"/>
          <w:sz w:val="15"/>
          <w:szCs w:val="15"/>
          <w:lang w:eastAsia="ru-RU"/>
        </w:rPr>
        <w:t>Сумської</w:t>
      </w:r>
      <w:proofErr w:type="spellEnd"/>
      <w:r w:rsidRPr="000D075C">
        <w:rPr>
          <w:rFonts w:ascii="Tahoma" w:eastAsia="Times New Roman" w:hAnsi="Tahoma" w:cs="Tahoma"/>
          <w:color w:val="5B5648"/>
          <w:sz w:val="15"/>
          <w:szCs w:val="15"/>
          <w:lang w:eastAsia="ru-RU"/>
        </w:rPr>
        <w:t xml:space="preserve"> </w:t>
      </w:r>
      <w:proofErr w:type="spellStart"/>
      <w:r w:rsidRPr="000D075C">
        <w:rPr>
          <w:rFonts w:ascii="Tahoma" w:eastAsia="Times New Roman" w:hAnsi="Tahoma" w:cs="Tahoma"/>
          <w:color w:val="5B5648"/>
          <w:sz w:val="15"/>
          <w:szCs w:val="15"/>
          <w:lang w:eastAsia="ru-RU"/>
        </w:rPr>
        <w:t>області</w:t>
      </w:r>
      <w:proofErr w:type="spellEnd"/>
      <w:r w:rsidRPr="000D075C">
        <w:rPr>
          <w:rFonts w:ascii="Tahoma" w:eastAsia="Times New Roman" w:hAnsi="Tahoma" w:cs="Tahoma"/>
          <w:color w:val="5B5648"/>
          <w:sz w:val="15"/>
          <w:szCs w:val="15"/>
          <w:lang w:eastAsia="ru-RU"/>
        </w:rPr>
        <w:t xml:space="preserve">, </w:t>
      </w:r>
      <w:proofErr w:type="spellStart"/>
      <w:r w:rsidRPr="000D075C">
        <w:rPr>
          <w:rFonts w:ascii="Tahoma" w:eastAsia="Times New Roman" w:hAnsi="Tahoma" w:cs="Tahoma"/>
          <w:color w:val="5B5648"/>
          <w:sz w:val="15"/>
          <w:szCs w:val="15"/>
          <w:lang w:eastAsia="ru-RU"/>
        </w:rPr>
        <w:t>з</w:t>
      </w:r>
      <w:proofErr w:type="spellEnd"/>
      <w:r w:rsidRPr="000D075C">
        <w:rPr>
          <w:rFonts w:ascii="Tahoma" w:eastAsia="Times New Roman" w:hAnsi="Tahoma" w:cs="Tahoma"/>
          <w:color w:val="5B5648"/>
          <w:sz w:val="15"/>
          <w:szCs w:val="15"/>
          <w:lang w:eastAsia="ru-RU"/>
        </w:rPr>
        <w:t xml:space="preserve"> </w:t>
      </w:r>
      <w:proofErr w:type="spellStart"/>
      <w:r w:rsidRPr="000D075C">
        <w:rPr>
          <w:rFonts w:ascii="Tahoma" w:eastAsia="Times New Roman" w:hAnsi="Tahoma" w:cs="Tahoma"/>
          <w:color w:val="5B5648"/>
          <w:sz w:val="15"/>
          <w:szCs w:val="15"/>
          <w:lang w:eastAsia="ru-RU"/>
        </w:rPr>
        <w:t>подальшим</w:t>
      </w:r>
      <w:proofErr w:type="spellEnd"/>
      <w:r w:rsidRPr="000D075C">
        <w:rPr>
          <w:rFonts w:ascii="Tahoma" w:eastAsia="Times New Roman" w:hAnsi="Tahoma" w:cs="Tahoma"/>
          <w:color w:val="5B5648"/>
          <w:sz w:val="15"/>
          <w:szCs w:val="15"/>
          <w:lang w:eastAsia="ru-RU"/>
        </w:rPr>
        <w:t xml:space="preserve"> </w:t>
      </w:r>
      <w:proofErr w:type="spellStart"/>
      <w:r w:rsidRPr="000D075C">
        <w:rPr>
          <w:rFonts w:ascii="Tahoma" w:eastAsia="Times New Roman" w:hAnsi="Tahoma" w:cs="Tahoma"/>
          <w:color w:val="5B5648"/>
          <w:sz w:val="15"/>
          <w:szCs w:val="15"/>
          <w:lang w:eastAsia="ru-RU"/>
        </w:rPr>
        <w:t>закріпленням</w:t>
      </w:r>
      <w:proofErr w:type="spellEnd"/>
      <w:r w:rsidRPr="000D075C">
        <w:rPr>
          <w:rFonts w:ascii="Tahoma" w:eastAsia="Times New Roman" w:hAnsi="Tahoma" w:cs="Tahoma"/>
          <w:color w:val="5B5648"/>
          <w:sz w:val="15"/>
          <w:szCs w:val="15"/>
          <w:lang w:eastAsia="ru-RU"/>
        </w:rPr>
        <w:t xml:space="preserve"> за </w:t>
      </w:r>
      <w:proofErr w:type="spellStart"/>
      <w:r w:rsidRPr="000D075C">
        <w:rPr>
          <w:rFonts w:ascii="Tahoma" w:eastAsia="Times New Roman" w:hAnsi="Tahoma" w:cs="Tahoma"/>
          <w:color w:val="5B5648"/>
          <w:sz w:val="15"/>
          <w:szCs w:val="15"/>
          <w:lang w:eastAsia="ru-RU"/>
        </w:rPr>
        <w:t>комунальним</w:t>
      </w:r>
      <w:proofErr w:type="spellEnd"/>
      <w:r w:rsidRPr="000D075C">
        <w:rPr>
          <w:rFonts w:ascii="Tahoma" w:eastAsia="Times New Roman" w:hAnsi="Tahoma" w:cs="Tahoma"/>
          <w:color w:val="5B5648"/>
          <w:sz w:val="15"/>
          <w:szCs w:val="15"/>
          <w:lang w:eastAsia="ru-RU"/>
        </w:rPr>
        <w:t xml:space="preserve"> закладом </w:t>
      </w:r>
      <w:proofErr w:type="spellStart"/>
      <w:r w:rsidRPr="000D075C">
        <w:rPr>
          <w:rFonts w:ascii="Tahoma" w:eastAsia="Times New Roman" w:hAnsi="Tahoma" w:cs="Tahoma"/>
          <w:color w:val="5B5648"/>
          <w:sz w:val="15"/>
          <w:szCs w:val="15"/>
          <w:lang w:eastAsia="ru-RU"/>
        </w:rPr>
        <w:t>Сумської</w:t>
      </w:r>
      <w:proofErr w:type="spellEnd"/>
      <w:r w:rsidRPr="000D075C">
        <w:rPr>
          <w:rFonts w:ascii="Tahoma" w:eastAsia="Times New Roman" w:hAnsi="Tahoma" w:cs="Tahoma"/>
          <w:color w:val="5B5648"/>
          <w:sz w:val="15"/>
          <w:szCs w:val="15"/>
          <w:lang w:eastAsia="ru-RU"/>
        </w:rPr>
        <w:t xml:space="preserve"> </w:t>
      </w:r>
      <w:proofErr w:type="spellStart"/>
      <w:r w:rsidRPr="000D075C">
        <w:rPr>
          <w:rFonts w:ascii="Tahoma" w:eastAsia="Times New Roman" w:hAnsi="Tahoma" w:cs="Tahoma"/>
          <w:color w:val="5B5648"/>
          <w:sz w:val="15"/>
          <w:szCs w:val="15"/>
          <w:lang w:eastAsia="ru-RU"/>
        </w:rPr>
        <w:t>обласної</w:t>
      </w:r>
      <w:proofErr w:type="spellEnd"/>
      <w:r w:rsidRPr="000D075C">
        <w:rPr>
          <w:rFonts w:ascii="Tahoma" w:eastAsia="Times New Roman" w:hAnsi="Tahoma" w:cs="Tahoma"/>
          <w:color w:val="5B5648"/>
          <w:sz w:val="15"/>
          <w:szCs w:val="15"/>
          <w:lang w:eastAsia="ru-RU"/>
        </w:rPr>
        <w:t xml:space="preserve"> ради «</w:t>
      </w:r>
      <w:proofErr w:type="spellStart"/>
      <w:r w:rsidRPr="000D075C">
        <w:rPr>
          <w:rFonts w:ascii="Tahoma" w:eastAsia="Times New Roman" w:hAnsi="Tahoma" w:cs="Tahoma"/>
          <w:color w:val="5B5648"/>
          <w:sz w:val="15"/>
          <w:szCs w:val="15"/>
          <w:lang w:eastAsia="ru-RU"/>
        </w:rPr>
        <w:t>Сумський</w:t>
      </w:r>
      <w:proofErr w:type="spellEnd"/>
      <w:r w:rsidRPr="000D075C">
        <w:rPr>
          <w:rFonts w:ascii="Tahoma" w:eastAsia="Times New Roman" w:hAnsi="Tahoma" w:cs="Tahoma"/>
          <w:color w:val="5B5648"/>
          <w:sz w:val="15"/>
          <w:szCs w:val="15"/>
          <w:lang w:eastAsia="ru-RU"/>
        </w:rPr>
        <w:t xml:space="preserve"> </w:t>
      </w:r>
      <w:proofErr w:type="spellStart"/>
      <w:r w:rsidRPr="000D075C">
        <w:rPr>
          <w:rFonts w:ascii="Tahoma" w:eastAsia="Times New Roman" w:hAnsi="Tahoma" w:cs="Tahoma"/>
          <w:color w:val="5B5648"/>
          <w:sz w:val="15"/>
          <w:szCs w:val="15"/>
          <w:lang w:eastAsia="ru-RU"/>
        </w:rPr>
        <w:t>обласний</w:t>
      </w:r>
      <w:proofErr w:type="spellEnd"/>
      <w:r w:rsidRPr="000D075C">
        <w:rPr>
          <w:rFonts w:ascii="Tahoma" w:eastAsia="Times New Roman" w:hAnsi="Tahoma" w:cs="Tahoma"/>
          <w:color w:val="5B5648"/>
          <w:sz w:val="15"/>
          <w:szCs w:val="15"/>
          <w:lang w:eastAsia="ru-RU"/>
        </w:rPr>
        <w:t xml:space="preserve"> центр </w:t>
      </w:r>
      <w:proofErr w:type="spellStart"/>
      <w:r w:rsidRPr="000D075C">
        <w:rPr>
          <w:rFonts w:ascii="Tahoma" w:eastAsia="Times New Roman" w:hAnsi="Tahoma" w:cs="Tahoma"/>
          <w:color w:val="5B5648"/>
          <w:sz w:val="15"/>
          <w:szCs w:val="15"/>
          <w:lang w:eastAsia="ru-RU"/>
        </w:rPr>
        <w:t>екстреної</w:t>
      </w:r>
      <w:proofErr w:type="spellEnd"/>
      <w:r w:rsidRPr="000D075C">
        <w:rPr>
          <w:rFonts w:ascii="Tahoma" w:eastAsia="Times New Roman" w:hAnsi="Tahoma" w:cs="Tahoma"/>
          <w:color w:val="5B5648"/>
          <w:sz w:val="15"/>
          <w:szCs w:val="15"/>
          <w:lang w:eastAsia="ru-RU"/>
        </w:rPr>
        <w:t xml:space="preserve"> </w:t>
      </w:r>
      <w:proofErr w:type="spellStart"/>
      <w:r w:rsidRPr="000D075C">
        <w:rPr>
          <w:rFonts w:ascii="Tahoma" w:eastAsia="Times New Roman" w:hAnsi="Tahoma" w:cs="Tahoma"/>
          <w:color w:val="5B5648"/>
          <w:sz w:val="15"/>
          <w:szCs w:val="15"/>
          <w:lang w:eastAsia="ru-RU"/>
        </w:rPr>
        <w:t>медичної</w:t>
      </w:r>
      <w:proofErr w:type="spellEnd"/>
      <w:r w:rsidRPr="000D075C">
        <w:rPr>
          <w:rFonts w:ascii="Tahoma" w:eastAsia="Times New Roman" w:hAnsi="Tahoma" w:cs="Tahoma"/>
          <w:color w:val="5B5648"/>
          <w:sz w:val="15"/>
          <w:szCs w:val="15"/>
          <w:lang w:eastAsia="ru-RU"/>
        </w:rPr>
        <w:t xml:space="preserve"> </w:t>
      </w:r>
      <w:proofErr w:type="spellStart"/>
      <w:r w:rsidRPr="000D075C">
        <w:rPr>
          <w:rFonts w:ascii="Tahoma" w:eastAsia="Times New Roman" w:hAnsi="Tahoma" w:cs="Tahoma"/>
          <w:color w:val="5B5648"/>
          <w:sz w:val="15"/>
          <w:szCs w:val="15"/>
          <w:lang w:eastAsia="ru-RU"/>
        </w:rPr>
        <w:t>допомоги</w:t>
      </w:r>
      <w:proofErr w:type="spellEnd"/>
      <w:r w:rsidRPr="000D075C">
        <w:rPr>
          <w:rFonts w:ascii="Tahoma" w:eastAsia="Times New Roman" w:hAnsi="Tahoma" w:cs="Tahoma"/>
          <w:color w:val="5B5648"/>
          <w:sz w:val="15"/>
          <w:szCs w:val="15"/>
          <w:lang w:eastAsia="ru-RU"/>
        </w:rPr>
        <w:t xml:space="preserve"> та </w:t>
      </w:r>
      <w:proofErr w:type="spellStart"/>
      <w:r w:rsidRPr="000D075C">
        <w:rPr>
          <w:rFonts w:ascii="Tahoma" w:eastAsia="Times New Roman" w:hAnsi="Tahoma" w:cs="Tahoma"/>
          <w:color w:val="5B5648"/>
          <w:sz w:val="15"/>
          <w:szCs w:val="15"/>
          <w:lang w:eastAsia="ru-RU"/>
        </w:rPr>
        <w:t>медицини</w:t>
      </w:r>
      <w:proofErr w:type="spellEnd"/>
      <w:r w:rsidRPr="000D075C">
        <w:rPr>
          <w:rFonts w:ascii="Tahoma" w:eastAsia="Times New Roman" w:hAnsi="Tahoma" w:cs="Tahoma"/>
          <w:color w:val="5B5648"/>
          <w:sz w:val="15"/>
          <w:szCs w:val="15"/>
          <w:lang w:eastAsia="ru-RU"/>
        </w:rPr>
        <w:t xml:space="preserve"> катастроф» (</w:t>
      </w:r>
      <w:proofErr w:type="spellStart"/>
      <w:r w:rsidRPr="000D075C">
        <w:rPr>
          <w:rFonts w:ascii="Tahoma" w:eastAsia="Times New Roman" w:hAnsi="Tahoma" w:cs="Tahoma"/>
          <w:color w:val="5B5648"/>
          <w:sz w:val="15"/>
          <w:szCs w:val="15"/>
          <w:lang w:eastAsia="ru-RU"/>
        </w:rPr>
        <w:t>балансоутримувач</w:t>
      </w:r>
      <w:proofErr w:type="spellEnd"/>
      <w:r w:rsidRPr="000D075C">
        <w:rPr>
          <w:rFonts w:ascii="Tahoma" w:eastAsia="Times New Roman" w:hAnsi="Tahoma" w:cs="Tahoma"/>
          <w:color w:val="5B5648"/>
          <w:sz w:val="15"/>
          <w:szCs w:val="15"/>
          <w:lang w:eastAsia="ru-RU"/>
        </w:rPr>
        <w:t>)</w:t>
      </w:r>
    </w:p>
    <w:p w:rsidR="000D075C" w:rsidRPr="000D075C" w:rsidRDefault="000D075C" w:rsidP="000D075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B5648"/>
          <w:sz w:val="15"/>
          <w:szCs w:val="15"/>
          <w:lang w:eastAsia="ru-RU"/>
        </w:rPr>
      </w:pPr>
    </w:p>
    <w:p w:rsidR="000D075C" w:rsidRPr="000D075C" w:rsidRDefault="000D075C" w:rsidP="000D075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B5648"/>
          <w:sz w:val="15"/>
          <w:szCs w:val="15"/>
          <w:lang w:eastAsia="ru-RU"/>
        </w:rPr>
      </w:pPr>
      <w:r w:rsidRPr="000D075C">
        <w:rPr>
          <w:rFonts w:ascii="Tahoma" w:eastAsia="Times New Roman" w:hAnsi="Tahoma" w:cs="Tahoma"/>
          <w:color w:val="5B5648"/>
          <w:sz w:val="15"/>
          <w:szCs w:val="15"/>
          <w:lang w:eastAsia="ru-RU"/>
        </w:rPr>
        <w:t> </w:t>
      </w:r>
      <w:proofErr w:type="spellStart"/>
      <w:r w:rsidRPr="000D075C">
        <w:rPr>
          <w:rFonts w:ascii="Tahoma" w:eastAsia="Times New Roman" w:hAnsi="Tahoma" w:cs="Tahoma"/>
          <w:color w:val="5B5648"/>
          <w:sz w:val="15"/>
          <w:szCs w:val="15"/>
          <w:lang w:eastAsia="ru-RU"/>
        </w:rPr>
        <w:t>Міський</w:t>
      </w:r>
      <w:proofErr w:type="spellEnd"/>
      <w:r w:rsidRPr="000D075C">
        <w:rPr>
          <w:rFonts w:ascii="Tahoma" w:eastAsia="Times New Roman" w:hAnsi="Tahoma" w:cs="Tahoma"/>
          <w:color w:val="5B5648"/>
          <w:sz w:val="15"/>
          <w:szCs w:val="15"/>
          <w:lang w:eastAsia="ru-RU"/>
        </w:rPr>
        <w:t xml:space="preserve"> голова                                                                               </w:t>
      </w:r>
      <w:proofErr w:type="spellStart"/>
      <w:r w:rsidRPr="000D075C">
        <w:rPr>
          <w:rFonts w:ascii="Tahoma" w:eastAsia="Times New Roman" w:hAnsi="Tahoma" w:cs="Tahoma"/>
          <w:color w:val="5B5648"/>
          <w:sz w:val="15"/>
          <w:szCs w:val="15"/>
          <w:lang w:eastAsia="ru-RU"/>
        </w:rPr>
        <w:t>Ігор</w:t>
      </w:r>
      <w:proofErr w:type="spellEnd"/>
      <w:r w:rsidRPr="000D075C">
        <w:rPr>
          <w:rFonts w:ascii="Tahoma" w:eastAsia="Times New Roman" w:hAnsi="Tahoma" w:cs="Tahoma"/>
          <w:color w:val="5B5648"/>
          <w:sz w:val="15"/>
          <w:szCs w:val="15"/>
          <w:lang w:eastAsia="ru-RU"/>
        </w:rPr>
        <w:t xml:space="preserve"> АЛЄКСЄЄ</w:t>
      </w:r>
      <w:proofErr w:type="gramStart"/>
      <w:r w:rsidRPr="000D075C">
        <w:rPr>
          <w:rFonts w:ascii="Tahoma" w:eastAsia="Times New Roman" w:hAnsi="Tahoma" w:cs="Tahoma"/>
          <w:color w:val="5B5648"/>
          <w:sz w:val="15"/>
          <w:szCs w:val="15"/>
          <w:lang w:eastAsia="ru-RU"/>
        </w:rPr>
        <w:t>В</w:t>
      </w:r>
      <w:proofErr w:type="gramEnd"/>
    </w:p>
    <w:p w:rsidR="000D075C" w:rsidRPr="000D075C" w:rsidRDefault="000D075C" w:rsidP="000D075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B5648"/>
          <w:sz w:val="15"/>
          <w:szCs w:val="15"/>
          <w:lang w:eastAsia="ru-RU"/>
        </w:rPr>
      </w:pPr>
    </w:p>
    <w:p w:rsidR="000D075C" w:rsidRPr="000D075C" w:rsidRDefault="000D075C" w:rsidP="000D075C">
      <w:pPr>
        <w:shd w:val="clear" w:color="auto" w:fill="FFFFFF"/>
        <w:spacing w:after="0" w:line="240" w:lineRule="auto"/>
        <w:ind w:firstLine="4962"/>
        <w:jc w:val="right"/>
        <w:rPr>
          <w:rFonts w:ascii="Times New Roman" w:eastAsia="Times New Roman" w:hAnsi="Times New Roman" w:cs="Times New Roman"/>
          <w:color w:val="5B5648"/>
          <w:sz w:val="24"/>
          <w:szCs w:val="24"/>
          <w:lang w:eastAsia="ru-RU"/>
        </w:rPr>
      </w:pPr>
      <w:r w:rsidRPr="000D075C">
        <w:rPr>
          <w:rFonts w:ascii="Arial" w:eastAsia="Times New Roman" w:hAnsi="Arial" w:cs="Arial"/>
          <w:color w:val="5B5648"/>
          <w:sz w:val="20"/>
          <w:szCs w:val="20"/>
          <w:lang w:val="uk-UA" w:eastAsia="ru-RU"/>
        </w:rPr>
        <w:t>Додаток до рішення</w:t>
      </w:r>
      <w:r w:rsidRPr="000D075C">
        <w:rPr>
          <w:rFonts w:ascii="Arial" w:eastAsia="Times New Roman" w:hAnsi="Arial" w:cs="Arial"/>
          <w:color w:val="5B5648"/>
          <w:sz w:val="20"/>
          <w:szCs w:val="20"/>
          <w:lang w:val="uk-UA" w:eastAsia="ru-RU"/>
        </w:rPr>
        <w:br/>
        <w:t>Охтирської міської ради</w:t>
      </w:r>
      <w:r w:rsidRPr="000D075C">
        <w:rPr>
          <w:rFonts w:ascii="Arial" w:eastAsia="Times New Roman" w:hAnsi="Arial" w:cs="Arial"/>
          <w:color w:val="5B5648"/>
          <w:sz w:val="20"/>
          <w:szCs w:val="20"/>
          <w:lang w:val="uk-UA" w:eastAsia="ru-RU"/>
        </w:rPr>
        <w:br/>
      </w:r>
      <w:proofErr w:type="spellStart"/>
      <w:r w:rsidRPr="000D075C">
        <w:rPr>
          <w:rFonts w:ascii="Arial" w:eastAsia="Times New Roman" w:hAnsi="Arial" w:cs="Arial"/>
          <w:color w:val="5B5648"/>
          <w:sz w:val="24"/>
          <w:szCs w:val="24"/>
          <w:lang w:eastAsia="ru-RU"/>
        </w:rPr>
        <w:t>від__________№</w:t>
      </w:r>
      <w:proofErr w:type="spellEnd"/>
      <w:r w:rsidRPr="000D075C">
        <w:rPr>
          <w:rFonts w:ascii="Arial" w:eastAsia="Times New Roman" w:hAnsi="Arial" w:cs="Arial"/>
          <w:color w:val="5B5648"/>
          <w:sz w:val="24"/>
          <w:szCs w:val="24"/>
          <w:lang w:eastAsia="ru-RU"/>
        </w:rPr>
        <w:t xml:space="preserve"> ______</w:t>
      </w:r>
    </w:p>
    <w:p w:rsidR="000D075C" w:rsidRPr="000D075C" w:rsidRDefault="000D075C" w:rsidP="000D075C">
      <w:pPr>
        <w:shd w:val="clear" w:color="auto" w:fill="FFFFFF"/>
        <w:spacing w:after="0" w:line="240" w:lineRule="auto"/>
        <w:ind w:firstLine="4962"/>
        <w:jc w:val="right"/>
        <w:rPr>
          <w:rFonts w:ascii="Times New Roman" w:eastAsia="Times New Roman" w:hAnsi="Times New Roman" w:cs="Times New Roman"/>
          <w:color w:val="5B5648"/>
          <w:sz w:val="24"/>
          <w:szCs w:val="24"/>
          <w:lang w:eastAsia="ru-RU"/>
        </w:rPr>
      </w:pPr>
      <w:r w:rsidRPr="000D075C">
        <w:rPr>
          <w:rFonts w:ascii="Arial" w:eastAsia="Times New Roman" w:hAnsi="Arial" w:cs="Arial"/>
          <w:color w:val="5B5648"/>
          <w:sz w:val="20"/>
          <w:szCs w:val="20"/>
          <w:lang w:val="uk-UA" w:eastAsia="ru-RU"/>
        </w:rPr>
        <w:t> </w:t>
      </w:r>
    </w:p>
    <w:p w:rsidR="000D075C" w:rsidRPr="000D075C" w:rsidRDefault="000D075C" w:rsidP="000D07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B5648"/>
          <w:sz w:val="24"/>
          <w:szCs w:val="24"/>
          <w:lang w:eastAsia="ru-RU"/>
        </w:rPr>
      </w:pPr>
      <w:r w:rsidRPr="000D075C">
        <w:rPr>
          <w:rFonts w:ascii="Arial" w:eastAsia="Times New Roman" w:hAnsi="Arial" w:cs="Arial"/>
          <w:b/>
          <w:bCs/>
          <w:color w:val="5B5648"/>
          <w:sz w:val="20"/>
          <w:szCs w:val="20"/>
          <w:lang w:val="uk-UA" w:eastAsia="ru-RU"/>
        </w:rPr>
        <w:t> </w:t>
      </w:r>
    </w:p>
    <w:p w:rsidR="000D075C" w:rsidRPr="000D075C" w:rsidRDefault="000D075C" w:rsidP="000D07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B5648"/>
          <w:sz w:val="24"/>
          <w:szCs w:val="24"/>
          <w:lang w:eastAsia="ru-RU"/>
        </w:rPr>
      </w:pPr>
      <w:r w:rsidRPr="000D075C">
        <w:rPr>
          <w:rFonts w:ascii="Arial" w:eastAsia="Times New Roman" w:hAnsi="Arial" w:cs="Arial"/>
          <w:b/>
          <w:bCs/>
          <w:color w:val="5B5648"/>
          <w:sz w:val="20"/>
          <w:szCs w:val="20"/>
          <w:lang w:val="uk-UA" w:eastAsia="ru-RU"/>
        </w:rPr>
        <w:t> </w:t>
      </w:r>
    </w:p>
    <w:p w:rsidR="000D075C" w:rsidRPr="000D075C" w:rsidRDefault="000D075C" w:rsidP="000D07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B5648"/>
          <w:sz w:val="24"/>
          <w:szCs w:val="24"/>
          <w:lang w:eastAsia="ru-RU"/>
        </w:rPr>
      </w:pPr>
      <w:r w:rsidRPr="000D075C">
        <w:rPr>
          <w:rFonts w:ascii="Arial" w:eastAsia="Times New Roman" w:hAnsi="Arial" w:cs="Arial"/>
          <w:b/>
          <w:bCs/>
          <w:color w:val="5B5648"/>
          <w:sz w:val="20"/>
          <w:szCs w:val="20"/>
          <w:lang w:val="uk-UA" w:eastAsia="ru-RU"/>
        </w:rPr>
        <w:t>Перелік</w:t>
      </w:r>
    </w:p>
    <w:p w:rsidR="000D075C" w:rsidRPr="000D075C" w:rsidRDefault="000D075C" w:rsidP="000D07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B5648"/>
          <w:sz w:val="24"/>
          <w:szCs w:val="24"/>
          <w:lang w:eastAsia="ru-RU"/>
        </w:rPr>
      </w:pPr>
      <w:r w:rsidRPr="000D075C">
        <w:rPr>
          <w:rFonts w:ascii="Arial" w:eastAsia="Times New Roman" w:hAnsi="Arial" w:cs="Arial"/>
          <w:b/>
          <w:bCs/>
          <w:color w:val="5B5648"/>
          <w:sz w:val="20"/>
          <w:szCs w:val="20"/>
          <w:lang w:val="uk-UA" w:eastAsia="ru-RU"/>
        </w:rPr>
        <w:t xml:space="preserve">майна  Комунального закладу «Охтирська центральна районна лікарня», яке передається до </w:t>
      </w:r>
      <w:proofErr w:type="spellStart"/>
      <w:r w:rsidRPr="000D075C">
        <w:rPr>
          <w:rFonts w:ascii="Arial" w:eastAsia="Times New Roman" w:hAnsi="Arial" w:cs="Arial"/>
          <w:b/>
          <w:bCs/>
          <w:color w:val="5B5648"/>
          <w:sz w:val="20"/>
          <w:szCs w:val="20"/>
          <w:lang w:val="uk-UA" w:eastAsia="ru-RU"/>
        </w:rPr>
        <w:t>КЗ</w:t>
      </w:r>
      <w:proofErr w:type="spellEnd"/>
      <w:r w:rsidRPr="000D075C">
        <w:rPr>
          <w:rFonts w:ascii="Arial" w:eastAsia="Times New Roman" w:hAnsi="Arial" w:cs="Arial"/>
          <w:b/>
          <w:bCs/>
          <w:color w:val="5B5648"/>
          <w:sz w:val="20"/>
          <w:szCs w:val="20"/>
          <w:lang w:val="uk-UA" w:eastAsia="ru-RU"/>
        </w:rPr>
        <w:t xml:space="preserve"> </w:t>
      </w:r>
      <w:proofErr w:type="spellStart"/>
      <w:r w:rsidRPr="000D075C">
        <w:rPr>
          <w:rFonts w:ascii="Arial" w:eastAsia="Times New Roman" w:hAnsi="Arial" w:cs="Arial"/>
          <w:b/>
          <w:bCs/>
          <w:color w:val="5B5648"/>
          <w:sz w:val="20"/>
          <w:szCs w:val="20"/>
          <w:lang w:val="uk-UA" w:eastAsia="ru-RU"/>
        </w:rPr>
        <w:t>СОР</w:t>
      </w:r>
      <w:proofErr w:type="spellEnd"/>
      <w:r w:rsidRPr="000D075C">
        <w:rPr>
          <w:rFonts w:ascii="Arial" w:eastAsia="Times New Roman" w:hAnsi="Arial" w:cs="Arial"/>
          <w:b/>
          <w:bCs/>
          <w:color w:val="5B5648"/>
          <w:sz w:val="20"/>
          <w:szCs w:val="20"/>
          <w:lang w:val="uk-UA" w:eastAsia="ru-RU"/>
        </w:rPr>
        <w:t xml:space="preserve"> «Сумський обласний центр екстреної медичної допомоги та медицини катастроф»</w:t>
      </w:r>
    </w:p>
    <w:p w:rsidR="000D075C" w:rsidRPr="000D075C" w:rsidRDefault="000D075C" w:rsidP="000D07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B5648"/>
          <w:sz w:val="24"/>
          <w:szCs w:val="24"/>
          <w:lang w:eastAsia="ru-RU"/>
        </w:rPr>
      </w:pPr>
      <w:r w:rsidRPr="000D075C">
        <w:rPr>
          <w:rFonts w:ascii="Arial" w:eastAsia="Times New Roman" w:hAnsi="Arial" w:cs="Arial"/>
          <w:b/>
          <w:bCs/>
          <w:color w:val="5B5648"/>
          <w:sz w:val="20"/>
          <w:szCs w:val="20"/>
          <w:lang w:val="uk-UA" w:eastAsia="ru-RU"/>
        </w:rPr>
        <w:t> </w:t>
      </w:r>
    </w:p>
    <w:tbl>
      <w:tblPr>
        <w:tblW w:w="10005" w:type="dxa"/>
        <w:tblInd w:w="250" w:type="dxa"/>
        <w:tblCellMar>
          <w:left w:w="0" w:type="dxa"/>
          <w:right w:w="0" w:type="dxa"/>
        </w:tblCellMar>
        <w:tblLook w:val="04A0"/>
      </w:tblPr>
      <w:tblGrid>
        <w:gridCol w:w="1880"/>
        <w:gridCol w:w="1088"/>
        <w:gridCol w:w="1729"/>
        <w:gridCol w:w="1132"/>
        <w:gridCol w:w="1580"/>
        <w:gridCol w:w="1463"/>
        <w:gridCol w:w="1133"/>
      </w:tblGrid>
      <w:tr w:rsidR="000D075C" w:rsidRPr="000D075C" w:rsidTr="000D075C">
        <w:trPr>
          <w:trHeight w:val="1563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75C" w:rsidRPr="000D075C" w:rsidRDefault="000D075C" w:rsidP="000D0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75C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ru-RU"/>
              </w:rPr>
              <w:t>Найменування об’єкту</w:t>
            </w:r>
          </w:p>
        </w:tc>
        <w:tc>
          <w:tcPr>
            <w:tcW w:w="11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75C" w:rsidRPr="000D075C" w:rsidRDefault="000D075C" w:rsidP="000D0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75C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ru-RU"/>
              </w:rPr>
              <w:t>Рік</w:t>
            </w:r>
          </w:p>
          <w:p w:rsidR="000D075C" w:rsidRPr="000D075C" w:rsidRDefault="000D075C" w:rsidP="000D0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75C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ru-RU"/>
              </w:rPr>
              <w:t xml:space="preserve">вводу в </w:t>
            </w:r>
            <w:proofErr w:type="spellStart"/>
            <w:r w:rsidRPr="000D075C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ru-RU"/>
              </w:rPr>
              <w:t>експлуа</w:t>
            </w:r>
            <w:proofErr w:type="spellEnd"/>
          </w:p>
          <w:p w:rsidR="000D075C" w:rsidRPr="000D075C" w:rsidRDefault="000D075C" w:rsidP="000D0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075C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ru-RU"/>
              </w:rPr>
              <w:t>тацію</w:t>
            </w:r>
            <w:proofErr w:type="spellEnd"/>
          </w:p>
        </w:tc>
        <w:tc>
          <w:tcPr>
            <w:tcW w:w="18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75C" w:rsidRPr="000D075C" w:rsidRDefault="000D075C" w:rsidP="000D0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75C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ru-RU"/>
              </w:rPr>
              <w:t>Інвентарний</w:t>
            </w:r>
          </w:p>
          <w:p w:rsidR="000D075C" w:rsidRPr="000D075C" w:rsidRDefault="000D075C" w:rsidP="000D0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75C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ru-RU"/>
              </w:rPr>
              <w:t>номер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75C" w:rsidRPr="000D075C" w:rsidRDefault="000D075C" w:rsidP="000D0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75C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ru-RU"/>
              </w:rPr>
              <w:t>Кількість</w:t>
            </w:r>
          </w:p>
        </w:tc>
        <w:tc>
          <w:tcPr>
            <w:tcW w:w="14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75C" w:rsidRPr="000D075C" w:rsidRDefault="000D075C" w:rsidP="000D0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75C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ru-RU"/>
              </w:rPr>
              <w:t>Первісна вартість</w:t>
            </w:r>
          </w:p>
          <w:p w:rsidR="000D075C" w:rsidRPr="000D075C" w:rsidRDefault="000D075C" w:rsidP="000D0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75C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ru-RU"/>
              </w:rPr>
              <w:t>(переоцінена)</w:t>
            </w:r>
          </w:p>
          <w:p w:rsidR="000D075C" w:rsidRPr="000D075C" w:rsidRDefault="000D075C" w:rsidP="000D0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75C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ru-RU"/>
              </w:rPr>
              <w:t>станом</w:t>
            </w:r>
          </w:p>
          <w:p w:rsidR="000D075C" w:rsidRPr="000D075C" w:rsidRDefault="000D075C" w:rsidP="000D0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75C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ru-RU"/>
              </w:rPr>
              <w:t>на 01.01.2017, грн.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75C" w:rsidRPr="000D075C" w:rsidRDefault="000D075C" w:rsidP="000D0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75C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ru-RU"/>
              </w:rPr>
              <w:t>Знос станом на 01.01.2019,</w:t>
            </w:r>
          </w:p>
          <w:p w:rsidR="000D075C" w:rsidRPr="000D075C" w:rsidRDefault="000D075C" w:rsidP="000D0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75C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ru-RU"/>
              </w:rPr>
              <w:t>грн., (%)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75C" w:rsidRPr="000D075C" w:rsidRDefault="000D075C" w:rsidP="000D0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75C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ru-RU"/>
              </w:rPr>
              <w:t>Загальна</w:t>
            </w:r>
          </w:p>
          <w:p w:rsidR="000D075C" w:rsidRPr="000D075C" w:rsidRDefault="000D075C" w:rsidP="000D0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75C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ru-RU"/>
              </w:rPr>
              <w:t>площа</w:t>
            </w:r>
          </w:p>
          <w:p w:rsidR="000D075C" w:rsidRPr="000D075C" w:rsidRDefault="000D075C" w:rsidP="000D0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75C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ru-RU"/>
              </w:rPr>
              <w:t>(</w:t>
            </w:r>
            <w:proofErr w:type="spellStart"/>
            <w:r w:rsidRPr="000D075C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ru-RU"/>
              </w:rPr>
              <w:t>кв</w:t>
            </w:r>
            <w:proofErr w:type="spellEnd"/>
            <w:r w:rsidRPr="000D075C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ru-RU"/>
              </w:rPr>
              <w:t>/м)</w:t>
            </w:r>
          </w:p>
        </w:tc>
      </w:tr>
      <w:tr w:rsidR="000D075C" w:rsidRPr="000D075C" w:rsidTr="000D075C">
        <w:trPr>
          <w:trHeight w:val="325"/>
        </w:trPr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75C" w:rsidRPr="000D075C" w:rsidRDefault="000D075C" w:rsidP="000D0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75C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Навіс для автомобілів за адресою</w:t>
            </w:r>
          </w:p>
          <w:p w:rsidR="000D075C" w:rsidRPr="000D075C" w:rsidRDefault="000D075C" w:rsidP="000D0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75C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вул. Сумська, 57,</w:t>
            </w:r>
          </w:p>
          <w:p w:rsidR="000D075C" w:rsidRPr="000D075C" w:rsidRDefault="000D075C" w:rsidP="000D0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75C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м. Охтирка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75C" w:rsidRPr="000D075C" w:rsidRDefault="000D075C" w:rsidP="000D0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75C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2017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75C" w:rsidRPr="000D075C" w:rsidRDefault="000D075C" w:rsidP="000D0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75C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1013300001/2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75C" w:rsidRPr="000D075C" w:rsidRDefault="000D075C" w:rsidP="000D0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75C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75C" w:rsidRPr="000D075C" w:rsidRDefault="000D075C" w:rsidP="000D0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75C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8000,0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75C" w:rsidRPr="000D075C" w:rsidRDefault="000D075C" w:rsidP="000D0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75C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400,0</w:t>
            </w:r>
          </w:p>
          <w:p w:rsidR="000D075C" w:rsidRPr="000D075C" w:rsidRDefault="000D075C" w:rsidP="000D0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75C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(5%)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75C" w:rsidRPr="000D075C" w:rsidRDefault="000D075C" w:rsidP="000D0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75C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97,0</w:t>
            </w:r>
          </w:p>
        </w:tc>
      </w:tr>
    </w:tbl>
    <w:p w:rsidR="000D075C" w:rsidRPr="000D075C" w:rsidRDefault="000D075C" w:rsidP="000D07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B5648"/>
          <w:sz w:val="24"/>
          <w:szCs w:val="24"/>
          <w:lang w:eastAsia="ru-RU"/>
        </w:rPr>
      </w:pPr>
      <w:r w:rsidRPr="000D075C">
        <w:rPr>
          <w:rFonts w:ascii="Arial" w:eastAsia="Times New Roman" w:hAnsi="Arial" w:cs="Arial"/>
          <w:color w:val="5B5648"/>
          <w:sz w:val="20"/>
          <w:szCs w:val="20"/>
          <w:lang w:val="uk-UA" w:eastAsia="ru-RU"/>
        </w:rPr>
        <w:t> </w:t>
      </w:r>
    </w:p>
    <w:p w:rsidR="000D075C" w:rsidRPr="000D075C" w:rsidRDefault="000D075C" w:rsidP="000D07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B5648"/>
          <w:sz w:val="24"/>
          <w:szCs w:val="24"/>
          <w:lang w:eastAsia="ru-RU"/>
        </w:rPr>
      </w:pPr>
      <w:r w:rsidRPr="000D075C">
        <w:rPr>
          <w:rFonts w:ascii="Arial" w:eastAsia="Times New Roman" w:hAnsi="Arial" w:cs="Arial"/>
          <w:b/>
          <w:bCs/>
          <w:color w:val="5B5648"/>
          <w:sz w:val="20"/>
          <w:szCs w:val="20"/>
          <w:lang w:eastAsia="ru-RU"/>
        </w:rPr>
        <w:t> </w:t>
      </w:r>
    </w:p>
    <w:p w:rsidR="000D075C" w:rsidRPr="000D075C" w:rsidRDefault="000D075C" w:rsidP="000D07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B5648"/>
          <w:sz w:val="24"/>
          <w:szCs w:val="24"/>
          <w:lang w:eastAsia="ru-RU"/>
        </w:rPr>
      </w:pPr>
      <w:r w:rsidRPr="000D075C">
        <w:rPr>
          <w:rFonts w:ascii="Arial" w:eastAsia="Times New Roman" w:hAnsi="Arial" w:cs="Arial"/>
          <w:b/>
          <w:bCs/>
          <w:color w:val="5B5648"/>
          <w:sz w:val="20"/>
          <w:szCs w:val="20"/>
          <w:lang w:eastAsia="ru-RU"/>
        </w:rPr>
        <w:t> </w:t>
      </w:r>
    </w:p>
    <w:p w:rsidR="000D075C" w:rsidRPr="000D075C" w:rsidRDefault="000D075C" w:rsidP="000D07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B5648"/>
          <w:sz w:val="24"/>
          <w:szCs w:val="24"/>
          <w:lang w:eastAsia="ru-RU"/>
        </w:rPr>
      </w:pPr>
      <w:r w:rsidRPr="000D075C">
        <w:rPr>
          <w:rFonts w:ascii="Arial" w:eastAsia="Times New Roman" w:hAnsi="Arial" w:cs="Arial"/>
          <w:b/>
          <w:bCs/>
          <w:color w:val="5B5648"/>
          <w:sz w:val="20"/>
          <w:szCs w:val="20"/>
          <w:lang w:eastAsia="ru-RU"/>
        </w:rPr>
        <w:t> </w:t>
      </w:r>
    </w:p>
    <w:p w:rsidR="000D075C" w:rsidRPr="000D075C" w:rsidRDefault="000D075C" w:rsidP="000D07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B5648"/>
          <w:sz w:val="24"/>
          <w:szCs w:val="24"/>
          <w:lang w:eastAsia="ru-RU"/>
        </w:rPr>
      </w:pPr>
      <w:proofErr w:type="spellStart"/>
      <w:r w:rsidRPr="000D075C">
        <w:rPr>
          <w:rFonts w:ascii="Arial" w:eastAsia="Times New Roman" w:hAnsi="Arial" w:cs="Arial"/>
          <w:b/>
          <w:bCs/>
          <w:color w:val="5B5648"/>
          <w:sz w:val="20"/>
          <w:szCs w:val="20"/>
          <w:lang w:eastAsia="ru-RU"/>
        </w:rPr>
        <w:t>Секретар</w:t>
      </w:r>
      <w:proofErr w:type="spellEnd"/>
      <w:r w:rsidRPr="000D075C">
        <w:rPr>
          <w:rFonts w:ascii="Arial" w:eastAsia="Times New Roman" w:hAnsi="Arial" w:cs="Arial"/>
          <w:b/>
          <w:bCs/>
          <w:color w:val="5B5648"/>
          <w:sz w:val="20"/>
          <w:szCs w:val="20"/>
          <w:lang w:eastAsia="ru-RU"/>
        </w:rPr>
        <w:t xml:space="preserve"> </w:t>
      </w:r>
      <w:proofErr w:type="spellStart"/>
      <w:r w:rsidRPr="000D075C">
        <w:rPr>
          <w:rFonts w:ascii="Arial" w:eastAsia="Times New Roman" w:hAnsi="Arial" w:cs="Arial"/>
          <w:b/>
          <w:bCs/>
          <w:color w:val="5B5648"/>
          <w:sz w:val="20"/>
          <w:szCs w:val="20"/>
          <w:lang w:eastAsia="ru-RU"/>
        </w:rPr>
        <w:t>міської</w:t>
      </w:r>
      <w:proofErr w:type="spellEnd"/>
      <w:r w:rsidRPr="000D075C">
        <w:rPr>
          <w:rFonts w:ascii="Arial" w:eastAsia="Times New Roman" w:hAnsi="Arial" w:cs="Arial"/>
          <w:b/>
          <w:bCs/>
          <w:color w:val="5B5648"/>
          <w:sz w:val="20"/>
          <w:szCs w:val="20"/>
          <w:lang w:eastAsia="ru-RU"/>
        </w:rPr>
        <w:t xml:space="preserve"> ради                                                         Валентина П</w:t>
      </w:r>
      <w:r w:rsidRPr="000D075C">
        <w:rPr>
          <w:rFonts w:ascii="Arial" w:eastAsia="Times New Roman" w:hAnsi="Arial" w:cs="Arial"/>
          <w:b/>
          <w:bCs/>
          <w:color w:val="5B5648"/>
          <w:sz w:val="20"/>
          <w:szCs w:val="20"/>
          <w:lang w:val="uk-UA" w:eastAsia="ru-RU"/>
        </w:rPr>
        <w:t>ОПОВИЧ</w:t>
      </w:r>
    </w:p>
    <w:p w:rsidR="00DA4853" w:rsidRDefault="00DA4853"/>
    <w:sectPr w:rsidR="00DA4853" w:rsidSect="00DA4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D075C"/>
    <w:rsid w:val="000D075C"/>
    <w:rsid w:val="00DA4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8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9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2277</Characters>
  <Application>Microsoft Office Word</Application>
  <DocSecurity>0</DocSecurity>
  <Lines>18</Lines>
  <Paragraphs>5</Paragraphs>
  <ScaleCrop>false</ScaleCrop>
  <Company/>
  <LinksUpToDate>false</LinksUpToDate>
  <CharactersWithSpaces>2671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kalitina</dc:creator>
  <cp:lastModifiedBy>kalitina</cp:lastModifiedBy>
  <cp:revision>1</cp:revision>
  <dcterms:created xsi:type="dcterms:W3CDTF">2019-11-12T11:31:00Z</dcterms:created>
  <dcterms:modified xsi:type="dcterms:W3CDTF">2019-11-12T11:31:00Z</dcterms:modified>
</cp:coreProperties>
</file>