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3" w:rsidRPr="004D2521" w:rsidRDefault="00A81363" w:rsidP="005D0933">
      <w:pPr>
        <w:jc w:val="center"/>
        <w:rPr>
          <w:b/>
          <w:color w:val="FF0000"/>
          <w:sz w:val="26"/>
          <w:szCs w:val="26"/>
          <w:u w:val="single"/>
          <w:lang w:val="uk-UA"/>
        </w:rPr>
      </w:pPr>
      <w:r>
        <w:rPr>
          <w:b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10160</wp:posOffset>
            </wp:positionV>
            <wp:extent cx="579120" cy="687705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33" w:rsidRDefault="005D0933" w:rsidP="005D0933">
      <w:pPr>
        <w:rPr>
          <w:sz w:val="26"/>
          <w:szCs w:val="26"/>
          <w:lang w:val="uk-UA"/>
        </w:rPr>
      </w:pPr>
    </w:p>
    <w:p w:rsidR="005D0933" w:rsidRDefault="005D0933" w:rsidP="005D0933">
      <w:pPr>
        <w:rPr>
          <w:sz w:val="28"/>
          <w:szCs w:val="28"/>
          <w:lang w:val="uk-UA"/>
        </w:rPr>
      </w:pPr>
    </w:p>
    <w:p w:rsidR="005D0933" w:rsidRDefault="005D0933" w:rsidP="005D0933">
      <w:pPr>
        <w:jc w:val="center"/>
        <w:rPr>
          <w:b/>
          <w:sz w:val="32"/>
          <w:szCs w:val="32"/>
          <w:lang w:val="uk-UA"/>
        </w:rPr>
      </w:pPr>
    </w:p>
    <w:p w:rsidR="005D0933" w:rsidRPr="00FF4D26" w:rsidRDefault="005D0933" w:rsidP="005D0933">
      <w:pPr>
        <w:jc w:val="center"/>
        <w:rPr>
          <w:b/>
          <w:sz w:val="32"/>
          <w:szCs w:val="32"/>
          <w:lang w:val="uk-UA"/>
        </w:rPr>
      </w:pPr>
      <w:r w:rsidRPr="00FF4D26">
        <w:rPr>
          <w:b/>
          <w:sz w:val="32"/>
          <w:szCs w:val="32"/>
          <w:lang w:val="uk-UA"/>
        </w:rPr>
        <w:t>О</w:t>
      </w:r>
      <w:r>
        <w:rPr>
          <w:b/>
          <w:sz w:val="32"/>
          <w:szCs w:val="32"/>
          <w:lang w:val="uk-UA"/>
        </w:rPr>
        <w:t>ХТИРСЬКА МІСЬКА РАДА</w:t>
      </w:r>
    </w:p>
    <w:p w:rsidR="005D0933" w:rsidRDefault="004918A1" w:rsidP="005D09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СЬОМЕ</w:t>
      </w:r>
      <w:r w:rsidR="005D0933">
        <w:rPr>
          <w:b/>
          <w:sz w:val="32"/>
          <w:szCs w:val="32"/>
          <w:lang w:val="uk-UA"/>
        </w:rPr>
        <w:t xml:space="preserve"> СКЛИКАННЯ</w:t>
      </w:r>
    </w:p>
    <w:p w:rsidR="005D0933" w:rsidRPr="00FF4D26" w:rsidRDefault="00B25794" w:rsidP="005D09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П’ЯТДЕСЯТ </w:t>
      </w:r>
      <w:r w:rsidR="00E66FD4">
        <w:rPr>
          <w:b/>
          <w:sz w:val="32"/>
          <w:szCs w:val="32"/>
          <w:lang w:val="uk-UA"/>
        </w:rPr>
        <w:t>ВО</w:t>
      </w:r>
      <w:r>
        <w:rPr>
          <w:b/>
          <w:sz w:val="32"/>
          <w:szCs w:val="32"/>
          <w:lang w:val="uk-UA"/>
        </w:rPr>
        <w:t xml:space="preserve">СЬМА </w:t>
      </w:r>
      <w:r w:rsidR="005D0933">
        <w:rPr>
          <w:b/>
          <w:sz w:val="32"/>
          <w:szCs w:val="32"/>
          <w:lang w:val="uk-UA"/>
        </w:rPr>
        <w:t>СЕСІЯ</w:t>
      </w:r>
    </w:p>
    <w:p w:rsidR="005D0933" w:rsidRPr="00FF4D26" w:rsidRDefault="005D0933" w:rsidP="005D0933">
      <w:pPr>
        <w:jc w:val="center"/>
        <w:rPr>
          <w:sz w:val="44"/>
          <w:szCs w:val="44"/>
          <w:lang w:val="uk-UA"/>
        </w:rPr>
      </w:pPr>
      <w:r w:rsidRPr="00FF4D26">
        <w:rPr>
          <w:b/>
          <w:sz w:val="44"/>
          <w:szCs w:val="44"/>
          <w:lang w:val="uk-UA"/>
        </w:rPr>
        <w:t>РІШЕННЯ</w:t>
      </w:r>
    </w:p>
    <w:p w:rsidR="003704B6" w:rsidRPr="001D24D8" w:rsidRDefault="00A40E36" w:rsidP="003704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30.05.2019</w:t>
      </w:r>
      <w:r w:rsidR="003704B6" w:rsidRPr="001D24D8">
        <w:rPr>
          <w:b/>
          <w:sz w:val="28"/>
          <w:szCs w:val="28"/>
          <w:lang w:val="uk-UA"/>
        </w:rPr>
        <w:t xml:space="preserve">                                      м. Охтирка</w:t>
      </w:r>
      <w:r w:rsidR="003704B6" w:rsidRPr="001D24D8">
        <w:rPr>
          <w:b/>
          <w:sz w:val="28"/>
          <w:szCs w:val="28"/>
          <w:lang w:val="uk-UA"/>
        </w:rPr>
        <w:tab/>
      </w:r>
      <w:r w:rsidR="003704B6" w:rsidRPr="001D24D8">
        <w:rPr>
          <w:b/>
          <w:sz w:val="28"/>
          <w:szCs w:val="28"/>
          <w:lang w:val="uk-UA"/>
        </w:rPr>
        <w:tab/>
      </w:r>
      <w:r w:rsidR="003704B6" w:rsidRPr="001D24D8">
        <w:rPr>
          <w:b/>
          <w:sz w:val="28"/>
          <w:szCs w:val="28"/>
          <w:lang w:val="uk-UA"/>
        </w:rPr>
        <w:tab/>
        <w:t xml:space="preserve">          №_______</w:t>
      </w:r>
    </w:p>
    <w:p w:rsidR="00CA1CB5" w:rsidRDefault="00CA1CB5" w:rsidP="00681296">
      <w:pPr>
        <w:rPr>
          <w:b/>
          <w:sz w:val="28"/>
          <w:szCs w:val="28"/>
          <w:lang w:val="uk-UA"/>
        </w:rPr>
      </w:pPr>
    </w:p>
    <w:p w:rsidR="001D24D8" w:rsidRDefault="00681296" w:rsidP="00DA54AE">
      <w:pPr>
        <w:tabs>
          <w:tab w:val="left" w:pos="9356"/>
        </w:tabs>
        <w:ind w:right="142"/>
        <w:jc w:val="both"/>
        <w:rPr>
          <w:b/>
          <w:sz w:val="28"/>
          <w:szCs w:val="28"/>
          <w:lang w:val="uk-UA"/>
        </w:rPr>
      </w:pPr>
      <w:r w:rsidRPr="001D24D8">
        <w:rPr>
          <w:b/>
          <w:sz w:val="28"/>
          <w:szCs w:val="28"/>
          <w:lang w:val="uk-UA"/>
        </w:rPr>
        <w:t xml:space="preserve">Про </w:t>
      </w:r>
      <w:r w:rsidR="001D24D8">
        <w:rPr>
          <w:b/>
          <w:sz w:val="28"/>
          <w:szCs w:val="28"/>
          <w:lang w:val="uk-UA"/>
        </w:rPr>
        <w:t xml:space="preserve">надання </w:t>
      </w:r>
      <w:r w:rsidR="00DA54AE">
        <w:rPr>
          <w:b/>
          <w:sz w:val="28"/>
          <w:szCs w:val="28"/>
          <w:lang w:val="uk-UA"/>
        </w:rPr>
        <w:t xml:space="preserve">комунальному підприємству Охтирської міської ради  «Бюро технічної інвентаризації </w:t>
      </w:r>
      <w:r w:rsidR="001D24D8">
        <w:rPr>
          <w:b/>
          <w:sz w:val="28"/>
          <w:szCs w:val="28"/>
          <w:lang w:val="uk-UA"/>
        </w:rPr>
        <w:t xml:space="preserve">та </w:t>
      </w:r>
      <w:r w:rsidR="00DA54AE" w:rsidRPr="00DA54AE">
        <w:rPr>
          <w:b/>
          <w:bCs/>
          <w:color w:val="000000"/>
          <w:sz w:val="28"/>
          <w:szCs w:val="28"/>
          <w:lang w:val="uk-UA" w:eastAsia="uk-UA"/>
        </w:rPr>
        <w:t>архітектурно-планувальних робіт</w:t>
      </w:r>
      <w:r w:rsidR="001D24D8">
        <w:rPr>
          <w:b/>
          <w:sz w:val="28"/>
          <w:szCs w:val="28"/>
          <w:lang w:val="uk-UA"/>
        </w:rPr>
        <w:t>»</w:t>
      </w:r>
    </w:p>
    <w:p w:rsidR="00F94381" w:rsidRPr="001D24D8" w:rsidRDefault="001D24D8" w:rsidP="00DA54AE">
      <w:pPr>
        <w:tabs>
          <w:tab w:val="left" w:pos="9356"/>
        </w:tabs>
        <w:ind w:right="142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дозволу на отримання кредитного ліміту на поточний рахунок</w:t>
      </w:r>
    </w:p>
    <w:p w:rsidR="00681296" w:rsidRPr="001D24D8" w:rsidRDefault="00681296" w:rsidP="00B25794">
      <w:pPr>
        <w:ind w:right="-142"/>
        <w:jc w:val="center"/>
        <w:rPr>
          <w:bCs/>
          <w:sz w:val="28"/>
          <w:szCs w:val="28"/>
          <w:lang w:val="uk-UA"/>
        </w:rPr>
      </w:pPr>
    </w:p>
    <w:p w:rsidR="000D5732" w:rsidRDefault="00681296" w:rsidP="00B25794">
      <w:pPr>
        <w:pStyle w:val="a5"/>
        <w:ind w:left="0" w:right="-142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</w:rPr>
        <w:tab/>
      </w:r>
      <w:r w:rsidR="00A6421B" w:rsidRPr="00A6421B">
        <w:rPr>
          <w:rFonts w:ascii="Times New Roman" w:hAnsi="Times New Roman"/>
          <w:b w:val="0"/>
        </w:rPr>
        <w:t>В</w:t>
      </w:r>
      <w:r>
        <w:rPr>
          <w:rFonts w:ascii="Times New Roman" w:hAnsi="Times New Roman"/>
          <w:b w:val="0"/>
          <w:szCs w:val="28"/>
        </w:rPr>
        <w:t>ідповідно до</w:t>
      </w:r>
      <w:r w:rsidR="00ED17E7">
        <w:rPr>
          <w:rFonts w:ascii="Times New Roman" w:hAnsi="Times New Roman"/>
          <w:b w:val="0"/>
          <w:szCs w:val="28"/>
        </w:rPr>
        <w:t xml:space="preserve"> </w:t>
      </w:r>
      <w:r w:rsidR="00EC4485">
        <w:rPr>
          <w:rFonts w:ascii="Times New Roman" w:hAnsi="Times New Roman"/>
          <w:b w:val="0"/>
          <w:szCs w:val="28"/>
        </w:rPr>
        <w:t xml:space="preserve">статей 60, 70 Закону України «Про місцеве самоврядування в Україні», розглянувши звернення </w:t>
      </w:r>
      <w:r w:rsidR="00DA54AE" w:rsidRPr="00DA54AE">
        <w:rPr>
          <w:rFonts w:ascii="Times New Roman" w:hAnsi="Times New Roman"/>
          <w:b w:val="0"/>
          <w:szCs w:val="28"/>
        </w:rPr>
        <w:t xml:space="preserve">комунального підприємства Охтирської міської ради  «Бюро технічної інвентаризації та </w:t>
      </w:r>
      <w:r w:rsidR="00DA54AE" w:rsidRPr="00DA54AE">
        <w:rPr>
          <w:rFonts w:ascii="Times New Roman" w:hAnsi="Times New Roman"/>
          <w:b w:val="0"/>
          <w:bCs w:val="0"/>
          <w:color w:val="000000"/>
          <w:szCs w:val="28"/>
          <w:lang w:eastAsia="uk-UA"/>
        </w:rPr>
        <w:t>архітектурно-планувальних робіт</w:t>
      </w:r>
      <w:r w:rsidR="00DA54AE" w:rsidRPr="00DA54AE">
        <w:rPr>
          <w:rFonts w:ascii="Times New Roman" w:hAnsi="Times New Roman"/>
          <w:b w:val="0"/>
          <w:szCs w:val="28"/>
        </w:rPr>
        <w:t xml:space="preserve">» </w:t>
      </w:r>
      <w:r w:rsidR="00EC4485">
        <w:rPr>
          <w:rFonts w:ascii="Times New Roman" w:hAnsi="Times New Roman"/>
          <w:b w:val="0"/>
          <w:szCs w:val="28"/>
        </w:rPr>
        <w:t xml:space="preserve">(код у Єдиному державному реєстрі підприємств та організацій України – 40176920; юридична адреса: вул. </w:t>
      </w:r>
      <w:proofErr w:type="spellStart"/>
      <w:r w:rsidR="00EC4485">
        <w:rPr>
          <w:rFonts w:ascii="Times New Roman" w:hAnsi="Times New Roman"/>
          <w:b w:val="0"/>
          <w:szCs w:val="28"/>
        </w:rPr>
        <w:t>Чкалова</w:t>
      </w:r>
      <w:proofErr w:type="spellEnd"/>
      <w:r w:rsidR="00EC4485">
        <w:rPr>
          <w:rFonts w:ascii="Times New Roman" w:hAnsi="Times New Roman"/>
          <w:b w:val="0"/>
          <w:szCs w:val="28"/>
        </w:rPr>
        <w:t>, 27А)</w:t>
      </w:r>
      <w:r>
        <w:rPr>
          <w:rFonts w:ascii="Times New Roman" w:hAnsi="Times New Roman"/>
          <w:b w:val="0"/>
          <w:szCs w:val="28"/>
        </w:rPr>
        <w:t>,</w:t>
      </w:r>
      <w:r w:rsidR="00EC4485">
        <w:rPr>
          <w:rFonts w:ascii="Times New Roman" w:hAnsi="Times New Roman"/>
          <w:b w:val="0"/>
          <w:szCs w:val="28"/>
        </w:rPr>
        <w:t xml:space="preserve"> з метою поповнення обігових коштів та покращення розрахунків по платежах до бюджету,</w:t>
      </w:r>
      <w:r w:rsidR="00B94CEE">
        <w:rPr>
          <w:rFonts w:ascii="Times New Roman" w:hAnsi="Times New Roman"/>
          <w:b w:val="0"/>
          <w:szCs w:val="28"/>
        </w:rPr>
        <w:t xml:space="preserve"> </w:t>
      </w:r>
      <w:r w:rsidR="00B94CEE" w:rsidRPr="00B94CEE">
        <w:rPr>
          <w:rFonts w:ascii="Times New Roman" w:hAnsi="Times New Roman"/>
          <w:b w:val="0"/>
          <w:szCs w:val="28"/>
        </w:rPr>
        <w:t>керуючись частиною 1 статті 59 Закону України «Про місцеве самоврядування в Україні»,</w:t>
      </w:r>
      <w:r w:rsidR="00B94CEE">
        <w:rPr>
          <w:szCs w:val="28"/>
        </w:rPr>
        <w:t xml:space="preserve"> </w:t>
      </w:r>
      <w:r w:rsidRPr="00EE4E3C">
        <w:rPr>
          <w:rFonts w:ascii="Times New Roman" w:hAnsi="Times New Roman"/>
          <w:b w:val="0"/>
          <w:szCs w:val="28"/>
        </w:rPr>
        <w:t>міська рада вирішила:</w:t>
      </w:r>
      <w:r w:rsidR="0095671B">
        <w:rPr>
          <w:rFonts w:ascii="Times New Roman" w:hAnsi="Times New Roman"/>
          <w:b w:val="0"/>
          <w:szCs w:val="28"/>
        </w:rPr>
        <w:t xml:space="preserve"> </w:t>
      </w:r>
    </w:p>
    <w:p w:rsidR="00DA54AE" w:rsidRDefault="00EC4485" w:rsidP="00DA54AE">
      <w:pPr>
        <w:pStyle w:val="a4"/>
        <w:numPr>
          <w:ilvl w:val="0"/>
          <w:numId w:val="4"/>
        </w:numPr>
        <w:tabs>
          <w:tab w:val="left" w:pos="9356"/>
        </w:tabs>
        <w:ind w:right="142"/>
        <w:jc w:val="both"/>
        <w:rPr>
          <w:sz w:val="28"/>
          <w:szCs w:val="28"/>
          <w:lang w:val="uk-UA"/>
        </w:rPr>
      </w:pPr>
      <w:r w:rsidRPr="00DA54AE">
        <w:rPr>
          <w:sz w:val="28"/>
          <w:szCs w:val="28"/>
          <w:lang w:val="uk-UA"/>
        </w:rPr>
        <w:t xml:space="preserve">Надати дозвіл </w:t>
      </w:r>
      <w:r w:rsidR="00DA54AE" w:rsidRPr="00DA54AE">
        <w:rPr>
          <w:sz w:val="28"/>
          <w:szCs w:val="28"/>
          <w:lang w:val="uk-UA"/>
        </w:rPr>
        <w:t xml:space="preserve">комунальному підприємству </w:t>
      </w:r>
      <w:r w:rsidR="00DA54AE">
        <w:rPr>
          <w:sz w:val="28"/>
          <w:szCs w:val="28"/>
          <w:lang w:val="uk-UA"/>
        </w:rPr>
        <w:t xml:space="preserve">Охтирської міської ради </w:t>
      </w:r>
    </w:p>
    <w:p w:rsidR="00935F44" w:rsidRPr="001E6FC2" w:rsidRDefault="00DA54AE" w:rsidP="00DA54AE">
      <w:pPr>
        <w:tabs>
          <w:tab w:val="left" w:pos="9356"/>
        </w:tabs>
        <w:ind w:right="142"/>
        <w:jc w:val="both"/>
        <w:rPr>
          <w:sz w:val="28"/>
          <w:szCs w:val="28"/>
          <w:lang w:val="uk-UA"/>
        </w:rPr>
      </w:pPr>
      <w:r w:rsidRPr="00DA54AE">
        <w:rPr>
          <w:sz w:val="28"/>
          <w:szCs w:val="28"/>
          <w:lang w:val="uk-UA"/>
        </w:rPr>
        <w:t xml:space="preserve">«Бюро технічної інвентаризації та </w:t>
      </w:r>
      <w:r w:rsidRPr="00DA54AE">
        <w:rPr>
          <w:bCs/>
          <w:color w:val="000000"/>
          <w:sz w:val="28"/>
          <w:szCs w:val="28"/>
          <w:lang w:val="uk-UA" w:eastAsia="uk-UA"/>
        </w:rPr>
        <w:t>архітектурно-планувальних робіт</w:t>
      </w:r>
      <w:r w:rsidRPr="00DA54AE">
        <w:rPr>
          <w:sz w:val="28"/>
          <w:szCs w:val="28"/>
          <w:lang w:val="uk-UA"/>
        </w:rPr>
        <w:t>»</w:t>
      </w:r>
      <w:r w:rsidR="001E6FC2">
        <w:rPr>
          <w:sz w:val="28"/>
          <w:szCs w:val="28"/>
          <w:lang w:val="uk-UA"/>
        </w:rPr>
        <w:t xml:space="preserve"> код ЄДРПОУ 40176920 на</w:t>
      </w:r>
      <w:r>
        <w:rPr>
          <w:sz w:val="28"/>
          <w:szCs w:val="28"/>
          <w:lang w:val="uk-UA"/>
        </w:rPr>
        <w:t xml:space="preserve"> </w:t>
      </w:r>
      <w:r w:rsidR="00EC4485" w:rsidRPr="001E6FC2">
        <w:rPr>
          <w:sz w:val="28"/>
          <w:szCs w:val="28"/>
          <w:lang w:val="uk-UA"/>
        </w:rPr>
        <w:t>отримання кредитного ліміту на поточний рахунок</w:t>
      </w:r>
      <w:r w:rsidR="00325E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325E29">
        <w:rPr>
          <w:sz w:val="28"/>
          <w:szCs w:val="28"/>
          <w:lang w:val="uk-UA"/>
        </w:rPr>
        <w:t>№ 26003055013425</w:t>
      </w:r>
      <w:r w:rsidR="00EC4485" w:rsidRPr="001E6FC2">
        <w:rPr>
          <w:sz w:val="28"/>
          <w:szCs w:val="28"/>
          <w:lang w:val="uk-UA"/>
        </w:rPr>
        <w:t xml:space="preserve"> від ПАТ КБ «ПРИВАТБАНК» код ЄДРПОУ 14360570</w:t>
      </w:r>
      <w:r w:rsidR="009E7FC5" w:rsidRPr="001E6F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дня прийняття даного рішення </w:t>
      </w:r>
      <w:r w:rsidR="009E7FC5" w:rsidRPr="001E6FC2">
        <w:rPr>
          <w:sz w:val="28"/>
          <w:szCs w:val="28"/>
          <w:lang w:val="uk-UA"/>
        </w:rPr>
        <w:t>на наступних умовах:</w:t>
      </w:r>
    </w:p>
    <w:p w:rsidR="001E6FC2" w:rsidRDefault="009E7FC5" w:rsidP="001E6FC2">
      <w:pPr>
        <w:pStyle w:val="a4"/>
        <w:ind w:left="105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сума кредиту: загальний креди</w:t>
      </w:r>
      <w:r w:rsidR="001E6FC2">
        <w:rPr>
          <w:sz w:val="28"/>
          <w:szCs w:val="28"/>
          <w:lang w:val="uk-UA"/>
        </w:rPr>
        <w:t>тний ліміт не може перевищувати</w:t>
      </w:r>
    </w:p>
    <w:p w:rsidR="009E7FC5" w:rsidRPr="001E6FC2" w:rsidRDefault="0089362C" w:rsidP="001E6FC2">
      <w:pPr>
        <w:ind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7FC5" w:rsidRPr="001E6FC2">
        <w:rPr>
          <w:sz w:val="28"/>
          <w:szCs w:val="28"/>
          <w:lang w:val="uk-UA"/>
        </w:rPr>
        <w:t>0000.00 (</w:t>
      </w:r>
      <w:r>
        <w:rPr>
          <w:sz w:val="28"/>
          <w:szCs w:val="28"/>
          <w:lang w:val="uk-UA"/>
        </w:rPr>
        <w:t>сорок</w:t>
      </w:r>
      <w:r w:rsidR="009E7FC5" w:rsidRPr="001E6FC2">
        <w:rPr>
          <w:sz w:val="28"/>
          <w:szCs w:val="28"/>
          <w:lang w:val="uk-UA"/>
        </w:rPr>
        <w:t xml:space="preserve"> тисяч грн. 00 коп.);</w:t>
      </w:r>
    </w:p>
    <w:p w:rsidR="001E6FC2" w:rsidRDefault="009E7FC5" w:rsidP="00DA54AE">
      <w:pPr>
        <w:pStyle w:val="a4"/>
        <w:ind w:left="105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зміна суми кредиту: може змінюватися</w:t>
      </w:r>
      <w:r w:rsidR="001E6FC2">
        <w:rPr>
          <w:sz w:val="28"/>
          <w:szCs w:val="28"/>
          <w:lang w:val="uk-UA"/>
        </w:rPr>
        <w:t xml:space="preserve"> протягом дії кредитного</w:t>
      </w:r>
    </w:p>
    <w:p w:rsidR="009E7FC5" w:rsidRPr="001E6FC2" w:rsidRDefault="00094729" w:rsidP="00DA54AE">
      <w:pPr>
        <w:ind w:right="-142"/>
        <w:jc w:val="both"/>
        <w:rPr>
          <w:sz w:val="28"/>
          <w:szCs w:val="28"/>
          <w:lang w:val="uk-UA"/>
        </w:rPr>
      </w:pPr>
      <w:r w:rsidRPr="001E6FC2">
        <w:rPr>
          <w:sz w:val="28"/>
          <w:szCs w:val="28"/>
          <w:lang w:val="uk-UA"/>
        </w:rPr>
        <w:t>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1E6FC2" w:rsidRDefault="007D47A5" w:rsidP="001E6FC2">
      <w:pPr>
        <w:pStyle w:val="a4"/>
        <w:ind w:left="1050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E6FC2">
        <w:rPr>
          <w:sz w:val="28"/>
          <w:szCs w:val="28"/>
          <w:lang w:val="uk-UA"/>
        </w:rPr>
        <w:t>) строк дії даного рішення – 12 місяців (у випадку продовження</w:t>
      </w:r>
    </w:p>
    <w:p w:rsidR="001E6FC2" w:rsidRDefault="001E6FC2" w:rsidP="001E6FC2">
      <w:pPr>
        <w:ind w:right="-142"/>
        <w:jc w:val="both"/>
        <w:rPr>
          <w:sz w:val="28"/>
          <w:szCs w:val="28"/>
          <w:lang w:val="uk-UA"/>
        </w:rPr>
      </w:pPr>
      <w:r w:rsidRPr="001E6FC2">
        <w:rPr>
          <w:sz w:val="28"/>
          <w:szCs w:val="28"/>
          <w:lang w:val="uk-UA"/>
        </w:rPr>
        <w:t>строку дії кредитного договору дане рішення підлягає оновленню на новий строк).</w:t>
      </w:r>
    </w:p>
    <w:p w:rsidR="001E6FC2" w:rsidRPr="00DA54AE" w:rsidRDefault="001E6FC2" w:rsidP="00DA54AE">
      <w:pPr>
        <w:pStyle w:val="a4"/>
        <w:numPr>
          <w:ilvl w:val="0"/>
          <w:numId w:val="4"/>
        </w:numPr>
        <w:tabs>
          <w:tab w:val="left" w:pos="851"/>
        </w:tabs>
        <w:ind w:left="0" w:right="142" w:firstLine="567"/>
        <w:jc w:val="both"/>
        <w:rPr>
          <w:sz w:val="28"/>
          <w:szCs w:val="28"/>
          <w:lang w:val="uk-UA"/>
        </w:rPr>
      </w:pPr>
      <w:r w:rsidRPr="00DA54AE">
        <w:rPr>
          <w:sz w:val="28"/>
          <w:szCs w:val="28"/>
          <w:lang w:val="uk-UA"/>
        </w:rPr>
        <w:t xml:space="preserve">Надати повноваження директору </w:t>
      </w:r>
      <w:r w:rsidR="00DA54AE" w:rsidRPr="00DA54AE">
        <w:rPr>
          <w:sz w:val="28"/>
          <w:szCs w:val="28"/>
          <w:lang w:val="uk-UA"/>
        </w:rPr>
        <w:t>комунального підприємства</w:t>
      </w:r>
      <w:r w:rsidR="00DA54AE">
        <w:rPr>
          <w:sz w:val="28"/>
          <w:szCs w:val="28"/>
          <w:lang w:val="uk-UA"/>
        </w:rPr>
        <w:t xml:space="preserve"> </w:t>
      </w:r>
      <w:r w:rsidR="00DA54AE" w:rsidRPr="00DA54AE">
        <w:rPr>
          <w:sz w:val="28"/>
          <w:szCs w:val="28"/>
          <w:lang w:val="uk-UA"/>
        </w:rPr>
        <w:t xml:space="preserve">Охтирської міської ради  «Бюро технічної інвентаризації та </w:t>
      </w:r>
      <w:r w:rsidR="00DA54AE" w:rsidRPr="00DA54AE">
        <w:rPr>
          <w:bCs/>
          <w:color w:val="000000"/>
          <w:sz w:val="28"/>
          <w:szCs w:val="28"/>
          <w:lang w:val="uk-UA" w:eastAsia="uk-UA"/>
        </w:rPr>
        <w:t>архітектурно-планувальних робіт</w:t>
      </w:r>
      <w:r w:rsidR="00DA54AE" w:rsidRPr="00DA54AE">
        <w:rPr>
          <w:sz w:val="28"/>
          <w:szCs w:val="28"/>
          <w:lang w:val="uk-UA"/>
        </w:rPr>
        <w:t xml:space="preserve">» </w:t>
      </w:r>
      <w:r w:rsidRPr="00DA54AE">
        <w:rPr>
          <w:sz w:val="28"/>
          <w:szCs w:val="28"/>
          <w:lang w:val="uk-UA"/>
        </w:rPr>
        <w:t>код ЄДРПОУ</w:t>
      </w:r>
      <w:r w:rsidR="00DA54AE" w:rsidRPr="00DA54AE">
        <w:rPr>
          <w:sz w:val="28"/>
          <w:szCs w:val="28"/>
          <w:lang w:val="uk-UA"/>
        </w:rPr>
        <w:t xml:space="preserve"> </w:t>
      </w:r>
      <w:r w:rsidRPr="00DA54AE">
        <w:rPr>
          <w:sz w:val="28"/>
          <w:szCs w:val="28"/>
          <w:lang w:val="uk-UA"/>
        </w:rPr>
        <w:t xml:space="preserve">40176920 на укладання та підписання від імені підприємства з ПАТ КБ «ПРИВАТБАНК» необхідні супроводжуючі правочинні документи та документи пов’язані з </w:t>
      </w:r>
      <w:r w:rsidR="00325E29" w:rsidRPr="00DA54AE">
        <w:rPr>
          <w:sz w:val="28"/>
          <w:szCs w:val="28"/>
          <w:lang w:val="uk-UA"/>
        </w:rPr>
        <w:t>о</w:t>
      </w:r>
      <w:r w:rsidRPr="00DA54AE">
        <w:rPr>
          <w:sz w:val="28"/>
          <w:szCs w:val="28"/>
          <w:lang w:val="uk-UA"/>
        </w:rPr>
        <w:t xml:space="preserve">триманням кредиту. </w:t>
      </w:r>
    </w:p>
    <w:p w:rsidR="00094729" w:rsidRPr="009E7FC5" w:rsidRDefault="00094729" w:rsidP="009E7FC5">
      <w:pPr>
        <w:pStyle w:val="a4"/>
        <w:ind w:left="1050" w:right="-142"/>
        <w:jc w:val="both"/>
        <w:rPr>
          <w:sz w:val="28"/>
          <w:szCs w:val="28"/>
          <w:lang w:val="uk-UA"/>
        </w:rPr>
      </w:pPr>
    </w:p>
    <w:p w:rsidR="005D0933" w:rsidRPr="000D24F1" w:rsidRDefault="005D0933" w:rsidP="00EE4E3C">
      <w:pPr>
        <w:jc w:val="both"/>
        <w:rPr>
          <w:b/>
          <w:sz w:val="28"/>
          <w:szCs w:val="28"/>
          <w:u w:val="single"/>
          <w:lang w:val="uk-UA"/>
        </w:rPr>
      </w:pPr>
      <w:r w:rsidRPr="000D24F1">
        <w:rPr>
          <w:b/>
          <w:sz w:val="28"/>
          <w:szCs w:val="28"/>
          <w:u w:val="single"/>
          <w:lang w:val="uk-UA"/>
        </w:rPr>
        <w:t>Міський голова</w:t>
      </w:r>
      <w:r w:rsidRPr="000D24F1">
        <w:rPr>
          <w:b/>
          <w:sz w:val="28"/>
          <w:szCs w:val="28"/>
          <w:u w:val="single"/>
          <w:lang w:val="uk-UA"/>
        </w:rPr>
        <w:tab/>
      </w:r>
      <w:r w:rsidRPr="000D24F1">
        <w:rPr>
          <w:b/>
          <w:sz w:val="28"/>
          <w:szCs w:val="28"/>
          <w:u w:val="single"/>
          <w:lang w:val="uk-UA"/>
        </w:rPr>
        <w:tab/>
      </w:r>
      <w:r w:rsidRPr="000D24F1">
        <w:rPr>
          <w:b/>
          <w:sz w:val="28"/>
          <w:szCs w:val="28"/>
          <w:u w:val="single"/>
          <w:lang w:val="uk-UA"/>
        </w:rPr>
        <w:tab/>
      </w:r>
      <w:r w:rsidR="00B15DDD">
        <w:rPr>
          <w:b/>
          <w:sz w:val="28"/>
          <w:szCs w:val="28"/>
          <w:u w:val="single"/>
          <w:lang w:val="uk-UA"/>
        </w:rPr>
        <w:t xml:space="preserve">                                                          </w:t>
      </w:r>
      <w:r w:rsidRPr="000D24F1">
        <w:rPr>
          <w:b/>
          <w:sz w:val="28"/>
          <w:szCs w:val="28"/>
          <w:u w:val="single"/>
          <w:lang w:val="uk-UA"/>
        </w:rPr>
        <w:t>І.</w:t>
      </w:r>
      <w:r w:rsidR="00580A91" w:rsidRPr="000D24F1">
        <w:rPr>
          <w:b/>
          <w:sz w:val="28"/>
          <w:szCs w:val="28"/>
          <w:u w:val="single"/>
          <w:lang w:val="uk-UA"/>
        </w:rPr>
        <w:t xml:space="preserve"> АЛЄКСЄЄВ</w:t>
      </w:r>
      <w:r w:rsidR="00B15DDD">
        <w:rPr>
          <w:b/>
          <w:sz w:val="28"/>
          <w:szCs w:val="28"/>
          <w:u w:val="single"/>
          <w:lang w:val="uk-UA"/>
        </w:rPr>
        <w:t xml:space="preserve">  </w:t>
      </w:r>
    </w:p>
    <w:p w:rsidR="00212DE4" w:rsidRPr="0089362C" w:rsidRDefault="005D0933" w:rsidP="0089362C">
      <w:pPr>
        <w:pStyle w:val="a9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F94381">
        <w:rPr>
          <w:rFonts w:ascii="Times New Roman" w:hAnsi="Times New Roman"/>
          <w:sz w:val="28"/>
          <w:szCs w:val="28"/>
          <w:lang w:val="uk-UA"/>
        </w:rPr>
        <w:t xml:space="preserve">Надіслано: </w:t>
      </w:r>
      <w:r w:rsidR="0089362C" w:rsidRPr="0089362C">
        <w:rPr>
          <w:rFonts w:ascii="Times New Roman" w:hAnsi="Times New Roman"/>
          <w:sz w:val="28"/>
          <w:szCs w:val="28"/>
          <w:lang w:val="uk-UA"/>
        </w:rPr>
        <w:t>комунально</w:t>
      </w:r>
      <w:r w:rsidR="0089362C">
        <w:rPr>
          <w:rFonts w:ascii="Times New Roman" w:hAnsi="Times New Roman"/>
          <w:sz w:val="28"/>
          <w:szCs w:val="28"/>
          <w:lang w:val="uk-UA"/>
        </w:rPr>
        <w:t>му</w:t>
      </w:r>
      <w:r w:rsidR="0089362C" w:rsidRPr="0089362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89362C">
        <w:rPr>
          <w:rFonts w:ascii="Times New Roman" w:hAnsi="Times New Roman"/>
          <w:sz w:val="28"/>
          <w:szCs w:val="28"/>
          <w:lang w:val="uk-UA"/>
        </w:rPr>
        <w:t>у</w:t>
      </w:r>
      <w:r w:rsidR="0089362C" w:rsidRPr="0089362C">
        <w:rPr>
          <w:rFonts w:ascii="Times New Roman" w:hAnsi="Times New Roman"/>
          <w:sz w:val="28"/>
          <w:szCs w:val="28"/>
          <w:lang w:val="uk-UA"/>
        </w:rPr>
        <w:t xml:space="preserve"> Охтирської міської ради «Бюро технічної інвентаризації та </w:t>
      </w:r>
      <w:r w:rsidR="0089362C" w:rsidRPr="0089362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архітектурно-планувальних робіт</w:t>
      </w:r>
      <w:r w:rsidR="0089362C" w:rsidRPr="0089362C">
        <w:rPr>
          <w:rFonts w:ascii="Times New Roman" w:hAnsi="Times New Roman"/>
          <w:sz w:val="28"/>
          <w:szCs w:val="28"/>
          <w:lang w:val="uk-UA"/>
        </w:rPr>
        <w:t>»</w:t>
      </w:r>
      <w:r w:rsidR="00F94381" w:rsidRPr="0089362C">
        <w:rPr>
          <w:rFonts w:ascii="Times New Roman" w:hAnsi="Times New Roman"/>
          <w:sz w:val="28"/>
          <w:szCs w:val="28"/>
          <w:lang w:val="uk-UA"/>
        </w:rPr>
        <w:t>; до справи.</w:t>
      </w:r>
    </w:p>
    <w:p w:rsidR="008C451F" w:rsidRDefault="008C451F" w:rsidP="00351655">
      <w:pPr>
        <w:pStyle w:val="a9"/>
        <w:ind w:left="1418" w:right="142" w:hanging="1418"/>
        <w:jc w:val="both"/>
        <w:rPr>
          <w:sz w:val="28"/>
          <w:szCs w:val="28"/>
          <w:lang w:val="uk-UA"/>
        </w:rPr>
      </w:pPr>
    </w:p>
    <w:p w:rsidR="005936BD" w:rsidRPr="00075CAD" w:rsidRDefault="005936BD" w:rsidP="00351655">
      <w:pPr>
        <w:ind w:right="142"/>
        <w:jc w:val="both"/>
        <w:rPr>
          <w:b/>
          <w:sz w:val="28"/>
          <w:szCs w:val="28"/>
          <w:lang w:val="uk-UA"/>
        </w:rPr>
      </w:pPr>
      <w:r w:rsidRPr="00075CAD">
        <w:rPr>
          <w:b/>
          <w:sz w:val="28"/>
          <w:szCs w:val="28"/>
          <w:lang w:val="uk-UA"/>
        </w:rPr>
        <w:t>Підготував:</w:t>
      </w:r>
    </w:p>
    <w:p w:rsidR="00557F52" w:rsidRPr="00DA54AE" w:rsidRDefault="00DA54AE" w:rsidP="00DA54AE">
      <w:pPr>
        <w:tabs>
          <w:tab w:val="left" w:pos="7110"/>
        </w:tabs>
        <w:jc w:val="both"/>
        <w:rPr>
          <w:sz w:val="28"/>
          <w:szCs w:val="28"/>
          <w:lang w:val="uk-UA"/>
        </w:rPr>
      </w:pPr>
      <w:r w:rsidRPr="00DA54AE">
        <w:rPr>
          <w:sz w:val="28"/>
          <w:szCs w:val="28"/>
          <w:lang w:val="uk-UA"/>
        </w:rPr>
        <w:t>Депутат Охтирської міської ради</w:t>
      </w:r>
      <w:r>
        <w:rPr>
          <w:sz w:val="28"/>
          <w:szCs w:val="28"/>
          <w:lang w:val="uk-UA"/>
        </w:rPr>
        <w:tab/>
        <w:t xml:space="preserve">  А. МАРЧЕНКО</w:t>
      </w:r>
    </w:p>
    <w:p w:rsidR="001E6FC2" w:rsidRDefault="001E6FC2" w:rsidP="00BD2172">
      <w:pPr>
        <w:jc w:val="both"/>
        <w:rPr>
          <w:b/>
          <w:sz w:val="28"/>
          <w:szCs w:val="28"/>
          <w:lang w:val="uk-UA"/>
        </w:rPr>
      </w:pPr>
    </w:p>
    <w:p w:rsidR="005936BD" w:rsidRPr="00075CAD" w:rsidRDefault="005936BD" w:rsidP="00BD2172">
      <w:pPr>
        <w:jc w:val="both"/>
        <w:rPr>
          <w:b/>
          <w:sz w:val="28"/>
          <w:szCs w:val="28"/>
          <w:lang w:val="uk-UA"/>
        </w:rPr>
      </w:pPr>
      <w:r w:rsidRPr="00075CAD">
        <w:rPr>
          <w:b/>
          <w:sz w:val="28"/>
          <w:szCs w:val="28"/>
          <w:lang w:val="uk-UA"/>
        </w:rPr>
        <w:t>Погоджено:</w:t>
      </w:r>
    </w:p>
    <w:p w:rsidR="005936BD" w:rsidRPr="00075CAD" w:rsidRDefault="00261188" w:rsidP="00BD21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936BD" w:rsidRPr="00075CAD">
        <w:rPr>
          <w:sz w:val="28"/>
          <w:szCs w:val="28"/>
          <w:lang w:val="uk-UA"/>
        </w:rPr>
        <w:t>ачальник юридичного відділу,</w:t>
      </w:r>
    </w:p>
    <w:p w:rsidR="005936BD" w:rsidRPr="00075CAD" w:rsidRDefault="005936BD" w:rsidP="00BD2172">
      <w:pPr>
        <w:jc w:val="both"/>
        <w:rPr>
          <w:sz w:val="28"/>
          <w:szCs w:val="28"/>
          <w:lang w:val="uk-UA"/>
        </w:rPr>
      </w:pPr>
      <w:r w:rsidRPr="00075CAD">
        <w:rPr>
          <w:sz w:val="28"/>
          <w:szCs w:val="28"/>
          <w:lang w:val="uk-UA"/>
        </w:rPr>
        <w:t xml:space="preserve">юрисконсульт                                        </w:t>
      </w:r>
      <w:r w:rsidR="005E7E13">
        <w:rPr>
          <w:sz w:val="28"/>
          <w:szCs w:val="28"/>
          <w:lang w:val="uk-UA"/>
        </w:rPr>
        <w:t xml:space="preserve">             </w:t>
      </w:r>
      <w:r w:rsidR="00AB3EE7">
        <w:rPr>
          <w:sz w:val="28"/>
          <w:szCs w:val="28"/>
          <w:lang w:val="uk-UA"/>
        </w:rPr>
        <w:t xml:space="preserve">                </w:t>
      </w:r>
      <w:r w:rsidR="00331C22">
        <w:rPr>
          <w:sz w:val="28"/>
          <w:szCs w:val="28"/>
          <w:lang w:val="uk-UA"/>
        </w:rPr>
        <w:t xml:space="preserve"> </w:t>
      </w:r>
      <w:r w:rsidR="00AB3EE7">
        <w:rPr>
          <w:sz w:val="28"/>
          <w:szCs w:val="28"/>
          <w:lang w:val="uk-UA"/>
        </w:rPr>
        <w:t xml:space="preserve"> </w:t>
      </w:r>
      <w:r w:rsidR="00325E29">
        <w:rPr>
          <w:sz w:val="28"/>
          <w:szCs w:val="28"/>
          <w:lang w:val="uk-UA"/>
        </w:rPr>
        <w:t xml:space="preserve"> </w:t>
      </w:r>
      <w:r w:rsidR="00AB3EE7">
        <w:rPr>
          <w:sz w:val="28"/>
          <w:szCs w:val="28"/>
          <w:lang w:val="uk-UA"/>
        </w:rPr>
        <w:t xml:space="preserve"> </w:t>
      </w:r>
      <w:r w:rsidR="00261188">
        <w:rPr>
          <w:sz w:val="28"/>
          <w:szCs w:val="28"/>
          <w:lang w:val="uk-UA"/>
        </w:rPr>
        <w:t>О.</w:t>
      </w:r>
      <w:r w:rsidR="00325E29">
        <w:rPr>
          <w:sz w:val="28"/>
          <w:szCs w:val="28"/>
          <w:lang w:val="uk-UA"/>
        </w:rPr>
        <w:t xml:space="preserve"> </w:t>
      </w:r>
      <w:r w:rsidR="00261188">
        <w:rPr>
          <w:sz w:val="28"/>
          <w:szCs w:val="28"/>
          <w:lang w:val="uk-UA"/>
        </w:rPr>
        <w:t>ФУРМАНОВ</w:t>
      </w:r>
    </w:p>
    <w:p w:rsidR="005936BD" w:rsidRPr="00075CAD" w:rsidRDefault="005936BD" w:rsidP="00BD2172">
      <w:pPr>
        <w:jc w:val="both"/>
        <w:rPr>
          <w:sz w:val="28"/>
          <w:szCs w:val="28"/>
          <w:lang w:val="uk-UA"/>
        </w:rPr>
      </w:pPr>
    </w:p>
    <w:p w:rsidR="00A55238" w:rsidRDefault="00A55238" w:rsidP="00BD2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A55238" w:rsidRDefault="00A55238" w:rsidP="00BD2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правової політики, місцевого </w:t>
      </w:r>
    </w:p>
    <w:p w:rsidR="00A55238" w:rsidRDefault="00A55238" w:rsidP="00907AC7">
      <w:pPr>
        <w:tabs>
          <w:tab w:val="left" w:pos="70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самоврядування та депутатської етики</w:t>
      </w:r>
      <w:r w:rsidR="005E7E13">
        <w:rPr>
          <w:sz w:val="28"/>
          <w:szCs w:val="28"/>
          <w:lang w:val="uk-UA"/>
        </w:rPr>
        <w:t xml:space="preserve">               </w:t>
      </w:r>
      <w:r w:rsidR="00AB3EE7">
        <w:rPr>
          <w:sz w:val="28"/>
          <w:szCs w:val="28"/>
          <w:lang w:val="uk-UA"/>
        </w:rPr>
        <w:t xml:space="preserve">           </w:t>
      </w:r>
      <w:r w:rsidR="005E7E13">
        <w:rPr>
          <w:sz w:val="28"/>
          <w:szCs w:val="28"/>
          <w:lang w:val="uk-UA"/>
        </w:rPr>
        <w:t xml:space="preserve">     </w:t>
      </w:r>
      <w:r w:rsidR="001E6FC2">
        <w:rPr>
          <w:sz w:val="28"/>
          <w:szCs w:val="28"/>
          <w:lang w:val="uk-UA"/>
        </w:rPr>
        <w:t xml:space="preserve">     </w:t>
      </w:r>
      <w:r w:rsidR="00AB3EE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М.НІКУЛІН</w:t>
      </w:r>
    </w:p>
    <w:p w:rsidR="00A55238" w:rsidRDefault="00A55238" w:rsidP="00BD2172">
      <w:pPr>
        <w:rPr>
          <w:sz w:val="28"/>
          <w:szCs w:val="28"/>
          <w:lang w:val="uk-UA"/>
        </w:rPr>
      </w:pPr>
    </w:p>
    <w:p w:rsidR="00A55238" w:rsidRDefault="00A55238" w:rsidP="00BD2172">
      <w:pPr>
        <w:rPr>
          <w:sz w:val="28"/>
          <w:szCs w:val="28"/>
          <w:lang w:val="uk-UA"/>
        </w:rPr>
      </w:pPr>
    </w:p>
    <w:p w:rsidR="00DF20DA" w:rsidRDefault="005936BD" w:rsidP="00557F52">
      <w:pPr>
        <w:rPr>
          <w:bCs/>
          <w:sz w:val="28"/>
          <w:szCs w:val="28"/>
          <w:lang w:val="uk-UA"/>
        </w:rPr>
      </w:pPr>
      <w:r w:rsidRPr="00075CAD">
        <w:rPr>
          <w:sz w:val="28"/>
          <w:szCs w:val="28"/>
          <w:lang w:val="uk-UA"/>
        </w:rPr>
        <w:t xml:space="preserve">Секретар міської ради                                          </w:t>
      </w:r>
      <w:r w:rsidR="005E7E13">
        <w:rPr>
          <w:sz w:val="28"/>
          <w:szCs w:val="28"/>
          <w:lang w:val="uk-UA"/>
        </w:rPr>
        <w:t xml:space="preserve">   </w:t>
      </w:r>
      <w:r w:rsidRPr="00075CAD">
        <w:rPr>
          <w:sz w:val="28"/>
          <w:szCs w:val="28"/>
          <w:lang w:val="uk-UA"/>
        </w:rPr>
        <w:t xml:space="preserve"> </w:t>
      </w:r>
      <w:r w:rsidR="00AB3EE7">
        <w:rPr>
          <w:sz w:val="28"/>
          <w:szCs w:val="28"/>
          <w:lang w:val="uk-UA"/>
        </w:rPr>
        <w:t xml:space="preserve">          </w:t>
      </w:r>
      <w:r w:rsidRPr="00075CAD">
        <w:rPr>
          <w:sz w:val="28"/>
          <w:szCs w:val="28"/>
          <w:lang w:val="uk-UA"/>
        </w:rPr>
        <w:t xml:space="preserve"> </w:t>
      </w:r>
      <w:r w:rsidR="00331C22">
        <w:rPr>
          <w:sz w:val="28"/>
          <w:szCs w:val="28"/>
          <w:lang w:val="uk-UA"/>
        </w:rPr>
        <w:t xml:space="preserve"> </w:t>
      </w:r>
      <w:r w:rsidRPr="00075CAD">
        <w:rPr>
          <w:sz w:val="28"/>
          <w:szCs w:val="28"/>
          <w:lang w:val="uk-UA"/>
        </w:rPr>
        <w:t xml:space="preserve"> </w:t>
      </w:r>
      <w:r w:rsidR="001E6FC2">
        <w:rPr>
          <w:sz w:val="28"/>
          <w:szCs w:val="28"/>
          <w:lang w:val="uk-UA"/>
        </w:rPr>
        <w:t xml:space="preserve">      </w:t>
      </w:r>
      <w:r w:rsidRPr="00075CAD">
        <w:rPr>
          <w:sz w:val="28"/>
          <w:szCs w:val="28"/>
          <w:lang w:val="uk-UA"/>
        </w:rPr>
        <w:t>В.</w:t>
      </w:r>
      <w:r w:rsidR="007352CD">
        <w:rPr>
          <w:sz w:val="28"/>
          <w:szCs w:val="28"/>
          <w:lang w:val="uk-UA"/>
        </w:rPr>
        <w:t xml:space="preserve"> ПОПОВИЧ</w:t>
      </w:r>
    </w:p>
    <w:p w:rsidR="00557F52" w:rsidRDefault="00557F52" w:rsidP="00BD2172">
      <w:pPr>
        <w:jc w:val="center"/>
        <w:rPr>
          <w:bCs/>
          <w:sz w:val="28"/>
          <w:szCs w:val="28"/>
          <w:lang w:val="uk-UA"/>
        </w:rPr>
      </w:pPr>
    </w:p>
    <w:p w:rsidR="00557F52" w:rsidRDefault="00557F52" w:rsidP="00BD2172">
      <w:pPr>
        <w:jc w:val="center"/>
        <w:rPr>
          <w:bCs/>
          <w:sz w:val="28"/>
          <w:szCs w:val="28"/>
          <w:lang w:val="uk-UA"/>
        </w:rPr>
      </w:pPr>
    </w:p>
    <w:sectPr w:rsidR="00557F52" w:rsidSect="00B94CEE">
      <w:pgSz w:w="11906" w:h="16838"/>
      <w:pgMar w:top="709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E11FC2"/>
    <w:multiLevelType w:val="hybridMultilevel"/>
    <w:tmpl w:val="B6E021C6"/>
    <w:lvl w:ilvl="0" w:tplc="7686935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BA2F6B"/>
    <w:multiLevelType w:val="hybridMultilevel"/>
    <w:tmpl w:val="CB1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47AF3"/>
    <w:multiLevelType w:val="hybridMultilevel"/>
    <w:tmpl w:val="05C494D4"/>
    <w:lvl w:ilvl="0" w:tplc="103AEBE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D0933"/>
    <w:rsid w:val="000065FF"/>
    <w:rsid w:val="00011C4E"/>
    <w:rsid w:val="00013DE9"/>
    <w:rsid w:val="00017A38"/>
    <w:rsid w:val="00024463"/>
    <w:rsid w:val="000505DC"/>
    <w:rsid w:val="000561B5"/>
    <w:rsid w:val="00070FF0"/>
    <w:rsid w:val="00073DFE"/>
    <w:rsid w:val="00075CAD"/>
    <w:rsid w:val="00085AD9"/>
    <w:rsid w:val="00094729"/>
    <w:rsid w:val="000C0B92"/>
    <w:rsid w:val="000C22A5"/>
    <w:rsid w:val="000D0303"/>
    <w:rsid w:val="000D24F1"/>
    <w:rsid w:val="000D5732"/>
    <w:rsid w:val="000E7933"/>
    <w:rsid w:val="00111E66"/>
    <w:rsid w:val="00115ED9"/>
    <w:rsid w:val="00134F96"/>
    <w:rsid w:val="001865DA"/>
    <w:rsid w:val="00192272"/>
    <w:rsid w:val="001B1EEA"/>
    <w:rsid w:val="001B3273"/>
    <w:rsid w:val="001C42B2"/>
    <w:rsid w:val="001C574F"/>
    <w:rsid w:val="001D1BE6"/>
    <w:rsid w:val="001D24D8"/>
    <w:rsid w:val="001E6FC2"/>
    <w:rsid w:val="001E775F"/>
    <w:rsid w:val="001F7FF9"/>
    <w:rsid w:val="00211B9B"/>
    <w:rsid w:val="00212CA0"/>
    <w:rsid w:val="00212DE4"/>
    <w:rsid w:val="00225F28"/>
    <w:rsid w:val="0024044F"/>
    <w:rsid w:val="00241C14"/>
    <w:rsid w:val="00244D73"/>
    <w:rsid w:val="00261188"/>
    <w:rsid w:val="0026764B"/>
    <w:rsid w:val="0027740C"/>
    <w:rsid w:val="002A5586"/>
    <w:rsid w:val="002B2947"/>
    <w:rsid w:val="002C15ED"/>
    <w:rsid w:val="002E0CA3"/>
    <w:rsid w:val="002F3645"/>
    <w:rsid w:val="002F783C"/>
    <w:rsid w:val="003031DD"/>
    <w:rsid w:val="0031798B"/>
    <w:rsid w:val="00325E29"/>
    <w:rsid w:val="00331C22"/>
    <w:rsid w:val="00351655"/>
    <w:rsid w:val="003541D9"/>
    <w:rsid w:val="00362E98"/>
    <w:rsid w:val="003704B6"/>
    <w:rsid w:val="0038668B"/>
    <w:rsid w:val="003C1117"/>
    <w:rsid w:val="003C2586"/>
    <w:rsid w:val="003C41B2"/>
    <w:rsid w:val="00425DC0"/>
    <w:rsid w:val="0043724D"/>
    <w:rsid w:val="00450401"/>
    <w:rsid w:val="004576CC"/>
    <w:rsid w:val="004918A1"/>
    <w:rsid w:val="00496A68"/>
    <w:rsid w:val="004B5305"/>
    <w:rsid w:val="004C554C"/>
    <w:rsid w:val="005128EA"/>
    <w:rsid w:val="0051395C"/>
    <w:rsid w:val="005201F6"/>
    <w:rsid w:val="00523EF0"/>
    <w:rsid w:val="0053155B"/>
    <w:rsid w:val="00537A7C"/>
    <w:rsid w:val="005518D2"/>
    <w:rsid w:val="00557F52"/>
    <w:rsid w:val="0057094F"/>
    <w:rsid w:val="00580A91"/>
    <w:rsid w:val="00581FA3"/>
    <w:rsid w:val="0058259C"/>
    <w:rsid w:val="00583631"/>
    <w:rsid w:val="005936BD"/>
    <w:rsid w:val="005973CF"/>
    <w:rsid w:val="005A3942"/>
    <w:rsid w:val="005C32C4"/>
    <w:rsid w:val="005C65AC"/>
    <w:rsid w:val="005D0933"/>
    <w:rsid w:val="005D5943"/>
    <w:rsid w:val="005E6EF3"/>
    <w:rsid w:val="005E7E13"/>
    <w:rsid w:val="00616966"/>
    <w:rsid w:val="00632A32"/>
    <w:rsid w:val="00647931"/>
    <w:rsid w:val="00660359"/>
    <w:rsid w:val="00664CF9"/>
    <w:rsid w:val="00665368"/>
    <w:rsid w:val="0068115D"/>
    <w:rsid w:val="00681296"/>
    <w:rsid w:val="00685C3D"/>
    <w:rsid w:val="006A0D54"/>
    <w:rsid w:val="006A5510"/>
    <w:rsid w:val="006B0659"/>
    <w:rsid w:val="006B702A"/>
    <w:rsid w:val="006D273B"/>
    <w:rsid w:val="007228C0"/>
    <w:rsid w:val="007240BE"/>
    <w:rsid w:val="007352CD"/>
    <w:rsid w:val="007353D2"/>
    <w:rsid w:val="007466B2"/>
    <w:rsid w:val="007749DC"/>
    <w:rsid w:val="00777807"/>
    <w:rsid w:val="00780143"/>
    <w:rsid w:val="007A30C4"/>
    <w:rsid w:val="007A3FCC"/>
    <w:rsid w:val="007C4138"/>
    <w:rsid w:val="007C6C2C"/>
    <w:rsid w:val="007D47A5"/>
    <w:rsid w:val="007D66F1"/>
    <w:rsid w:val="007F4CDC"/>
    <w:rsid w:val="008132A9"/>
    <w:rsid w:val="008162A8"/>
    <w:rsid w:val="0081762E"/>
    <w:rsid w:val="00875662"/>
    <w:rsid w:val="00877A40"/>
    <w:rsid w:val="00883E20"/>
    <w:rsid w:val="0089362C"/>
    <w:rsid w:val="00893C2D"/>
    <w:rsid w:val="00895914"/>
    <w:rsid w:val="008B1295"/>
    <w:rsid w:val="008C3D6D"/>
    <w:rsid w:val="008C451F"/>
    <w:rsid w:val="008D657C"/>
    <w:rsid w:val="00907AC7"/>
    <w:rsid w:val="00935A70"/>
    <w:rsid w:val="00935F44"/>
    <w:rsid w:val="009465B6"/>
    <w:rsid w:val="00950104"/>
    <w:rsid w:val="0095671B"/>
    <w:rsid w:val="00963843"/>
    <w:rsid w:val="00972D56"/>
    <w:rsid w:val="00984299"/>
    <w:rsid w:val="009A1F6E"/>
    <w:rsid w:val="009A2038"/>
    <w:rsid w:val="009C4AE5"/>
    <w:rsid w:val="009E3C21"/>
    <w:rsid w:val="009E78AB"/>
    <w:rsid w:val="009E7FC5"/>
    <w:rsid w:val="009F5237"/>
    <w:rsid w:val="00A06AFD"/>
    <w:rsid w:val="00A14885"/>
    <w:rsid w:val="00A16857"/>
    <w:rsid w:val="00A250EE"/>
    <w:rsid w:val="00A32A0D"/>
    <w:rsid w:val="00A40E36"/>
    <w:rsid w:val="00A55238"/>
    <w:rsid w:val="00A6421B"/>
    <w:rsid w:val="00A67D57"/>
    <w:rsid w:val="00A81363"/>
    <w:rsid w:val="00A82FD2"/>
    <w:rsid w:val="00AB3EE7"/>
    <w:rsid w:val="00AC2447"/>
    <w:rsid w:val="00B15DDD"/>
    <w:rsid w:val="00B25794"/>
    <w:rsid w:val="00B338E0"/>
    <w:rsid w:val="00B3600F"/>
    <w:rsid w:val="00B37481"/>
    <w:rsid w:val="00B43067"/>
    <w:rsid w:val="00B748B3"/>
    <w:rsid w:val="00B92633"/>
    <w:rsid w:val="00B93517"/>
    <w:rsid w:val="00B94CEE"/>
    <w:rsid w:val="00BC29BA"/>
    <w:rsid w:val="00BD2172"/>
    <w:rsid w:val="00BD380A"/>
    <w:rsid w:val="00BF5597"/>
    <w:rsid w:val="00C051AD"/>
    <w:rsid w:val="00C242B3"/>
    <w:rsid w:val="00C269F9"/>
    <w:rsid w:val="00C36ADC"/>
    <w:rsid w:val="00C36BB1"/>
    <w:rsid w:val="00C377CF"/>
    <w:rsid w:val="00C80F47"/>
    <w:rsid w:val="00C94DFE"/>
    <w:rsid w:val="00C96E39"/>
    <w:rsid w:val="00CA0F7E"/>
    <w:rsid w:val="00CA1CB5"/>
    <w:rsid w:val="00CC47DE"/>
    <w:rsid w:val="00CF2E9E"/>
    <w:rsid w:val="00CF5E47"/>
    <w:rsid w:val="00D01A88"/>
    <w:rsid w:val="00D14005"/>
    <w:rsid w:val="00D24DAD"/>
    <w:rsid w:val="00D27906"/>
    <w:rsid w:val="00D34A89"/>
    <w:rsid w:val="00D44EB3"/>
    <w:rsid w:val="00D44F3B"/>
    <w:rsid w:val="00D54D72"/>
    <w:rsid w:val="00D5501E"/>
    <w:rsid w:val="00D55CE3"/>
    <w:rsid w:val="00D5639A"/>
    <w:rsid w:val="00D604A5"/>
    <w:rsid w:val="00D7230A"/>
    <w:rsid w:val="00D74F5A"/>
    <w:rsid w:val="00D90293"/>
    <w:rsid w:val="00DA54AE"/>
    <w:rsid w:val="00DC7E50"/>
    <w:rsid w:val="00DF20DA"/>
    <w:rsid w:val="00E16ADC"/>
    <w:rsid w:val="00E32E1D"/>
    <w:rsid w:val="00E40FED"/>
    <w:rsid w:val="00E66FD4"/>
    <w:rsid w:val="00EA3703"/>
    <w:rsid w:val="00EB021E"/>
    <w:rsid w:val="00EC2DDC"/>
    <w:rsid w:val="00EC4485"/>
    <w:rsid w:val="00ED0666"/>
    <w:rsid w:val="00ED17E7"/>
    <w:rsid w:val="00EE4E3C"/>
    <w:rsid w:val="00F1096D"/>
    <w:rsid w:val="00F11420"/>
    <w:rsid w:val="00F12A96"/>
    <w:rsid w:val="00F12F28"/>
    <w:rsid w:val="00F153FE"/>
    <w:rsid w:val="00F20D8F"/>
    <w:rsid w:val="00F2521E"/>
    <w:rsid w:val="00F324D4"/>
    <w:rsid w:val="00F36338"/>
    <w:rsid w:val="00F452A1"/>
    <w:rsid w:val="00F551CA"/>
    <w:rsid w:val="00F6674C"/>
    <w:rsid w:val="00F85AA1"/>
    <w:rsid w:val="00F94381"/>
    <w:rsid w:val="00F946A7"/>
    <w:rsid w:val="00FA2EDB"/>
    <w:rsid w:val="00FA52BA"/>
    <w:rsid w:val="00FB667C"/>
    <w:rsid w:val="00FC6046"/>
    <w:rsid w:val="00FE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2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4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F94381"/>
    <w:pPr>
      <w:ind w:left="6300"/>
      <w:jc w:val="both"/>
    </w:pPr>
    <w:rPr>
      <w:rFonts w:ascii="Calibri" w:hAnsi="Calibri"/>
      <w:b/>
      <w:bCs/>
      <w:sz w:val="28"/>
      <w:lang w:val="uk-UA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F94381"/>
    <w:rPr>
      <w:rFonts w:ascii="Calibri" w:hAnsi="Calibri"/>
      <w:b/>
      <w:bCs/>
      <w:sz w:val="28"/>
      <w:szCs w:val="24"/>
      <w:lang w:val="uk-UA" w:eastAsia="en-US" w:bidi="en-US"/>
    </w:rPr>
  </w:style>
  <w:style w:type="paragraph" w:styleId="a7">
    <w:name w:val="Body Text"/>
    <w:basedOn w:val="a"/>
    <w:link w:val="a8"/>
    <w:uiPriority w:val="99"/>
    <w:unhideWhenUsed/>
    <w:rsid w:val="00F94381"/>
    <w:pPr>
      <w:spacing w:after="120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F94381"/>
    <w:rPr>
      <w:rFonts w:ascii="Calibri" w:hAnsi="Calibri"/>
      <w:sz w:val="24"/>
      <w:szCs w:val="24"/>
      <w:lang w:val="en-US" w:eastAsia="en-US" w:bidi="en-US"/>
    </w:rPr>
  </w:style>
  <w:style w:type="paragraph" w:styleId="a9">
    <w:name w:val="No Spacing"/>
    <w:basedOn w:val="a"/>
    <w:uiPriority w:val="1"/>
    <w:qFormat/>
    <w:rsid w:val="00F94381"/>
    <w:rPr>
      <w:rFonts w:ascii="Calibri" w:hAnsi="Calibri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812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1296"/>
    <w:rPr>
      <w:rFonts w:ascii="Cambria" w:hAnsi="Cambria"/>
      <w:b/>
      <w:bCs/>
      <w:i/>
      <w:iCs/>
      <w:sz w:val="28"/>
      <w:szCs w:val="28"/>
    </w:rPr>
  </w:style>
  <w:style w:type="paragraph" w:styleId="aa">
    <w:name w:val="Balloon Text"/>
    <w:basedOn w:val="a"/>
    <w:link w:val="ab"/>
    <w:semiHidden/>
    <w:unhideWhenUsed/>
    <w:rsid w:val="00EE4E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E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kie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0DDB3B9-A794-4965-8DF8-74CB3E15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2660</CharactersWithSpaces>
  <SharedDoc>false</SharedDoc>
  <HLinks>
    <vt:vector size="6" baseType="variant">
      <vt:variant>
        <vt:i4>2162814</vt:i4>
      </vt:variant>
      <vt:variant>
        <vt:i4>-1</vt:i4>
      </vt:variant>
      <vt:variant>
        <vt:i4>1026</vt:i4>
      </vt:variant>
      <vt:variant>
        <vt:i4>1</vt:i4>
      </vt:variant>
      <vt:variant>
        <vt:lpwstr>http://www.rada.kiev.ua/laws/pravo/new/images/gerb1.gif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molchanova</cp:lastModifiedBy>
  <cp:revision>82</cp:revision>
  <cp:lastPrinted>2019-05-30T05:22:00Z</cp:lastPrinted>
  <dcterms:created xsi:type="dcterms:W3CDTF">2018-07-11T10:56:00Z</dcterms:created>
  <dcterms:modified xsi:type="dcterms:W3CDTF">2019-05-30T05:23:00Z</dcterms:modified>
</cp:coreProperties>
</file>