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74" w:rsidRPr="00E22A74" w:rsidRDefault="00E22A74" w:rsidP="00E2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</w:pP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>Про звіт постійної комісії з питань гуманітарної </w:t>
      </w:r>
    </w:p>
    <w:p w:rsidR="00E22A74" w:rsidRPr="00E22A74" w:rsidRDefault="00E22A74" w:rsidP="00E2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</w:pP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>політики та соціального захисту</w:t>
      </w:r>
    </w:p>
    <w:p w:rsidR="00E22A74" w:rsidRPr="00E22A74" w:rsidRDefault="00E22A74" w:rsidP="00E2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E22A74" w:rsidRPr="00E22A74" w:rsidRDefault="00E22A74" w:rsidP="00E2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E22A74" w:rsidRPr="00E22A74" w:rsidRDefault="00E22A74" w:rsidP="00E2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E22A74" w:rsidRPr="00E22A74" w:rsidRDefault="00E22A74" w:rsidP="00E2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  <w:r w:rsidRPr="00E22A74"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  <w:t>Заслухавши голову постійної комісії з питань гуманітарної політики та соціального захисту,  відповідно до п. 11 ч. 1  ст. 26, ч. 14  ст. 47 Закону України «Про місцеве самоврядування в Україні», керуючись ч. 1 ст. 59  Закону України «Про місцеве самоврядування в Україні», міська рада вирішила: </w:t>
      </w:r>
    </w:p>
    <w:p w:rsidR="00E22A74" w:rsidRPr="00E22A74" w:rsidRDefault="00E22A74" w:rsidP="00E2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  <w:r w:rsidRPr="00E22A74"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  <w:t>1.</w:t>
      </w:r>
      <w:r w:rsidRPr="00E22A74"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  <w:tab/>
        <w:t>Звіт про роботу постійної комісії з питань гуманітарної політики та соціального захисту взяти до відома (додається).</w:t>
      </w:r>
    </w:p>
    <w:p w:rsidR="00E22A74" w:rsidRPr="00E22A74" w:rsidRDefault="00E22A74" w:rsidP="00E2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E22A74" w:rsidRPr="00E22A74" w:rsidRDefault="00E22A74" w:rsidP="00E2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  <w:bookmarkStart w:id="0" w:name="_GoBack"/>
      <w:bookmarkEnd w:id="0"/>
    </w:p>
    <w:p w:rsidR="00E22A74" w:rsidRPr="00E22A74" w:rsidRDefault="00E22A74" w:rsidP="00E2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uk-UA"/>
        </w:rPr>
      </w:pPr>
    </w:p>
    <w:p w:rsidR="00E22A74" w:rsidRPr="00E22A74" w:rsidRDefault="00E22A74" w:rsidP="00E22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</w:pP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>Міський голова</w:t>
      </w: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ab/>
      </w: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ab/>
      </w: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ab/>
      </w: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ab/>
      </w: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ab/>
      </w: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ab/>
      </w:r>
      <w:r w:rsidRPr="00E22A74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uk-UA"/>
        </w:rPr>
        <w:tab/>
        <w:t>                І.АЛЄКСЄЄВ</w:t>
      </w:r>
    </w:p>
    <w:p w:rsidR="00E22A74" w:rsidRPr="00E22A74" w:rsidRDefault="00E22A74" w:rsidP="00E22A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BF703B" w:rsidRPr="00E22A74" w:rsidRDefault="00BF703B" w:rsidP="00E22A74"/>
    <w:sectPr w:rsidR="00BF703B" w:rsidRPr="00E22A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12"/>
    <w:rsid w:val="006E6E6B"/>
    <w:rsid w:val="00745912"/>
    <w:rsid w:val="00BF703B"/>
    <w:rsid w:val="00E2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CCA1-9EB9-43A4-892A-C2D76AF4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202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2019-05-02T08:13:00Z</dcterms:created>
  <dcterms:modified xsi:type="dcterms:W3CDTF">2019-05-02T08:17:00Z</dcterms:modified>
</cp:coreProperties>
</file>