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6B2" w:rsidRPr="007D3321" w:rsidRDefault="001B46B2" w:rsidP="007D3321">
      <w:pPr>
        <w:shd w:val="clear" w:color="auto" w:fill="FFFFFF"/>
        <w:spacing w:after="0" w:line="240" w:lineRule="auto"/>
        <w:jc w:val="right"/>
        <w:rPr>
          <w:rFonts w:ascii="Times New Roman" w:hAnsi="Times New Roman"/>
          <w:b/>
          <w:sz w:val="28"/>
          <w:szCs w:val="28"/>
          <w:lang w:val="uk-UA"/>
        </w:rPr>
      </w:pPr>
      <w:r w:rsidRPr="007D3321">
        <w:rPr>
          <w:rFonts w:ascii="Times New Roman" w:hAnsi="Times New Roman"/>
          <w:b/>
          <w:sz w:val="28"/>
          <w:szCs w:val="28"/>
          <w:lang w:val="uk-UA"/>
        </w:rPr>
        <w:t>Проект  рішення</w:t>
      </w:r>
    </w:p>
    <w:p w:rsidR="001B46B2" w:rsidRDefault="001B46B2" w:rsidP="005B713D">
      <w:pPr>
        <w:shd w:val="clear" w:color="auto" w:fill="FFFFFF"/>
        <w:spacing w:after="0" w:line="240" w:lineRule="auto"/>
        <w:jc w:val="right"/>
        <w:rPr>
          <w:rFonts w:ascii="Times New Roman" w:hAnsi="Times New Roman"/>
          <w:sz w:val="24"/>
          <w:szCs w:val="24"/>
          <w:u w:val="single"/>
          <w:lang w:val="uk-UA"/>
        </w:rPr>
      </w:pPr>
    </w:p>
    <w:p w:rsidR="001B46B2" w:rsidRDefault="001B46B2" w:rsidP="005B713D">
      <w:pPr>
        <w:shd w:val="clear" w:color="auto" w:fill="FFFFFF"/>
        <w:spacing w:after="0" w:line="240" w:lineRule="auto"/>
        <w:jc w:val="right"/>
        <w:rPr>
          <w:rFonts w:ascii="Times New Roman" w:hAnsi="Times New Roman"/>
          <w:sz w:val="24"/>
          <w:szCs w:val="24"/>
          <w:u w:val="single"/>
          <w:lang w:val="uk-UA"/>
        </w:rPr>
      </w:pPr>
      <w:r>
        <w:rPr>
          <w:rFonts w:ascii="Times New Roman" w:hAnsi="Times New Roman"/>
          <w:sz w:val="24"/>
          <w:szCs w:val="24"/>
          <w:u w:val="single"/>
          <w:lang w:val="uk-UA"/>
        </w:rPr>
        <w:t>Депутати Первомайської міської ради</w:t>
      </w:r>
    </w:p>
    <w:p w:rsidR="001B46B2" w:rsidRDefault="001B46B2" w:rsidP="005B713D">
      <w:pPr>
        <w:shd w:val="clear" w:color="auto" w:fill="FFFFFF"/>
        <w:spacing w:after="0" w:line="240" w:lineRule="auto"/>
        <w:jc w:val="right"/>
        <w:rPr>
          <w:rFonts w:ascii="Times New Roman" w:hAnsi="Times New Roman"/>
          <w:sz w:val="24"/>
          <w:szCs w:val="24"/>
          <w:u w:val="single"/>
          <w:lang w:val="uk-UA"/>
        </w:rPr>
      </w:pPr>
      <w:r>
        <w:rPr>
          <w:rFonts w:ascii="Times New Roman" w:hAnsi="Times New Roman"/>
          <w:sz w:val="24"/>
          <w:szCs w:val="24"/>
          <w:u w:val="single"/>
          <w:lang w:val="uk-UA"/>
        </w:rPr>
        <w:t>Медведчук М.А.</w:t>
      </w:r>
    </w:p>
    <w:p w:rsidR="001B46B2" w:rsidRDefault="001B46B2" w:rsidP="005B713D">
      <w:pPr>
        <w:shd w:val="clear" w:color="auto" w:fill="FFFFFF"/>
        <w:spacing w:after="0" w:line="240" w:lineRule="auto"/>
        <w:jc w:val="right"/>
        <w:rPr>
          <w:rFonts w:ascii="Times New Roman" w:hAnsi="Times New Roman"/>
          <w:sz w:val="24"/>
          <w:szCs w:val="24"/>
          <w:u w:val="single"/>
          <w:lang w:val="uk-UA"/>
        </w:rPr>
      </w:pPr>
      <w:r>
        <w:rPr>
          <w:rFonts w:ascii="Times New Roman" w:hAnsi="Times New Roman"/>
          <w:sz w:val="24"/>
          <w:szCs w:val="24"/>
          <w:u w:val="single"/>
          <w:lang w:val="uk-UA"/>
        </w:rPr>
        <w:t>Шарій Є.Ю.</w:t>
      </w:r>
    </w:p>
    <w:p w:rsidR="001B46B2" w:rsidRDefault="001B46B2" w:rsidP="007D3321">
      <w:pPr>
        <w:shd w:val="clear" w:color="auto" w:fill="FFFFFF"/>
        <w:spacing w:after="0" w:line="240" w:lineRule="auto"/>
        <w:jc w:val="right"/>
        <w:rPr>
          <w:rFonts w:ascii="Times New Roman" w:hAnsi="Times New Roman"/>
          <w:sz w:val="24"/>
          <w:szCs w:val="24"/>
          <w:u w:val="single"/>
          <w:lang w:val="uk-UA"/>
        </w:rPr>
      </w:pPr>
      <w:r>
        <w:rPr>
          <w:rFonts w:ascii="Times New Roman" w:hAnsi="Times New Roman"/>
          <w:sz w:val="24"/>
          <w:szCs w:val="24"/>
          <w:u w:val="single"/>
          <w:lang w:val="uk-UA"/>
        </w:rPr>
        <w:t>Вовк В.В.</w:t>
      </w:r>
    </w:p>
    <w:p w:rsidR="001B46B2" w:rsidRPr="00701E52" w:rsidRDefault="001B46B2" w:rsidP="007D3321">
      <w:pPr>
        <w:spacing w:after="0"/>
        <w:ind w:firstLine="851"/>
        <w:jc w:val="center"/>
        <w:rPr>
          <w:rFonts w:ascii="Times New Roman" w:hAnsi="Times New Roman"/>
          <w:b/>
          <w:sz w:val="28"/>
          <w:szCs w:val="28"/>
        </w:rPr>
      </w:pPr>
      <w:r w:rsidRPr="00701E52">
        <w:rPr>
          <w:rFonts w:ascii="Times New Roman" w:hAnsi="Times New Roman"/>
          <w:b/>
          <w:sz w:val="28"/>
          <w:szCs w:val="28"/>
        </w:rPr>
        <w:t>ПЕРВОМАЙСЬКА  МІСЬКА  РАДА</w:t>
      </w:r>
    </w:p>
    <w:p w:rsidR="001B46B2" w:rsidRPr="00701E52" w:rsidRDefault="001B46B2" w:rsidP="007D3321">
      <w:pPr>
        <w:spacing w:after="0"/>
        <w:ind w:firstLine="851"/>
        <w:jc w:val="center"/>
        <w:rPr>
          <w:rFonts w:ascii="Times New Roman" w:hAnsi="Times New Roman"/>
          <w:b/>
          <w:sz w:val="28"/>
          <w:szCs w:val="28"/>
        </w:rPr>
      </w:pPr>
      <w:r w:rsidRPr="00701E52">
        <w:rPr>
          <w:rFonts w:ascii="Times New Roman" w:hAnsi="Times New Roman"/>
          <w:b/>
          <w:sz w:val="28"/>
          <w:szCs w:val="28"/>
        </w:rPr>
        <w:t>Миколаївської області</w:t>
      </w:r>
    </w:p>
    <w:p w:rsidR="001B46B2" w:rsidRPr="00701E52" w:rsidRDefault="001B46B2" w:rsidP="007D3321">
      <w:pPr>
        <w:spacing w:after="0"/>
        <w:ind w:firstLine="851"/>
        <w:jc w:val="center"/>
        <w:rPr>
          <w:rFonts w:ascii="Times New Roman" w:hAnsi="Times New Roman"/>
          <w:b/>
          <w:sz w:val="28"/>
          <w:szCs w:val="28"/>
        </w:rPr>
      </w:pPr>
      <w:r w:rsidRPr="00701E52">
        <w:rPr>
          <w:rFonts w:ascii="Times New Roman" w:hAnsi="Times New Roman"/>
          <w:b/>
          <w:sz w:val="28"/>
          <w:szCs w:val="28"/>
        </w:rPr>
        <w:t>___   сесія  ___  скликання</w:t>
      </w:r>
    </w:p>
    <w:p w:rsidR="001B46B2" w:rsidRPr="00C54FC0" w:rsidRDefault="001B46B2" w:rsidP="007D3321">
      <w:pPr>
        <w:spacing w:after="0"/>
        <w:ind w:firstLine="851"/>
        <w:jc w:val="center"/>
        <w:rPr>
          <w:rFonts w:ascii="Times New Roman" w:hAnsi="Times New Roman"/>
          <w:b/>
          <w:sz w:val="32"/>
          <w:szCs w:val="32"/>
        </w:rPr>
      </w:pPr>
      <w:r w:rsidRPr="00C54FC0">
        <w:rPr>
          <w:rFonts w:ascii="Times New Roman" w:hAnsi="Times New Roman"/>
          <w:b/>
          <w:sz w:val="32"/>
          <w:szCs w:val="32"/>
        </w:rPr>
        <w:t>Р  І  Ш  Е  Н  Н  Я</w:t>
      </w:r>
    </w:p>
    <w:p w:rsidR="001B46B2" w:rsidRPr="00417E43" w:rsidRDefault="001B46B2" w:rsidP="007D3321">
      <w:pPr>
        <w:spacing w:after="0"/>
        <w:rPr>
          <w:rFonts w:ascii="Times New Roman" w:hAnsi="Times New Roman"/>
          <w:b/>
          <w:sz w:val="26"/>
          <w:szCs w:val="26"/>
        </w:rPr>
      </w:pPr>
      <w:r w:rsidRPr="00417E43">
        <w:rPr>
          <w:rFonts w:ascii="Times New Roman" w:hAnsi="Times New Roman"/>
          <w:b/>
          <w:sz w:val="26"/>
          <w:szCs w:val="26"/>
        </w:rPr>
        <w:t>___.___.2016 року №  ___</w:t>
      </w:r>
    </w:p>
    <w:p w:rsidR="001B46B2" w:rsidRPr="00417E43" w:rsidRDefault="001B46B2" w:rsidP="007D3321">
      <w:pPr>
        <w:spacing w:after="0"/>
        <w:rPr>
          <w:rFonts w:ascii="Times New Roman" w:hAnsi="Times New Roman"/>
          <w:b/>
          <w:sz w:val="26"/>
          <w:szCs w:val="26"/>
        </w:rPr>
      </w:pPr>
      <w:r w:rsidRPr="00417E43">
        <w:rPr>
          <w:rFonts w:ascii="Times New Roman" w:hAnsi="Times New Roman"/>
          <w:b/>
          <w:sz w:val="26"/>
          <w:szCs w:val="26"/>
        </w:rPr>
        <w:t xml:space="preserve">м. Первомайськ   </w:t>
      </w:r>
    </w:p>
    <w:p w:rsidR="001B46B2" w:rsidRDefault="001B46B2" w:rsidP="007D3321">
      <w:pPr>
        <w:spacing w:after="0" w:line="240" w:lineRule="auto"/>
        <w:jc w:val="both"/>
        <w:rPr>
          <w:rFonts w:ascii="Times New Roman" w:hAnsi="Times New Roman"/>
          <w:bCs/>
          <w:sz w:val="24"/>
          <w:szCs w:val="24"/>
          <w:lang w:val="uk-UA"/>
        </w:rPr>
      </w:pPr>
    </w:p>
    <w:p w:rsidR="001B46B2" w:rsidRPr="007D3321" w:rsidRDefault="001B46B2" w:rsidP="007D3321">
      <w:pPr>
        <w:spacing w:after="0" w:line="240" w:lineRule="auto"/>
        <w:jc w:val="both"/>
        <w:rPr>
          <w:rFonts w:ascii="Times New Roman" w:hAnsi="Times New Roman"/>
          <w:bCs/>
          <w:sz w:val="28"/>
          <w:szCs w:val="28"/>
          <w:lang w:val="uk-UA"/>
        </w:rPr>
      </w:pPr>
      <w:r w:rsidRPr="007D3321">
        <w:rPr>
          <w:rFonts w:ascii="Times New Roman" w:hAnsi="Times New Roman"/>
          <w:bCs/>
          <w:sz w:val="28"/>
          <w:szCs w:val="28"/>
          <w:lang w:val="uk-UA"/>
        </w:rPr>
        <w:t>Про Положення помічника-консультанта</w:t>
      </w:r>
    </w:p>
    <w:p w:rsidR="001B46B2" w:rsidRDefault="001B46B2" w:rsidP="007D3321">
      <w:pPr>
        <w:spacing w:after="0" w:line="240" w:lineRule="auto"/>
        <w:jc w:val="both"/>
        <w:rPr>
          <w:rFonts w:ascii="Times New Roman" w:hAnsi="Times New Roman"/>
          <w:bCs/>
          <w:sz w:val="28"/>
          <w:szCs w:val="28"/>
          <w:lang w:val="uk-UA"/>
        </w:rPr>
      </w:pPr>
      <w:r w:rsidRPr="007D3321">
        <w:rPr>
          <w:rFonts w:ascii="Times New Roman" w:hAnsi="Times New Roman"/>
          <w:bCs/>
          <w:sz w:val="28"/>
          <w:szCs w:val="28"/>
          <w:lang w:val="uk-UA"/>
        </w:rPr>
        <w:t xml:space="preserve">депутата </w:t>
      </w:r>
      <w:r w:rsidRPr="007D3321">
        <w:rPr>
          <w:rFonts w:ascii="Times New Roman" w:hAnsi="Times New Roman"/>
          <w:sz w:val="28"/>
          <w:szCs w:val="28"/>
          <w:lang w:val="uk-UA"/>
        </w:rPr>
        <w:t xml:space="preserve">Первомайської міської </w:t>
      </w:r>
      <w:r w:rsidRPr="007D3321">
        <w:rPr>
          <w:rFonts w:ascii="Times New Roman" w:hAnsi="Times New Roman"/>
          <w:bCs/>
          <w:sz w:val="28"/>
          <w:szCs w:val="28"/>
          <w:lang w:val="uk-UA"/>
        </w:rPr>
        <w:t xml:space="preserve">ради </w:t>
      </w:r>
    </w:p>
    <w:p w:rsidR="001B46B2" w:rsidRPr="007D3321" w:rsidRDefault="001B46B2" w:rsidP="007D3321">
      <w:pPr>
        <w:spacing w:after="0" w:line="240" w:lineRule="auto"/>
        <w:jc w:val="both"/>
        <w:rPr>
          <w:rFonts w:ascii="Times New Roman" w:hAnsi="Times New Roman"/>
          <w:bCs/>
          <w:sz w:val="28"/>
          <w:szCs w:val="28"/>
          <w:lang w:val="uk-UA"/>
        </w:rPr>
      </w:pPr>
      <w:r w:rsidRPr="007D3321">
        <w:rPr>
          <w:rFonts w:ascii="Times New Roman" w:hAnsi="Times New Roman"/>
          <w:bCs/>
          <w:sz w:val="28"/>
          <w:szCs w:val="28"/>
          <w:lang w:val="uk-UA"/>
        </w:rPr>
        <w:t>та опис посвідчення</w:t>
      </w:r>
    </w:p>
    <w:p w:rsidR="001B46B2" w:rsidRDefault="001B46B2" w:rsidP="00751C71">
      <w:pPr>
        <w:spacing w:after="0" w:line="240" w:lineRule="auto"/>
        <w:jc w:val="both"/>
        <w:rPr>
          <w:rFonts w:ascii="Times New Roman" w:hAnsi="Times New Roman"/>
          <w:b/>
          <w:bCs/>
          <w:sz w:val="24"/>
          <w:szCs w:val="24"/>
          <w:lang w:val="uk-UA"/>
        </w:rPr>
      </w:pPr>
    </w:p>
    <w:p w:rsidR="001B46B2" w:rsidRPr="002330F0" w:rsidRDefault="001B46B2" w:rsidP="00751C71">
      <w:pPr>
        <w:spacing w:after="0" w:line="240" w:lineRule="auto"/>
        <w:jc w:val="both"/>
        <w:rPr>
          <w:rFonts w:ascii="Times New Roman" w:hAnsi="Times New Roman"/>
          <w:b/>
          <w:bCs/>
          <w:sz w:val="24"/>
          <w:szCs w:val="24"/>
          <w:lang w:val="uk-UA"/>
        </w:rPr>
      </w:pPr>
    </w:p>
    <w:p w:rsidR="001B46B2" w:rsidRDefault="001B46B2" w:rsidP="002330F0">
      <w:pPr>
        <w:shd w:val="clear" w:color="auto" w:fill="FFFFFF"/>
        <w:spacing w:line="240" w:lineRule="auto"/>
        <w:ind w:firstLine="708"/>
        <w:jc w:val="both"/>
        <w:rPr>
          <w:rFonts w:ascii="Times New Roman" w:hAnsi="Times New Roman"/>
          <w:sz w:val="28"/>
          <w:szCs w:val="28"/>
          <w:lang w:val="uk-UA"/>
        </w:rPr>
      </w:pPr>
      <w:r w:rsidRPr="007D3321">
        <w:rPr>
          <w:rFonts w:ascii="Times New Roman" w:hAnsi="Times New Roman"/>
          <w:sz w:val="28"/>
          <w:szCs w:val="28"/>
          <w:lang w:val="uk-UA"/>
        </w:rPr>
        <w:t>З метою підвищення статусу депутата місцевої ради, вдосконалення його можливостей щодо захисту інтересів виборців, забезпечення якісного та своєчасного вирішення завдань і доручень, які покладаються на депутата законом та виборцями, керуючись п</w:t>
      </w:r>
      <w:r>
        <w:rPr>
          <w:rFonts w:ascii="Times New Roman" w:hAnsi="Times New Roman"/>
          <w:sz w:val="28"/>
          <w:szCs w:val="28"/>
          <w:lang w:val="uk-UA"/>
        </w:rPr>
        <w:t xml:space="preserve">унктом </w:t>
      </w:r>
      <w:r w:rsidRPr="007D3321">
        <w:rPr>
          <w:rFonts w:ascii="Times New Roman" w:hAnsi="Times New Roman"/>
          <w:sz w:val="28"/>
          <w:szCs w:val="28"/>
          <w:lang w:val="uk-UA"/>
        </w:rPr>
        <w:t>53 ч</w:t>
      </w:r>
      <w:r>
        <w:rPr>
          <w:rFonts w:ascii="Times New Roman" w:hAnsi="Times New Roman"/>
          <w:sz w:val="28"/>
          <w:szCs w:val="28"/>
          <w:lang w:val="uk-UA"/>
        </w:rPr>
        <w:t xml:space="preserve">астини </w:t>
      </w:r>
      <w:r w:rsidRPr="007D3321">
        <w:rPr>
          <w:rFonts w:ascii="Times New Roman" w:hAnsi="Times New Roman"/>
          <w:sz w:val="28"/>
          <w:szCs w:val="28"/>
          <w:lang w:val="uk-UA"/>
        </w:rPr>
        <w:t>1 ст</w:t>
      </w:r>
      <w:r>
        <w:rPr>
          <w:rFonts w:ascii="Times New Roman" w:hAnsi="Times New Roman"/>
          <w:sz w:val="28"/>
          <w:szCs w:val="28"/>
          <w:lang w:val="uk-UA"/>
        </w:rPr>
        <w:t xml:space="preserve">атті </w:t>
      </w:r>
      <w:r w:rsidRPr="007D3321">
        <w:rPr>
          <w:rFonts w:ascii="Times New Roman" w:hAnsi="Times New Roman"/>
          <w:sz w:val="28"/>
          <w:szCs w:val="28"/>
          <w:lang w:val="uk-UA"/>
        </w:rPr>
        <w:t xml:space="preserve">26 (п.35 ч.1 ст.43) Закону України «Про місцеве самоврядування в Україні» та ст.29-1 Закону України «Про статус депутатів місцевих рад», </w:t>
      </w:r>
      <w:r>
        <w:rPr>
          <w:rFonts w:ascii="Times New Roman" w:hAnsi="Times New Roman"/>
          <w:sz w:val="28"/>
          <w:szCs w:val="28"/>
          <w:lang w:val="uk-UA"/>
        </w:rPr>
        <w:t xml:space="preserve">міська </w:t>
      </w:r>
      <w:r w:rsidRPr="007D3321">
        <w:rPr>
          <w:rFonts w:ascii="Times New Roman" w:hAnsi="Times New Roman"/>
          <w:sz w:val="28"/>
          <w:szCs w:val="28"/>
          <w:lang w:val="uk-UA"/>
        </w:rPr>
        <w:t xml:space="preserve">рада </w:t>
      </w:r>
    </w:p>
    <w:p w:rsidR="001B46B2" w:rsidRPr="007D3321" w:rsidRDefault="001B46B2" w:rsidP="007D3321">
      <w:pPr>
        <w:shd w:val="clear" w:color="auto" w:fill="FFFFFF"/>
        <w:spacing w:line="240" w:lineRule="auto"/>
        <w:jc w:val="both"/>
        <w:rPr>
          <w:rFonts w:ascii="Times New Roman" w:hAnsi="Times New Roman"/>
          <w:b/>
          <w:sz w:val="28"/>
          <w:szCs w:val="28"/>
          <w:lang w:val="uk-UA"/>
        </w:rPr>
      </w:pPr>
      <w:r w:rsidRPr="007D3321">
        <w:rPr>
          <w:rFonts w:ascii="Times New Roman" w:hAnsi="Times New Roman"/>
          <w:b/>
          <w:sz w:val="28"/>
          <w:szCs w:val="28"/>
          <w:lang w:val="uk-UA"/>
        </w:rPr>
        <w:t>ВИРІШИЛА :</w:t>
      </w:r>
    </w:p>
    <w:p w:rsidR="001B46B2" w:rsidRPr="007D3321" w:rsidRDefault="001B46B2" w:rsidP="007D3321">
      <w:pPr>
        <w:shd w:val="clear" w:color="auto" w:fill="FFFFFF"/>
        <w:spacing w:line="240" w:lineRule="auto"/>
        <w:ind w:firstLine="708"/>
        <w:jc w:val="both"/>
        <w:rPr>
          <w:rFonts w:ascii="Times New Roman" w:hAnsi="Times New Roman"/>
          <w:sz w:val="28"/>
          <w:szCs w:val="28"/>
          <w:lang w:val="uk-UA"/>
        </w:rPr>
      </w:pPr>
      <w:r w:rsidRPr="007D3321">
        <w:rPr>
          <w:rFonts w:ascii="Times New Roman" w:hAnsi="Times New Roman"/>
          <w:sz w:val="28"/>
          <w:szCs w:val="28"/>
          <w:lang w:val="uk-UA"/>
        </w:rPr>
        <w:t>1. Затвердити положення «Про помічника-консультанта депутата Первомайської міської ради»</w:t>
      </w:r>
      <w:r>
        <w:rPr>
          <w:rFonts w:ascii="Times New Roman" w:hAnsi="Times New Roman"/>
          <w:sz w:val="28"/>
          <w:szCs w:val="28"/>
          <w:lang w:val="uk-UA"/>
        </w:rPr>
        <w:t xml:space="preserve">, що </w:t>
      </w:r>
      <w:r w:rsidRPr="007D3321">
        <w:rPr>
          <w:rFonts w:ascii="Times New Roman" w:hAnsi="Times New Roman"/>
          <w:sz w:val="28"/>
          <w:szCs w:val="28"/>
          <w:lang w:val="uk-UA"/>
        </w:rPr>
        <w:t>дода</w:t>
      </w:r>
      <w:r>
        <w:rPr>
          <w:rFonts w:ascii="Times New Roman" w:hAnsi="Times New Roman"/>
          <w:sz w:val="28"/>
          <w:szCs w:val="28"/>
          <w:lang w:val="uk-UA"/>
        </w:rPr>
        <w:t>ється.</w:t>
      </w:r>
    </w:p>
    <w:p w:rsidR="001B46B2" w:rsidRPr="007D3321" w:rsidRDefault="001B46B2" w:rsidP="007D3321">
      <w:pPr>
        <w:shd w:val="clear" w:color="auto" w:fill="FFFFFF"/>
        <w:spacing w:line="240" w:lineRule="auto"/>
        <w:ind w:firstLine="708"/>
        <w:jc w:val="both"/>
        <w:rPr>
          <w:rFonts w:ascii="Times New Roman" w:hAnsi="Times New Roman"/>
          <w:sz w:val="28"/>
          <w:szCs w:val="28"/>
          <w:lang w:val="uk-UA"/>
        </w:rPr>
      </w:pPr>
      <w:r w:rsidRPr="007D3321">
        <w:rPr>
          <w:rFonts w:ascii="Times New Roman" w:hAnsi="Times New Roman"/>
          <w:sz w:val="28"/>
          <w:szCs w:val="28"/>
          <w:lang w:val="uk-UA"/>
        </w:rPr>
        <w:t>2. Затвердити опис та форму посвідчення помічника-консультанта депутата Первомайської міської ради (</w:t>
      </w:r>
      <w:r>
        <w:rPr>
          <w:rFonts w:ascii="Times New Roman" w:hAnsi="Times New Roman"/>
          <w:sz w:val="28"/>
          <w:szCs w:val="28"/>
          <w:lang w:val="uk-UA"/>
        </w:rPr>
        <w:t>Додаток</w:t>
      </w:r>
      <w:r w:rsidRPr="007D3321">
        <w:rPr>
          <w:rFonts w:ascii="Times New Roman" w:hAnsi="Times New Roman"/>
          <w:sz w:val="28"/>
          <w:szCs w:val="28"/>
          <w:lang w:val="uk-UA"/>
        </w:rPr>
        <w:t>);</w:t>
      </w:r>
    </w:p>
    <w:p w:rsidR="001B46B2" w:rsidRPr="007D3321" w:rsidRDefault="001B46B2" w:rsidP="007D3321">
      <w:pPr>
        <w:shd w:val="clear" w:color="auto" w:fill="FFFFFF"/>
        <w:spacing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3. </w:t>
      </w:r>
      <w:r w:rsidRPr="007D3321">
        <w:rPr>
          <w:rFonts w:ascii="Times New Roman" w:hAnsi="Times New Roman"/>
          <w:sz w:val="28"/>
          <w:szCs w:val="28"/>
          <w:lang w:val="uk-UA"/>
        </w:rPr>
        <w:t>Забезпечити виготовлення посвідчень помічника-консультанта депутата Первомайської міської ради.</w:t>
      </w:r>
    </w:p>
    <w:p w:rsidR="001B46B2" w:rsidRPr="007D3321" w:rsidRDefault="001B46B2" w:rsidP="007D3321">
      <w:pPr>
        <w:shd w:val="clear" w:color="auto" w:fill="FFFFFF"/>
        <w:spacing w:line="240" w:lineRule="auto"/>
        <w:ind w:firstLine="708"/>
        <w:jc w:val="both"/>
        <w:rPr>
          <w:rFonts w:ascii="Times New Roman" w:hAnsi="Times New Roman"/>
          <w:sz w:val="28"/>
          <w:szCs w:val="28"/>
          <w:lang w:val="uk-UA"/>
        </w:rPr>
      </w:pPr>
      <w:r w:rsidRPr="007D3321">
        <w:rPr>
          <w:rFonts w:ascii="Times New Roman" w:hAnsi="Times New Roman"/>
          <w:sz w:val="28"/>
          <w:szCs w:val="28"/>
          <w:lang w:val="uk-UA"/>
        </w:rPr>
        <w:t>4. На веб-сайті Первомайської міської ради, поруч з інформацією про депутатів місцевої ради, розмістити повний список (П.І.Б.) та засоб</w:t>
      </w:r>
      <w:r>
        <w:rPr>
          <w:rFonts w:ascii="Times New Roman" w:hAnsi="Times New Roman"/>
          <w:sz w:val="28"/>
          <w:szCs w:val="28"/>
          <w:lang w:val="uk-UA"/>
        </w:rPr>
        <w:t>и</w:t>
      </w:r>
      <w:r w:rsidRPr="007D3321">
        <w:rPr>
          <w:rFonts w:ascii="Times New Roman" w:hAnsi="Times New Roman"/>
          <w:sz w:val="28"/>
          <w:szCs w:val="28"/>
          <w:lang w:val="uk-UA"/>
        </w:rPr>
        <w:t xml:space="preserve"> зв’язку з помічниками-консультантами депутатів міс</w:t>
      </w:r>
      <w:r>
        <w:rPr>
          <w:rFonts w:ascii="Times New Roman" w:hAnsi="Times New Roman"/>
          <w:sz w:val="28"/>
          <w:szCs w:val="28"/>
          <w:lang w:val="uk-UA"/>
        </w:rPr>
        <w:t>ької</w:t>
      </w:r>
      <w:r w:rsidRPr="007D3321">
        <w:rPr>
          <w:rFonts w:ascii="Times New Roman" w:hAnsi="Times New Roman"/>
          <w:sz w:val="28"/>
          <w:szCs w:val="28"/>
          <w:lang w:val="uk-UA"/>
        </w:rPr>
        <w:t xml:space="preserve"> ради; </w:t>
      </w:r>
    </w:p>
    <w:p w:rsidR="001B46B2" w:rsidRPr="007D3321" w:rsidRDefault="001B46B2" w:rsidP="007D3321">
      <w:pPr>
        <w:shd w:val="clear" w:color="auto" w:fill="FFFFFF"/>
        <w:spacing w:line="240" w:lineRule="auto"/>
        <w:ind w:firstLine="708"/>
        <w:jc w:val="both"/>
        <w:rPr>
          <w:rFonts w:ascii="Times New Roman" w:hAnsi="Times New Roman"/>
          <w:sz w:val="28"/>
          <w:szCs w:val="28"/>
          <w:lang w:val="uk-UA"/>
        </w:rPr>
      </w:pPr>
      <w:r w:rsidRPr="007D3321">
        <w:rPr>
          <w:rFonts w:ascii="Times New Roman" w:hAnsi="Times New Roman"/>
          <w:sz w:val="28"/>
          <w:szCs w:val="28"/>
          <w:lang w:val="uk-UA"/>
        </w:rPr>
        <w:t xml:space="preserve">5. Контроль за виконанням </w:t>
      </w:r>
      <w:r>
        <w:rPr>
          <w:rFonts w:ascii="Times New Roman" w:hAnsi="Times New Roman"/>
          <w:sz w:val="28"/>
          <w:szCs w:val="28"/>
          <w:lang w:val="uk-UA"/>
        </w:rPr>
        <w:t xml:space="preserve">даного рішення покласти на постійну комісію міської ради з питань законності, самоврядування, депутатської діяльності, регламенту, зв'язків ради, засобів масової інформації, регуляторної політики, запобігання і протидії корупції та захисту прав споживачів </w:t>
      </w:r>
      <w:r w:rsidRPr="007D3321">
        <w:rPr>
          <w:rFonts w:ascii="Times New Roman" w:hAnsi="Times New Roman"/>
          <w:sz w:val="28"/>
          <w:szCs w:val="28"/>
          <w:lang w:val="uk-UA"/>
        </w:rPr>
        <w:t>.</w:t>
      </w:r>
    </w:p>
    <w:p w:rsidR="001B46B2" w:rsidRPr="007D3321" w:rsidRDefault="001B46B2" w:rsidP="002330F0">
      <w:pPr>
        <w:shd w:val="clear" w:color="auto" w:fill="FFFFFF"/>
        <w:spacing w:line="240" w:lineRule="auto"/>
        <w:jc w:val="both"/>
        <w:rPr>
          <w:rFonts w:ascii="Times New Roman" w:hAnsi="Times New Roman"/>
          <w:sz w:val="28"/>
          <w:szCs w:val="28"/>
          <w:lang w:val="uk-UA"/>
        </w:rPr>
      </w:pPr>
      <w:r w:rsidRPr="002330F0">
        <w:rPr>
          <w:rFonts w:ascii="Times New Roman" w:hAnsi="Times New Roman"/>
          <w:sz w:val="24"/>
          <w:szCs w:val="24"/>
          <w:lang w:val="uk-UA"/>
        </w:rPr>
        <w:br/>
      </w:r>
      <w:r w:rsidRPr="007D3321">
        <w:rPr>
          <w:rFonts w:ascii="Times New Roman" w:hAnsi="Times New Roman"/>
          <w:sz w:val="28"/>
          <w:szCs w:val="28"/>
          <w:lang w:val="uk-UA"/>
        </w:rPr>
        <w:t>Міський голова</w:t>
      </w:r>
      <w:r w:rsidRPr="007D3321">
        <w:rPr>
          <w:rFonts w:ascii="Times New Roman" w:hAnsi="Times New Roman"/>
          <w:sz w:val="28"/>
          <w:szCs w:val="28"/>
          <w:lang w:val="uk-UA"/>
        </w:rPr>
        <w:tab/>
      </w:r>
      <w:r w:rsidRPr="007D3321">
        <w:rPr>
          <w:rFonts w:ascii="Times New Roman" w:hAnsi="Times New Roman"/>
          <w:sz w:val="28"/>
          <w:szCs w:val="28"/>
          <w:lang w:val="uk-UA"/>
        </w:rPr>
        <w:tab/>
      </w:r>
      <w:r w:rsidRPr="007D3321">
        <w:rPr>
          <w:rFonts w:ascii="Times New Roman" w:hAnsi="Times New Roman"/>
          <w:sz w:val="28"/>
          <w:szCs w:val="28"/>
          <w:lang w:val="uk-UA"/>
        </w:rPr>
        <w:tab/>
      </w:r>
      <w:r w:rsidRPr="007D3321">
        <w:rPr>
          <w:rFonts w:ascii="Times New Roman" w:hAnsi="Times New Roman"/>
          <w:sz w:val="28"/>
          <w:szCs w:val="28"/>
          <w:lang w:val="uk-UA"/>
        </w:rPr>
        <w:tab/>
      </w:r>
      <w:r w:rsidRPr="007D3321">
        <w:rPr>
          <w:rFonts w:ascii="Times New Roman" w:hAnsi="Times New Roman"/>
          <w:sz w:val="28"/>
          <w:szCs w:val="28"/>
          <w:lang w:val="uk-UA"/>
        </w:rPr>
        <w:tab/>
      </w:r>
      <w:r w:rsidRPr="007D3321">
        <w:rPr>
          <w:rFonts w:ascii="Times New Roman" w:hAnsi="Times New Roman"/>
          <w:sz w:val="28"/>
          <w:szCs w:val="28"/>
          <w:lang w:val="uk-UA"/>
        </w:rPr>
        <w:tab/>
      </w:r>
      <w:r w:rsidRPr="007D3321">
        <w:rPr>
          <w:rFonts w:ascii="Times New Roman" w:hAnsi="Times New Roman"/>
          <w:sz w:val="28"/>
          <w:szCs w:val="28"/>
          <w:lang w:val="uk-UA"/>
        </w:rPr>
        <w:tab/>
      </w:r>
      <w:r w:rsidRPr="007D3321">
        <w:rPr>
          <w:rFonts w:ascii="Times New Roman" w:hAnsi="Times New Roman"/>
          <w:sz w:val="28"/>
          <w:szCs w:val="28"/>
          <w:lang w:val="uk-UA"/>
        </w:rPr>
        <w:tab/>
      </w:r>
      <w:r w:rsidRPr="007D3321">
        <w:rPr>
          <w:rFonts w:ascii="Times New Roman" w:hAnsi="Times New Roman"/>
          <w:sz w:val="28"/>
          <w:szCs w:val="28"/>
          <w:lang w:val="uk-UA"/>
        </w:rPr>
        <w:tab/>
        <w:t>Дромашко Л.Г.</w:t>
      </w:r>
    </w:p>
    <w:p w:rsidR="001B46B2" w:rsidRDefault="001B46B2" w:rsidP="002330F0">
      <w:pPr>
        <w:spacing w:line="240" w:lineRule="auto"/>
        <w:jc w:val="both"/>
        <w:rPr>
          <w:rFonts w:ascii="Times New Roman" w:hAnsi="Times New Roman"/>
          <w:b/>
          <w:sz w:val="24"/>
          <w:szCs w:val="24"/>
          <w:lang w:val="uk-UA"/>
        </w:rPr>
      </w:pPr>
    </w:p>
    <w:p w:rsidR="001B46B2" w:rsidRPr="002330F0" w:rsidRDefault="001B46B2" w:rsidP="002330F0">
      <w:pPr>
        <w:spacing w:line="240" w:lineRule="auto"/>
        <w:jc w:val="both"/>
        <w:rPr>
          <w:rFonts w:ascii="Times New Roman" w:hAnsi="Times New Roman"/>
          <w:b/>
          <w:sz w:val="24"/>
          <w:szCs w:val="24"/>
          <w:lang w:val="uk-UA"/>
        </w:rPr>
      </w:pPr>
    </w:p>
    <w:p w:rsidR="001B46B2" w:rsidRPr="002330F0" w:rsidRDefault="001B46B2" w:rsidP="007D3321">
      <w:pPr>
        <w:spacing w:after="0" w:line="240" w:lineRule="auto"/>
        <w:jc w:val="both"/>
        <w:rPr>
          <w:rFonts w:ascii="Times New Roman" w:hAnsi="Times New Roman"/>
          <w:b/>
          <w:sz w:val="24"/>
          <w:szCs w:val="24"/>
          <w:lang w:val="uk-UA"/>
        </w:rPr>
      </w:pPr>
    </w:p>
    <w:p w:rsidR="001B46B2" w:rsidRDefault="001B46B2" w:rsidP="00983963">
      <w:pPr>
        <w:spacing w:after="0" w:line="240" w:lineRule="auto"/>
        <w:jc w:val="both"/>
        <w:rPr>
          <w:rFonts w:ascii="Times New Roman" w:hAnsi="Times New Roman"/>
          <w:b/>
          <w:sz w:val="24"/>
          <w:szCs w:val="24"/>
          <w:lang w:val="uk-UA"/>
        </w:rPr>
      </w:pP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ЗАТВЕРДЖЕНО</w:t>
      </w:r>
    </w:p>
    <w:p w:rsidR="001B46B2" w:rsidRPr="002330F0" w:rsidRDefault="001B46B2" w:rsidP="007D3321">
      <w:pPr>
        <w:spacing w:after="0" w:line="240" w:lineRule="auto"/>
        <w:ind w:left="6372" w:firstLine="708"/>
        <w:jc w:val="center"/>
        <w:rPr>
          <w:rFonts w:ascii="Times New Roman" w:hAnsi="Times New Roman"/>
          <w:b/>
          <w:sz w:val="24"/>
          <w:szCs w:val="24"/>
          <w:lang w:val="uk-UA"/>
        </w:rPr>
      </w:pPr>
      <w:r>
        <w:rPr>
          <w:rFonts w:ascii="Times New Roman" w:hAnsi="Times New Roman"/>
          <w:b/>
          <w:sz w:val="24"/>
          <w:szCs w:val="24"/>
          <w:lang w:val="uk-UA"/>
        </w:rPr>
        <w:t>р</w:t>
      </w:r>
      <w:r w:rsidRPr="002330F0">
        <w:rPr>
          <w:rFonts w:ascii="Times New Roman" w:hAnsi="Times New Roman"/>
          <w:b/>
          <w:sz w:val="24"/>
          <w:szCs w:val="24"/>
          <w:lang w:val="uk-UA"/>
        </w:rPr>
        <w:t>ішенням</w:t>
      </w:r>
      <w:r>
        <w:rPr>
          <w:rFonts w:ascii="Times New Roman" w:hAnsi="Times New Roman"/>
          <w:b/>
          <w:sz w:val="24"/>
          <w:szCs w:val="24"/>
          <w:lang w:val="uk-UA"/>
        </w:rPr>
        <w:t xml:space="preserve"> міської </w:t>
      </w:r>
      <w:r w:rsidRPr="002330F0">
        <w:rPr>
          <w:rFonts w:ascii="Times New Roman" w:hAnsi="Times New Roman"/>
          <w:b/>
          <w:sz w:val="24"/>
          <w:szCs w:val="24"/>
          <w:lang w:val="uk-UA"/>
        </w:rPr>
        <w:t>ради</w:t>
      </w:r>
    </w:p>
    <w:p w:rsidR="001B46B2" w:rsidRPr="002330F0" w:rsidRDefault="001B46B2" w:rsidP="007D3321">
      <w:pPr>
        <w:spacing w:after="0" w:line="240" w:lineRule="auto"/>
        <w:jc w:val="right"/>
        <w:rPr>
          <w:rFonts w:ascii="Times New Roman" w:hAnsi="Times New Roman"/>
          <w:sz w:val="24"/>
          <w:szCs w:val="24"/>
          <w:lang w:val="uk-UA"/>
        </w:rPr>
      </w:pPr>
      <w:r>
        <w:rPr>
          <w:rFonts w:ascii="Times New Roman" w:hAnsi="Times New Roman"/>
          <w:b/>
          <w:sz w:val="24"/>
          <w:szCs w:val="24"/>
          <w:lang w:val="uk-UA"/>
        </w:rPr>
        <w:t>_____________</w:t>
      </w:r>
      <w:r w:rsidRPr="002330F0">
        <w:rPr>
          <w:rFonts w:ascii="Times New Roman" w:hAnsi="Times New Roman"/>
          <w:b/>
          <w:sz w:val="24"/>
          <w:szCs w:val="24"/>
          <w:lang w:val="uk-UA"/>
        </w:rPr>
        <w:t xml:space="preserve"> №______</w:t>
      </w:r>
    </w:p>
    <w:p w:rsidR="001B46B2" w:rsidRPr="002330F0" w:rsidRDefault="001B46B2" w:rsidP="002330F0">
      <w:pPr>
        <w:spacing w:line="240" w:lineRule="auto"/>
        <w:jc w:val="both"/>
        <w:rPr>
          <w:rFonts w:ascii="Times New Roman" w:hAnsi="Times New Roman"/>
          <w:sz w:val="24"/>
          <w:szCs w:val="24"/>
          <w:lang w:val="uk-UA"/>
        </w:rPr>
      </w:pPr>
    </w:p>
    <w:p w:rsidR="001B46B2" w:rsidRPr="00983963" w:rsidRDefault="001B46B2" w:rsidP="002330F0">
      <w:pPr>
        <w:spacing w:line="240" w:lineRule="auto"/>
        <w:jc w:val="center"/>
        <w:rPr>
          <w:rFonts w:ascii="Times New Roman" w:hAnsi="Times New Roman"/>
          <w:b/>
          <w:sz w:val="26"/>
          <w:szCs w:val="26"/>
          <w:lang w:val="uk-UA"/>
        </w:rPr>
      </w:pPr>
      <w:r w:rsidRPr="00983963">
        <w:rPr>
          <w:rFonts w:ascii="Times New Roman" w:hAnsi="Times New Roman"/>
          <w:b/>
          <w:sz w:val="26"/>
          <w:szCs w:val="26"/>
          <w:lang w:val="uk-UA"/>
        </w:rPr>
        <w:t xml:space="preserve">П О Л О Ж Е Н Н Я </w:t>
      </w:r>
      <w:r w:rsidRPr="00983963">
        <w:rPr>
          <w:rFonts w:ascii="Times New Roman" w:hAnsi="Times New Roman"/>
          <w:b/>
          <w:sz w:val="26"/>
          <w:szCs w:val="26"/>
          <w:lang w:val="uk-UA"/>
        </w:rPr>
        <w:br/>
        <w:t>про помічника-консультанта депутата  Первомайської міської ради</w:t>
      </w:r>
    </w:p>
    <w:p w:rsidR="001B46B2" w:rsidRPr="00983963" w:rsidRDefault="001B46B2" w:rsidP="002330F0">
      <w:pPr>
        <w:spacing w:line="240" w:lineRule="auto"/>
        <w:jc w:val="center"/>
        <w:rPr>
          <w:rFonts w:ascii="Times New Roman" w:hAnsi="Times New Roman"/>
          <w:b/>
          <w:sz w:val="26"/>
          <w:szCs w:val="26"/>
          <w:lang w:val="uk-UA"/>
        </w:rPr>
      </w:pPr>
      <w:r w:rsidRPr="00983963">
        <w:rPr>
          <w:rFonts w:ascii="Times New Roman" w:hAnsi="Times New Roman"/>
          <w:b/>
          <w:sz w:val="26"/>
          <w:szCs w:val="26"/>
          <w:lang w:val="uk-UA"/>
        </w:rPr>
        <w:t>1. Загальні положення</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1.1. Помічником-консультантом депутата ради може бути лише громадянин України, який має середню освіту, вільно володіє державною мовою та дав добровільну згоду бути помічником, виконувати чинне законодавство, рішення ради, в тому числі дане положення. Не може бути помічником-консультантом депутата ради особа, яка визнана судом недієздатною;</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1.2 Персональний підбір кандидатур на посади помічників-консультантів депутата Первомайської міської ради, організацію їх роботи та розподіл обов'язків між ними здійснює особисто депутат Первомайської міської ради, який несе відповідальність щодо правомірності своїх рішень;</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1.3. Помічник-консультант депутата у своїй роботі керується Конституцією України, Законами України "Про місцеве самоврядування в Україні", "Про статус депутатів місцевих рад", іншими законами та підзаконними нормативними актами, Регламентом Первомайської міської ради та цим Положенням. Помічник-консультант, надаючи згоду депутату ради бути зарахованим на посаду, автоматично надає згоду на надання громадськості інформації про зарахування помічником, а також відомостей, що містяться в заяві та засобі зв’язку.</w:t>
      </w:r>
    </w:p>
    <w:p w:rsidR="001B46B2" w:rsidRPr="00983963" w:rsidRDefault="001B46B2" w:rsidP="002330F0">
      <w:pPr>
        <w:spacing w:after="0" w:line="240" w:lineRule="auto"/>
        <w:jc w:val="center"/>
        <w:rPr>
          <w:rFonts w:ascii="Times New Roman" w:hAnsi="Times New Roman"/>
          <w:b/>
          <w:sz w:val="26"/>
          <w:szCs w:val="26"/>
          <w:lang w:val="uk-UA"/>
        </w:rPr>
      </w:pPr>
      <w:r w:rsidRPr="00983963">
        <w:rPr>
          <w:rFonts w:ascii="Times New Roman" w:hAnsi="Times New Roman"/>
          <w:sz w:val="26"/>
          <w:szCs w:val="26"/>
          <w:lang w:val="uk-UA"/>
        </w:rPr>
        <w:br/>
      </w:r>
      <w:r w:rsidRPr="00983963">
        <w:rPr>
          <w:rFonts w:ascii="Times New Roman" w:hAnsi="Times New Roman"/>
          <w:b/>
          <w:sz w:val="26"/>
          <w:szCs w:val="26"/>
          <w:lang w:val="uk-UA"/>
        </w:rPr>
        <w:t>2. Перебування на посаді помічника-консультанта</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 xml:space="preserve">2.1.Зарахування на посаду помічника-консультанта депутата здійснюється на підставі письмового подання цього депутата на ім'я секретаря ради, де зазначаються: прізвище, ім’я та по батькові кандидата на посаду помічника-консультанта депутата ради; </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2.2 До подання додаються дві фотографії та заява кандидата на посаду помічника-консультанта депутата ради із зазначенням громадянства, освіти, інформації про судимість, засобів зв’язку, а саме телефони, електронна пошта, адреса для листування. За бажанням особа, яка зараховується на посаду помічника, може вказати додаткові відомості про себе та засоби зв’язку;</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 xml:space="preserve">2.3 Облік помічників-консультантів веде відповідальний працівник ради, який невідкладно, але не пізніше 5 робочих днів, оновлює інформацію на веб-сайті ради, про помічників-консультантів депутатів місцевих рад та засоби зв’язку з ними;. </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2.4.Повноваженняпомічника-консультанта припиняються у зв’язку з:</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2.4.1</w:t>
      </w:r>
      <w:r>
        <w:rPr>
          <w:rFonts w:ascii="Times New Roman" w:hAnsi="Times New Roman"/>
          <w:sz w:val="26"/>
          <w:szCs w:val="26"/>
          <w:lang w:val="uk-UA"/>
        </w:rPr>
        <w:t>.</w:t>
      </w:r>
      <w:r w:rsidRPr="00983963">
        <w:rPr>
          <w:rFonts w:ascii="Times New Roman" w:hAnsi="Times New Roman"/>
          <w:sz w:val="26"/>
          <w:szCs w:val="26"/>
          <w:lang w:val="uk-UA"/>
        </w:rPr>
        <w:t xml:space="preserve"> особистою заявою про складення повноважень;</w:t>
      </w:r>
    </w:p>
    <w:p w:rsidR="001B46B2"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2.4.2</w:t>
      </w:r>
      <w:r>
        <w:rPr>
          <w:rFonts w:ascii="Times New Roman" w:hAnsi="Times New Roman"/>
          <w:sz w:val="26"/>
          <w:szCs w:val="26"/>
          <w:lang w:val="uk-UA"/>
        </w:rPr>
        <w:t>.</w:t>
      </w:r>
      <w:r w:rsidRPr="00983963">
        <w:rPr>
          <w:rFonts w:ascii="Times New Roman" w:hAnsi="Times New Roman"/>
          <w:sz w:val="26"/>
          <w:szCs w:val="26"/>
          <w:lang w:val="uk-UA"/>
        </w:rPr>
        <w:t xml:space="preserve"> за </w:t>
      </w:r>
      <w:r>
        <w:rPr>
          <w:rFonts w:ascii="Times New Roman" w:hAnsi="Times New Roman"/>
          <w:sz w:val="26"/>
          <w:szCs w:val="26"/>
          <w:lang w:val="uk-UA"/>
        </w:rPr>
        <w:t xml:space="preserve"> </w:t>
      </w:r>
      <w:r w:rsidRPr="00983963">
        <w:rPr>
          <w:rFonts w:ascii="Times New Roman" w:hAnsi="Times New Roman"/>
          <w:sz w:val="26"/>
          <w:szCs w:val="26"/>
          <w:lang w:val="uk-UA"/>
        </w:rPr>
        <w:t xml:space="preserve">письмовим </w:t>
      </w:r>
      <w:r>
        <w:rPr>
          <w:rFonts w:ascii="Times New Roman" w:hAnsi="Times New Roman"/>
          <w:sz w:val="26"/>
          <w:szCs w:val="26"/>
          <w:lang w:val="uk-UA"/>
        </w:rPr>
        <w:t xml:space="preserve"> </w:t>
      </w:r>
      <w:r w:rsidRPr="00983963">
        <w:rPr>
          <w:rFonts w:ascii="Times New Roman" w:hAnsi="Times New Roman"/>
          <w:sz w:val="26"/>
          <w:szCs w:val="26"/>
          <w:lang w:val="uk-UA"/>
        </w:rPr>
        <w:t xml:space="preserve">поданням депутата, який направив подання відповідно до </w:t>
      </w:r>
      <w:r>
        <w:rPr>
          <w:rFonts w:ascii="Times New Roman" w:hAnsi="Times New Roman"/>
          <w:sz w:val="26"/>
          <w:szCs w:val="26"/>
          <w:lang w:val="uk-UA"/>
        </w:rPr>
        <w:t xml:space="preserve"> </w:t>
      </w:r>
    </w:p>
    <w:p w:rsidR="001B46B2" w:rsidRPr="00983963" w:rsidRDefault="001B46B2" w:rsidP="002330F0">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w:t>
      </w:r>
      <w:r w:rsidRPr="00983963">
        <w:rPr>
          <w:rFonts w:ascii="Times New Roman" w:hAnsi="Times New Roman"/>
          <w:sz w:val="26"/>
          <w:szCs w:val="26"/>
          <w:lang w:val="uk-UA"/>
        </w:rPr>
        <w:t>п</w:t>
      </w:r>
      <w:r>
        <w:rPr>
          <w:rFonts w:ascii="Times New Roman" w:hAnsi="Times New Roman"/>
          <w:sz w:val="26"/>
          <w:szCs w:val="26"/>
          <w:lang w:val="uk-UA"/>
        </w:rPr>
        <w:t>ідпункту</w:t>
      </w:r>
      <w:r w:rsidRPr="00983963">
        <w:rPr>
          <w:rFonts w:ascii="Times New Roman" w:hAnsi="Times New Roman"/>
          <w:sz w:val="26"/>
          <w:szCs w:val="26"/>
          <w:lang w:val="uk-UA"/>
        </w:rPr>
        <w:t xml:space="preserve"> 2.1;</w:t>
      </w:r>
    </w:p>
    <w:p w:rsidR="001B46B2"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2.4.3</w:t>
      </w:r>
      <w:r>
        <w:rPr>
          <w:rFonts w:ascii="Times New Roman" w:hAnsi="Times New Roman"/>
          <w:sz w:val="26"/>
          <w:szCs w:val="26"/>
          <w:lang w:val="uk-UA"/>
        </w:rPr>
        <w:t>.</w:t>
      </w:r>
      <w:r w:rsidRPr="00983963">
        <w:rPr>
          <w:rFonts w:ascii="Times New Roman" w:hAnsi="Times New Roman"/>
          <w:sz w:val="26"/>
          <w:szCs w:val="26"/>
          <w:lang w:val="uk-UA"/>
        </w:rPr>
        <w:t xml:space="preserve"> припинення повноважень депутата ради, який направив подання відповідно </w:t>
      </w:r>
    </w:p>
    <w:p w:rsidR="001B46B2" w:rsidRPr="00983963" w:rsidRDefault="001B46B2" w:rsidP="002330F0">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w:t>
      </w:r>
      <w:r w:rsidRPr="00983963">
        <w:rPr>
          <w:rFonts w:ascii="Times New Roman" w:hAnsi="Times New Roman"/>
          <w:sz w:val="26"/>
          <w:szCs w:val="26"/>
          <w:lang w:val="uk-UA"/>
        </w:rPr>
        <w:t>до п</w:t>
      </w:r>
      <w:r>
        <w:rPr>
          <w:rFonts w:ascii="Times New Roman" w:hAnsi="Times New Roman"/>
          <w:sz w:val="26"/>
          <w:szCs w:val="26"/>
          <w:lang w:val="uk-UA"/>
        </w:rPr>
        <w:t>ідпункту</w:t>
      </w:r>
      <w:r w:rsidRPr="00983963">
        <w:rPr>
          <w:rFonts w:ascii="Times New Roman" w:hAnsi="Times New Roman"/>
          <w:sz w:val="26"/>
          <w:szCs w:val="26"/>
          <w:lang w:val="uk-UA"/>
        </w:rPr>
        <w:t xml:space="preserve"> 2.1;</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2.4.4</w:t>
      </w:r>
      <w:r>
        <w:rPr>
          <w:rFonts w:ascii="Times New Roman" w:hAnsi="Times New Roman"/>
          <w:sz w:val="26"/>
          <w:szCs w:val="26"/>
          <w:lang w:val="uk-UA"/>
        </w:rPr>
        <w:t>.</w:t>
      </w:r>
      <w:r w:rsidRPr="00983963">
        <w:rPr>
          <w:rFonts w:ascii="Times New Roman" w:hAnsi="Times New Roman"/>
          <w:sz w:val="26"/>
          <w:szCs w:val="26"/>
          <w:lang w:val="uk-UA"/>
        </w:rPr>
        <w:t xml:space="preserve"> припинення громадянства помічником-консультантом України;</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2.4.5</w:t>
      </w:r>
      <w:r>
        <w:rPr>
          <w:rFonts w:ascii="Times New Roman" w:hAnsi="Times New Roman"/>
          <w:sz w:val="26"/>
          <w:szCs w:val="26"/>
          <w:lang w:val="uk-UA"/>
        </w:rPr>
        <w:t>.</w:t>
      </w:r>
      <w:r w:rsidRPr="00983963">
        <w:rPr>
          <w:rFonts w:ascii="Times New Roman" w:hAnsi="Times New Roman"/>
          <w:sz w:val="26"/>
          <w:szCs w:val="26"/>
          <w:lang w:val="uk-UA"/>
        </w:rPr>
        <w:t xml:space="preserve"> з’ясуванням інформації про неправдиві відомості, вказані помічником-консультантом у заяві відповідно до п.2.2, окрім технічних описок, які підлягають негайному виправленню;</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2.4.6</w:t>
      </w:r>
      <w:r>
        <w:rPr>
          <w:rFonts w:ascii="Times New Roman" w:hAnsi="Times New Roman"/>
          <w:sz w:val="26"/>
          <w:szCs w:val="26"/>
          <w:lang w:val="uk-UA"/>
        </w:rPr>
        <w:t>.</w:t>
      </w:r>
      <w:r w:rsidRPr="00983963">
        <w:rPr>
          <w:rFonts w:ascii="Times New Roman" w:hAnsi="Times New Roman"/>
          <w:sz w:val="26"/>
          <w:szCs w:val="26"/>
          <w:lang w:val="uk-UA"/>
        </w:rPr>
        <w:t xml:space="preserve"> визнання недієздатним помічника-консультанта;</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2.4.7</w:t>
      </w:r>
      <w:r>
        <w:rPr>
          <w:rFonts w:ascii="Times New Roman" w:hAnsi="Times New Roman"/>
          <w:sz w:val="26"/>
          <w:szCs w:val="26"/>
          <w:lang w:val="uk-UA"/>
        </w:rPr>
        <w:t>.</w:t>
      </w:r>
      <w:r w:rsidRPr="00983963">
        <w:rPr>
          <w:rFonts w:ascii="Times New Roman" w:hAnsi="Times New Roman"/>
          <w:sz w:val="26"/>
          <w:szCs w:val="26"/>
          <w:lang w:val="uk-UA"/>
        </w:rPr>
        <w:t xml:space="preserve"> вчиненням аморального вчинку, якщо за відповідне рішення про припинення повноваження помічника-консультанта проголосувало 2/3 депутатів від складу ради;</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2.4.8</w:t>
      </w:r>
      <w:r>
        <w:rPr>
          <w:rFonts w:ascii="Times New Roman" w:hAnsi="Times New Roman"/>
          <w:sz w:val="26"/>
          <w:szCs w:val="26"/>
          <w:lang w:val="uk-UA"/>
        </w:rPr>
        <w:t>.</w:t>
      </w:r>
      <w:r w:rsidRPr="00983963">
        <w:rPr>
          <w:rFonts w:ascii="Times New Roman" w:hAnsi="Times New Roman"/>
          <w:sz w:val="26"/>
          <w:szCs w:val="26"/>
          <w:lang w:val="uk-UA"/>
        </w:rPr>
        <w:t xml:space="preserve"> смерті помічника-консультанта;</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2.4.9</w:t>
      </w:r>
      <w:r>
        <w:rPr>
          <w:rFonts w:ascii="Times New Roman" w:hAnsi="Times New Roman"/>
          <w:sz w:val="26"/>
          <w:szCs w:val="26"/>
          <w:lang w:val="uk-UA"/>
        </w:rPr>
        <w:t>.</w:t>
      </w:r>
      <w:r w:rsidRPr="00983963">
        <w:rPr>
          <w:rFonts w:ascii="Times New Roman" w:hAnsi="Times New Roman"/>
          <w:sz w:val="26"/>
          <w:szCs w:val="26"/>
          <w:lang w:val="uk-UA"/>
        </w:rPr>
        <w:t xml:space="preserve"> набранням щодо нього законної сили обвинувальним вироком суду або вчинення корупційного правопорушення.</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2.5.Помічнику-консультанту депутата ради видається відповідне посвідчення встановленого зразка;</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2.6. Посвідчення помічника-консультанта депутата Первомайської міської ради має єдиний зразок і видається за письмовим поданням депутата Первомайської міської ради невідкладно, але не довше ніж протягом 5 робочих днів;</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2.7. Посвідчення помічника-консультанта депутата Первомайської міської ради вважається недійсним та підлягає поверненню в раду у разі припинення повноважень помічника-консультанта депутата Первомайської міської ради або у випадку закінчення терміну повноважень ради відповідного скликання.</w:t>
      </w:r>
    </w:p>
    <w:p w:rsidR="001B46B2" w:rsidRPr="00983963" w:rsidRDefault="001B46B2" w:rsidP="002330F0">
      <w:pPr>
        <w:spacing w:after="0" w:line="240" w:lineRule="auto"/>
        <w:jc w:val="center"/>
        <w:rPr>
          <w:rFonts w:ascii="Times New Roman" w:hAnsi="Times New Roman"/>
          <w:b/>
          <w:sz w:val="26"/>
          <w:szCs w:val="26"/>
          <w:lang w:val="uk-UA"/>
        </w:rPr>
      </w:pPr>
      <w:r w:rsidRPr="00983963">
        <w:rPr>
          <w:rFonts w:ascii="Times New Roman" w:hAnsi="Times New Roman"/>
          <w:sz w:val="26"/>
          <w:szCs w:val="26"/>
          <w:lang w:val="uk-UA"/>
        </w:rPr>
        <w:br/>
      </w:r>
      <w:r w:rsidRPr="00983963">
        <w:rPr>
          <w:rFonts w:ascii="Times New Roman" w:hAnsi="Times New Roman"/>
          <w:b/>
          <w:sz w:val="26"/>
          <w:szCs w:val="26"/>
          <w:lang w:val="uk-UA"/>
        </w:rPr>
        <w:t>3. Права помічника-консультанта депутата ради</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3.1. Окрім безпосередньо визначених законом прав та повноважень, помічник-консультант депутата на території ради має право:</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3.1.1</w:t>
      </w:r>
      <w:r>
        <w:rPr>
          <w:rFonts w:ascii="Times New Roman" w:hAnsi="Times New Roman"/>
          <w:sz w:val="26"/>
          <w:szCs w:val="26"/>
          <w:lang w:val="uk-UA"/>
        </w:rPr>
        <w:t>.</w:t>
      </w:r>
      <w:r w:rsidRPr="00983963">
        <w:rPr>
          <w:rFonts w:ascii="Times New Roman" w:hAnsi="Times New Roman"/>
          <w:sz w:val="26"/>
          <w:szCs w:val="26"/>
          <w:lang w:val="uk-UA"/>
        </w:rPr>
        <w:t xml:space="preserve"> входити і перебувати в усіх приміщеннях та спорудах, що використовуються в роботі органів місцевого самоврядування, комунальних підприємств, установ та організацій;</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3.1.2</w:t>
      </w:r>
      <w:r>
        <w:rPr>
          <w:rFonts w:ascii="Times New Roman" w:hAnsi="Times New Roman"/>
          <w:sz w:val="26"/>
          <w:szCs w:val="26"/>
          <w:lang w:val="uk-UA"/>
        </w:rPr>
        <w:t>.</w:t>
      </w:r>
      <w:r w:rsidRPr="00983963">
        <w:rPr>
          <w:rFonts w:ascii="Times New Roman" w:hAnsi="Times New Roman"/>
          <w:sz w:val="26"/>
          <w:szCs w:val="26"/>
          <w:lang w:val="uk-UA"/>
        </w:rPr>
        <w:t xml:space="preserve"> одержувати на електронну пошту копію матеріалів, які готуються, надсилають, розсилаються депутатам, а також інформацію щодо графіків роботи ради, комісій, виконавчих, інших органів ради та про всі зміни, які відбуваються в графіку (день, час засідання, приміщення, список учасників та запрошених, перелік питань тощо);</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3.1.3. збирати та одержувати офіційні, робочі та службові матеріали, які підготувала рада, комунальні підприємства, бюджетні установи та організації;</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3.1.4. здійснюватися позачерговий прийом посадових та службових осіб органів місцевого самоврядування, комунальних підприємств, установ та організацій в справах свого депутата ради;</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3.1.5. безперешкодно знайомитися з текстами стенограм, протоколів засідань ради, комісій, виконавчих та інших органів ради, у тому числі до опублікування (під час підготовки, редагування, уточнення);</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3.1.6. користуватися інтернет-зв’язком, факсом, комп’ютерною, копіювально-розмножувальною та обчислювальною технікою ради, для розсилання, виготовлення та копіювання документів, необхідних депутату ради для здійснення його депутатських повноважень в органах місцевого самоврядування, комунальних підприємствах, комунальних, бюджетних установах та організаціях;</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3.1.7</w:t>
      </w:r>
      <w:r>
        <w:rPr>
          <w:rFonts w:ascii="Times New Roman" w:hAnsi="Times New Roman"/>
          <w:sz w:val="26"/>
          <w:szCs w:val="26"/>
          <w:lang w:val="uk-UA"/>
        </w:rPr>
        <w:t>.</w:t>
      </w:r>
      <w:r w:rsidRPr="00983963">
        <w:rPr>
          <w:rFonts w:ascii="Times New Roman" w:hAnsi="Times New Roman"/>
          <w:sz w:val="26"/>
          <w:szCs w:val="26"/>
          <w:lang w:val="uk-UA"/>
        </w:rPr>
        <w:t xml:space="preserve"> вільно ознайомлюватися з інформаційними, довідковими та іншими документами, робити з них виписки, копії в органах місцевого самоврядування, комунальних підприємствах, комунальних, бюджетних установах та організаціях;</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3.1.8</w:t>
      </w:r>
      <w:r>
        <w:rPr>
          <w:rFonts w:ascii="Times New Roman" w:hAnsi="Times New Roman"/>
          <w:sz w:val="26"/>
          <w:szCs w:val="26"/>
          <w:lang w:val="uk-UA"/>
        </w:rPr>
        <w:t>.</w:t>
      </w:r>
      <w:r w:rsidRPr="00983963">
        <w:rPr>
          <w:rFonts w:ascii="Times New Roman" w:hAnsi="Times New Roman"/>
          <w:sz w:val="26"/>
          <w:szCs w:val="26"/>
          <w:lang w:val="uk-UA"/>
        </w:rPr>
        <w:t xml:space="preserve"> вільно отримувати завірені офіційною печаткою копії рішень ради та органів ради, інші документи в органах місцевого самоврядування, комунальних підприємствах, комунальних, бюджетних установах та організаціях;</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3.1.9. Бути учасником засідань, з правом подання пропозицій до прядку денного, а також поправок, зауважень та пропозицій в документи, що розглядаються в органах місцевого самоврядування, комунальних підприємствах, комунальних, бюджетних установах та організаціях;</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 xml:space="preserve">3.1.10. В друкованій та електронній формах отримувати кореспонденцію, документи, проекти рішень, пояснювальні записки та всі інші види офіційних та процесуальних документів на ім’я депутата. </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3.2 Під час проведення засідань ради, комісій, виконавчих та інших органів ради, помічник-консультант ради має право:</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3.2.1. користуватися спеціально відведеними сидячими місцями для помічників депутатів ради (але не більше ніж для одного помічника - консультанта від одного депутата);</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3.2.2. вносити пропозиції узгоджені депутатом до питань порядку денного, проектів рішень, документів, що розглядаються, а також оголошувати підготовлені депутатом пропозиції, поправки, заяви, звернення;</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3.2.3</w:t>
      </w:r>
      <w:r>
        <w:rPr>
          <w:rFonts w:ascii="Times New Roman" w:hAnsi="Times New Roman"/>
          <w:sz w:val="26"/>
          <w:szCs w:val="26"/>
          <w:lang w:val="uk-UA"/>
        </w:rPr>
        <w:t>.</w:t>
      </w:r>
      <w:r w:rsidRPr="00983963">
        <w:rPr>
          <w:rFonts w:ascii="Times New Roman" w:hAnsi="Times New Roman"/>
          <w:sz w:val="26"/>
          <w:szCs w:val="26"/>
          <w:lang w:val="uk-UA"/>
        </w:rPr>
        <w:t xml:space="preserve"> гарантованого виступу з метою оголошення позиції депутата у випадку його відсутності на засіданні;</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 xml:space="preserve">3.2.4. подання довідок, поширення інформаційних та інших матеріалів для учасників засідання; </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3.2.5</w:t>
      </w:r>
      <w:r>
        <w:rPr>
          <w:rFonts w:ascii="Times New Roman" w:hAnsi="Times New Roman"/>
          <w:sz w:val="26"/>
          <w:szCs w:val="26"/>
          <w:lang w:val="uk-UA"/>
        </w:rPr>
        <w:t>.</w:t>
      </w:r>
      <w:r w:rsidRPr="00983963">
        <w:rPr>
          <w:rFonts w:ascii="Times New Roman" w:hAnsi="Times New Roman"/>
          <w:sz w:val="26"/>
          <w:szCs w:val="26"/>
          <w:lang w:val="uk-UA"/>
        </w:rPr>
        <w:t xml:space="preserve"> подавати у письмовій формі підготовлені депутатами проекти, пропозиції, звернення, заяви та інші документи до місцевих органів виконавчої влади та органів місцевого самоврядування, підприємств, установ, організацій незалежно від форми власності;</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3.2.6</w:t>
      </w:r>
      <w:r>
        <w:rPr>
          <w:rFonts w:ascii="Times New Roman" w:hAnsi="Times New Roman"/>
          <w:sz w:val="26"/>
          <w:szCs w:val="26"/>
          <w:lang w:val="uk-UA"/>
        </w:rPr>
        <w:t>.</w:t>
      </w:r>
      <w:r w:rsidRPr="00983963">
        <w:rPr>
          <w:rFonts w:ascii="Times New Roman" w:hAnsi="Times New Roman"/>
          <w:sz w:val="26"/>
          <w:szCs w:val="26"/>
          <w:lang w:val="uk-UA"/>
        </w:rPr>
        <w:t xml:space="preserve"> вносити пропозиції, щодо висновків та рекомендацій, а також відповідей на вже направлені та розглянуті висновки та рекомендації;</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3.2.7</w:t>
      </w:r>
      <w:r>
        <w:rPr>
          <w:rFonts w:ascii="Times New Roman" w:hAnsi="Times New Roman"/>
          <w:sz w:val="26"/>
          <w:szCs w:val="26"/>
          <w:lang w:val="uk-UA"/>
        </w:rPr>
        <w:t>.</w:t>
      </w:r>
      <w:r w:rsidRPr="00983963">
        <w:rPr>
          <w:rFonts w:ascii="Times New Roman" w:hAnsi="Times New Roman"/>
          <w:sz w:val="26"/>
          <w:szCs w:val="26"/>
          <w:lang w:val="uk-UA"/>
        </w:rPr>
        <w:t xml:space="preserve"> гарантованого запитання до доповідача, але не більше одного, з одного питання порядку денного.</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3.3. Помічник-консультант під час реалізації своїх прав та виконання обов’язків має право:</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3.3.1</w:t>
      </w:r>
      <w:r>
        <w:rPr>
          <w:rFonts w:ascii="Times New Roman" w:hAnsi="Times New Roman"/>
          <w:sz w:val="26"/>
          <w:szCs w:val="26"/>
          <w:lang w:val="uk-UA"/>
        </w:rPr>
        <w:t>.</w:t>
      </w:r>
      <w:r w:rsidRPr="00983963">
        <w:rPr>
          <w:rFonts w:ascii="Times New Roman" w:hAnsi="Times New Roman"/>
          <w:sz w:val="26"/>
          <w:szCs w:val="26"/>
          <w:lang w:val="uk-UA"/>
        </w:rPr>
        <w:t xml:space="preserve"> носити значок помічника-консультанта депутата ради або інший спеціальний значок, виготовлений на замовлення ради з символікою громади;</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3.3.2</w:t>
      </w:r>
      <w:r>
        <w:rPr>
          <w:rFonts w:ascii="Times New Roman" w:hAnsi="Times New Roman"/>
          <w:sz w:val="26"/>
          <w:szCs w:val="26"/>
          <w:lang w:val="uk-UA"/>
        </w:rPr>
        <w:t>.</w:t>
      </w:r>
      <w:r w:rsidRPr="00983963">
        <w:rPr>
          <w:rFonts w:ascii="Times New Roman" w:hAnsi="Times New Roman"/>
          <w:sz w:val="26"/>
          <w:szCs w:val="26"/>
          <w:lang w:val="uk-UA"/>
        </w:rPr>
        <w:t xml:space="preserve"> на безкоштовний проїзд громадським транспортом (окрім таксі) на території громади, в порядку передбаченому законодавством про статус депутата місцевої ради або відповідно до придбаних радою проїзних документів для помічників-консультантів;</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3.3.3</w:t>
      </w:r>
      <w:r>
        <w:rPr>
          <w:rFonts w:ascii="Times New Roman" w:hAnsi="Times New Roman"/>
          <w:sz w:val="26"/>
          <w:szCs w:val="26"/>
          <w:lang w:val="uk-UA"/>
        </w:rPr>
        <w:t>.</w:t>
      </w:r>
      <w:r w:rsidRPr="00983963">
        <w:rPr>
          <w:rFonts w:ascii="Times New Roman" w:hAnsi="Times New Roman"/>
          <w:sz w:val="26"/>
          <w:szCs w:val="26"/>
          <w:lang w:val="uk-UA"/>
        </w:rPr>
        <w:t xml:space="preserve"> на матеріальну та інші види винагороди, відповідно до рішень ради та можливостей місцевого бюджету;</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3.3.4</w:t>
      </w:r>
      <w:r>
        <w:rPr>
          <w:rFonts w:ascii="Times New Roman" w:hAnsi="Times New Roman"/>
          <w:sz w:val="26"/>
          <w:szCs w:val="26"/>
          <w:lang w:val="uk-UA"/>
        </w:rPr>
        <w:t>.</w:t>
      </w:r>
      <w:r w:rsidRPr="00983963">
        <w:rPr>
          <w:rFonts w:ascii="Times New Roman" w:hAnsi="Times New Roman"/>
          <w:sz w:val="26"/>
          <w:szCs w:val="26"/>
          <w:lang w:val="uk-UA"/>
        </w:rPr>
        <w:t xml:space="preserve"> на доступ в інформаційно-комп’ютерні системи ради та інші бази даних за статусом помічника-консультанта депутата місцевої ради, з дотриманням відповідних обов’язків та зобов’язань, щодо збереження та нерозголошення персональних даних;</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3.3.5</w:t>
      </w:r>
      <w:r>
        <w:rPr>
          <w:rFonts w:ascii="Times New Roman" w:hAnsi="Times New Roman"/>
          <w:sz w:val="26"/>
          <w:szCs w:val="26"/>
          <w:lang w:val="uk-UA"/>
        </w:rPr>
        <w:t>.</w:t>
      </w:r>
      <w:r w:rsidRPr="00983963">
        <w:rPr>
          <w:rFonts w:ascii="Times New Roman" w:hAnsi="Times New Roman"/>
          <w:sz w:val="26"/>
          <w:szCs w:val="26"/>
          <w:lang w:val="uk-UA"/>
        </w:rPr>
        <w:t xml:space="preserve"> на матеріально-технічне забезпечення та допомогу (зв’язок, транспорт, приміщення, меблі, кахлярське приладдя тощо) органів місцевого самоврядування в здійсненні депутатами та помічниками-консультантами діяльності, що сприяє високому рівню реалізації повноважень місцевого самоврядування.</w:t>
      </w:r>
    </w:p>
    <w:p w:rsidR="001B46B2" w:rsidRPr="00983963" w:rsidRDefault="001B46B2" w:rsidP="002330F0">
      <w:pPr>
        <w:spacing w:after="0" w:line="240" w:lineRule="auto"/>
        <w:jc w:val="both"/>
        <w:rPr>
          <w:rFonts w:ascii="Times New Roman" w:hAnsi="Times New Roman"/>
          <w:sz w:val="26"/>
          <w:szCs w:val="26"/>
          <w:lang w:val="uk-UA"/>
        </w:rPr>
      </w:pPr>
    </w:p>
    <w:p w:rsidR="001B46B2" w:rsidRPr="00983963" w:rsidRDefault="001B46B2" w:rsidP="00751C71">
      <w:pPr>
        <w:spacing w:after="0" w:line="240" w:lineRule="auto"/>
        <w:jc w:val="center"/>
        <w:rPr>
          <w:rFonts w:ascii="Times New Roman" w:hAnsi="Times New Roman"/>
          <w:b/>
          <w:sz w:val="26"/>
          <w:szCs w:val="26"/>
          <w:lang w:val="uk-UA"/>
        </w:rPr>
      </w:pPr>
      <w:r w:rsidRPr="00983963">
        <w:rPr>
          <w:rFonts w:ascii="Times New Roman" w:hAnsi="Times New Roman"/>
          <w:b/>
          <w:sz w:val="26"/>
          <w:szCs w:val="26"/>
          <w:lang w:val="uk-UA"/>
        </w:rPr>
        <w:t>4. Обов’язки помічника-консультанта депутата ради</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4.1. Обов’язки помічника-консультанта депутата безпосередньо пов’язані з виконанням законодавства про статус депутата місцевої ради. Помічник-консультант за дорученням свого депутата:</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4.1.1</w:t>
      </w:r>
      <w:r>
        <w:rPr>
          <w:rFonts w:ascii="Times New Roman" w:hAnsi="Times New Roman"/>
          <w:sz w:val="26"/>
          <w:szCs w:val="26"/>
          <w:lang w:val="uk-UA"/>
        </w:rPr>
        <w:t>.</w:t>
      </w:r>
      <w:r w:rsidRPr="00983963">
        <w:rPr>
          <w:rFonts w:ascii="Times New Roman" w:hAnsi="Times New Roman"/>
          <w:sz w:val="26"/>
          <w:szCs w:val="26"/>
          <w:lang w:val="uk-UA"/>
        </w:rPr>
        <w:t xml:space="preserve"> вивчає питання, необхідні для здійснення його депутатських повноважень, інформує депутата рада про всі документи та матеріали, які надійшли на його адресу, ставить до відома депутата про всі контакти та пропозиції, які адресовані депутату місцевої ради;</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4.1.2</w:t>
      </w:r>
      <w:r>
        <w:rPr>
          <w:rFonts w:ascii="Times New Roman" w:hAnsi="Times New Roman"/>
          <w:sz w:val="26"/>
          <w:szCs w:val="26"/>
          <w:lang w:val="uk-UA"/>
        </w:rPr>
        <w:t>.</w:t>
      </w:r>
      <w:r w:rsidRPr="00983963">
        <w:rPr>
          <w:rFonts w:ascii="Times New Roman" w:hAnsi="Times New Roman"/>
          <w:sz w:val="26"/>
          <w:szCs w:val="26"/>
          <w:lang w:val="uk-UA"/>
        </w:rPr>
        <w:t xml:space="preserve"> готує матеріали для депутатських звернень та запитів, а також пересилає електронні копії депутатських документів для збереження в раді та їх оприлюднення на веб-сайті;</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4.1.3</w:t>
      </w:r>
      <w:r>
        <w:rPr>
          <w:rFonts w:ascii="Times New Roman" w:hAnsi="Times New Roman"/>
          <w:sz w:val="26"/>
          <w:szCs w:val="26"/>
          <w:lang w:val="uk-UA"/>
        </w:rPr>
        <w:t>.</w:t>
      </w:r>
      <w:r w:rsidRPr="00983963">
        <w:rPr>
          <w:rFonts w:ascii="Times New Roman" w:hAnsi="Times New Roman"/>
          <w:sz w:val="26"/>
          <w:szCs w:val="26"/>
          <w:lang w:val="uk-UA"/>
        </w:rPr>
        <w:t xml:space="preserve"> здійснює контроль за своєчасним надходженням відповідей на депутатські запити та звернення;</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4.1.4</w:t>
      </w:r>
      <w:r>
        <w:rPr>
          <w:rFonts w:ascii="Times New Roman" w:hAnsi="Times New Roman"/>
          <w:sz w:val="26"/>
          <w:szCs w:val="26"/>
          <w:lang w:val="uk-UA"/>
        </w:rPr>
        <w:t>.</w:t>
      </w:r>
      <w:r w:rsidRPr="00983963">
        <w:rPr>
          <w:rFonts w:ascii="Times New Roman" w:hAnsi="Times New Roman"/>
          <w:sz w:val="26"/>
          <w:szCs w:val="26"/>
          <w:lang w:val="uk-UA"/>
        </w:rPr>
        <w:t xml:space="preserve"> допомагає депутату ради у веденні діловодства, підготовці до засідань комісій, пленарних засідань, виконавчих та інших органів ради;</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4.1.5</w:t>
      </w:r>
      <w:r>
        <w:rPr>
          <w:rFonts w:ascii="Times New Roman" w:hAnsi="Times New Roman"/>
          <w:sz w:val="26"/>
          <w:szCs w:val="26"/>
          <w:lang w:val="uk-UA"/>
        </w:rPr>
        <w:t>.</w:t>
      </w:r>
      <w:r w:rsidRPr="00983963">
        <w:rPr>
          <w:rFonts w:ascii="Times New Roman" w:hAnsi="Times New Roman"/>
          <w:sz w:val="26"/>
          <w:szCs w:val="26"/>
          <w:lang w:val="uk-UA"/>
        </w:rPr>
        <w:t xml:space="preserve"> здійснює заходи, щодо організації зустрічі з виборцями для обговорення річного звіту депутата, а також інші заходи для проведення інформування виборців депутатом про роботу ради та інше, в порядку статті 10 Закону України «Про статус депутата місцевих рад»;</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4.1.6</w:t>
      </w:r>
      <w:r>
        <w:rPr>
          <w:rFonts w:ascii="Times New Roman" w:hAnsi="Times New Roman"/>
          <w:sz w:val="26"/>
          <w:szCs w:val="26"/>
          <w:lang w:val="uk-UA"/>
        </w:rPr>
        <w:t>.</w:t>
      </w:r>
      <w:r w:rsidRPr="00983963">
        <w:rPr>
          <w:rFonts w:ascii="Times New Roman" w:hAnsi="Times New Roman"/>
          <w:sz w:val="26"/>
          <w:szCs w:val="26"/>
          <w:lang w:val="uk-UA"/>
        </w:rPr>
        <w:t xml:space="preserve"> підтримує зв'язок депутата з фракцією та відповідальними працівниками партії, від якої або за підтримки якої, було обрано депутата;</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4.1.7</w:t>
      </w:r>
      <w:r>
        <w:rPr>
          <w:rFonts w:ascii="Times New Roman" w:hAnsi="Times New Roman"/>
          <w:sz w:val="26"/>
          <w:szCs w:val="26"/>
          <w:lang w:val="uk-UA"/>
        </w:rPr>
        <w:t>.</w:t>
      </w:r>
      <w:r w:rsidRPr="00983963">
        <w:rPr>
          <w:rFonts w:ascii="Times New Roman" w:hAnsi="Times New Roman"/>
          <w:sz w:val="26"/>
          <w:szCs w:val="26"/>
          <w:lang w:val="uk-UA"/>
        </w:rPr>
        <w:t xml:space="preserve"> допомагає в організації депутатського прийому, зустрічей з виборцями, трудовими колективами, об’єднаннями громадян, проведенні публічних заходів за участі депутата ради;</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4.1.8</w:t>
      </w:r>
      <w:r>
        <w:rPr>
          <w:rFonts w:ascii="Times New Roman" w:hAnsi="Times New Roman"/>
          <w:sz w:val="26"/>
          <w:szCs w:val="26"/>
          <w:lang w:val="uk-UA"/>
        </w:rPr>
        <w:t>.</w:t>
      </w:r>
      <w:r w:rsidRPr="00983963">
        <w:rPr>
          <w:rFonts w:ascii="Times New Roman" w:hAnsi="Times New Roman"/>
          <w:sz w:val="26"/>
          <w:szCs w:val="26"/>
          <w:lang w:val="uk-UA"/>
        </w:rPr>
        <w:t xml:space="preserve"> підтримує зв'язок депутата з депутатськими групами, до складу яких входить депутат;</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4.2. Помічник-консультант депутата зобов’язаний вивчати проблеми громади, здійснюючи аналіз:</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4.2.1</w:t>
      </w:r>
      <w:r>
        <w:rPr>
          <w:rFonts w:ascii="Times New Roman" w:hAnsi="Times New Roman"/>
          <w:sz w:val="26"/>
          <w:szCs w:val="26"/>
          <w:lang w:val="uk-UA"/>
        </w:rPr>
        <w:t>.</w:t>
      </w:r>
      <w:r w:rsidRPr="00983963">
        <w:rPr>
          <w:rFonts w:ascii="Times New Roman" w:hAnsi="Times New Roman"/>
          <w:sz w:val="26"/>
          <w:szCs w:val="26"/>
          <w:lang w:val="uk-UA"/>
        </w:rPr>
        <w:t xml:space="preserve"> проектів рішень ради та її виконавчих органів;</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4.2.2</w:t>
      </w:r>
      <w:r>
        <w:rPr>
          <w:rFonts w:ascii="Times New Roman" w:hAnsi="Times New Roman"/>
          <w:sz w:val="26"/>
          <w:szCs w:val="26"/>
          <w:lang w:val="uk-UA"/>
        </w:rPr>
        <w:t>.</w:t>
      </w:r>
      <w:r w:rsidRPr="00983963">
        <w:rPr>
          <w:rFonts w:ascii="Times New Roman" w:hAnsi="Times New Roman"/>
          <w:sz w:val="26"/>
          <w:szCs w:val="26"/>
          <w:lang w:val="uk-UA"/>
        </w:rPr>
        <w:t xml:space="preserve"> прийнятих рішень ради, виконавчих органів, розпоряджень та інших нормативно-правових актів місцевої влади;</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4.2.3</w:t>
      </w:r>
      <w:r>
        <w:rPr>
          <w:rFonts w:ascii="Times New Roman" w:hAnsi="Times New Roman"/>
          <w:sz w:val="26"/>
          <w:szCs w:val="26"/>
          <w:lang w:val="uk-UA"/>
        </w:rPr>
        <w:t>.</w:t>
      </w:r>
      <w:r w:rsidRPr="00983963">
        <w:rPr>
          <w:rFonts w:ascii="Times New Roman" w:hAnsi="Times New Roman"/>
          <w:sz w:val="26"/>
          <w:szCs w:val="26"/>
          <w:lang w:val="uk-UA"/>
        </w:rPr>
        <w:t xml:space="preserve"> програми соціально-економічного розвитку та інших затверджених радою програм;</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4.2.4</w:t>
      </w:r>
      <w:r>
        <w:rPr>
          <w:rFonts w:ascii="Times New Roman" w:hAnsi="Times New Roman"/>
          <w:sz w:val="26"/>
          <w:szCs w:val="26"/>
          <w:lang w:val="uk-UA"/>
        </w:rPr>
        <w:t>.</w:t>
      </w:r>
      <w:r w:rsidRPr="00983963">
        <w:rPr>
          <w:rFonts w:ascii="Times New Roman" w:hAnsi="Times New Roman"/>
          <w:sz w:val="26"/>
          <w:szCs w:val="26"/>
          <w:lang w:val="uk-UA"/>
        </w:rPr>
        <w:t xml:space="preserve"> журналу депутатських прийомів;</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4.2.5</w:t>
      </w:r>
      <w:r>
        <w:rPr>
          <w:rFonts w:ascii="Times New Roman" w:hAnsi="Times New Roman"/>
          <w:sz w:val="26"/>
          <w:szCs w:val="26"/>
          <w:lang w:val="uk-UA"/>
        </w:rPr>
        <w:t>.</w:t>
      </w:r>
      <w:r w:rsidRPr="00983963">
        <w:rPr>
          <w:rFonts w:ascii="Times New Roman" w:hAnsi="Times New Roman"/>
          <w:sz w:val="26"/>
          <w:szCs w:val="26"/>
          <w:lang w:val="uk-UA"/>
        </w:rPr>
        <w:t xml:space="preserve"> звернень та інформаційних запитів до депутата;</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4.2.6</w:t>
      </w:r>
      <w:r>
        <w:rPr>
          <w:rFonts w:ascii="Times New Roman" w:hAnsi="Times New Roman"/>
          <w:sz w:val="26"/>
          <w:szCs w:val="26"/>
          <w:lang w:val="uk-UA"/>
        </w:rPr>
        <w:t>.</w:t>
      </w:r>
      <w:r w:rsidRPr="00983963">
        <w:rPr>
          <w:rFonts w:ascii="Times New Roman" w:hAnsi="Times New Roman"/>
          <w:sz w:val="26"/>
          <w:szCs w:val="26"/>
          <w:lang w:val="uk-UA"/>
        </w:rPr>
        <w:t xml:space="preserve"> депутатських звернень, запитів та відповідей на них;</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4.2.7</w:t>
      </w:r>
      <w:r>
        <w:rPr>
          <w:rFonts w:ascii="Times New Roman" w:hAnsi="Times New Roman"/>
          <w:sz w:val="26"/>
          <w:szCs w:val="26"/>
          <w:lang w:val="uk-UA"/>
        </w:rPr>
        <w:t>.</w:t>
      </w:r>
      <w:r w:rsidRPr="00983963">
        <w:rPr>
          <w:rFonts w:ascii="Times New Roman" w:hAnsi="Times New Roman"/>
          <w:sz w:val="26"/>
          <w:szCs w:val="26"/>
          <w:lang w:val="uk-UA"/>
        </w:rPr>
        <w:t xml:space="preserve"> інших матеріалів, що знаходяться в розпорядженні ради.</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4.3</w:t>
      </w:r>
      <w:r>
        <w:rPr>
          <w:rFonts w:ascii="Times New Roman" w:hAnsi="Times New Roman"/>
          <w:sz w:val="26"/>
          <w:szCs w:val="26"/>
          <w:lang w:val="uk-UA"/>
        </w:rPr>
        <w:t>.</w:t>
      </w:r>
      <w:r w:rsidRPr="00983963">
        <w:rPr>
          <w:rFonts w:ascii="Times New Roman" w:hAnsi="Times New Roman"/>
          <w:sz w:val="26"/>
          <w:szCs w:val="26"/>
          <w:lang w:val="uk-UA"/>
        </w:rPr>
        <w:t xml:space="preserve"> Помічник-консультант діє за пред'явленням посвідчення помічника-консультанта. Доручення депутата своєму помічнику-консультанта для дій за межами приміщень ради видається в тексті депутатського звернення за підписом депутата. </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4.4</w:t>
      </w:r>
      <w:r>
        <w:rPr>
          <w:rFonts w:ascii="Times New Roman" w:hAnsi="Times New Roman"/>
          <w:sz w:val="26"/>
          <w:szCs w:val="26"/>
          <w:lang w:val="uk-UA"/>
        </w:rPr>
        <w:t>.</w:t>
      </w:r>
      <w:r w:rsidRPr="00983963">
        <w:rPr>
          <w:rFonts w:ascii="Times New Roman" w:hAnsi="Times New Roman"/>
          <w:sz w:val="26"/>
          <w:szCs w:val="26"/>
          <w:lang w:val="uk-UA"/>
        </w:rPr>
        <w:t xml:space="preserve"> Помічник-консультант депутата повинен утримуватися від використання посвідчення помічника-консультанта депутата в особистих інтересах чи з корисливою метою, дотримуватися етики міжлюдського спілкування, утримуватися від заяв та вчинків, які можуть скомпрометувати депутата ради.</w:t>
      </w: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4.5</w:t>
      </w:r>
      <w:r>
        <w:rPr>
          <w:rFonts w:ascii="Times New Roman" w:hAnsi="Times New Roman"/>
          <w:sz w:val="26"/>
          <w:szCs w:val="26"/>
          <w:lang w:val="uk-UA"/>
        </w:rPr>
        <w:t>.</w:t>
      </w:r>
      <w:r w:rsidRPr="00983963">
        <w:rPr>
          <w:rFonts w:ascii="Times New Roman" w:hAnsi="Times New Roman"/>
          <w:sz w:val="26"/>
          <w:szCs w:val="26"/>
          <w:lang w:val="uk-UA"/>
        </w:rPr>
        <w:t xml:space="preserve"> Протягом місяця з дня оприлюднення даного положення, помічник-консультант депутата проходить навчання, яке організовується радою. Відповідальність за проходження навчання лежить на депутату відповідної ради, що рекомендував зарахувати особу помічником-консультантом.</w:t>
      </w:r>
    </w:p>
    <w:p w:rsidR="001B46B2" w:rsidRPr="00983963" w:rsidRDefault="001B46B2" w:rsidP="00751C71">
      <w:pPr>
        <w:spacing w:after="0" w:line="240" w:lineRule="auto"/>
        <w:jc w:val="center"/>
        <w:rPr>
          <w:rFonts w:ascii="Times New Roman" w:hAnsi="Times New Roman"/>
          <w:b/>
          <w:sz w:val="26"/>
          <w:szCs w:val="26"/>
          <w:lang w:val="uk-UA"/>
        </w:rPr>
      </w:pPr>
      <w:r w:rsidRPr="00983963">
        <w:rPr>
          <w:rFonts w:ascii="Times New Roman" w:hAnsi="Times New Roman"/>
          <w:sz w:val="26"/>
          <w:szCs w:val="26"/>
          <w:lang w:val="uk-UA"/>
        </w:rPr>
        <w:br/>
      </w:r>
      <w:r w:rsidRPr="00983963">
        <w:rPr>
          <w:rFonts w:ascii="Times New Roman" w:hAnsi="Times New Roman"/>
          <w:b/>
          <w:sz w:val="26"/>
          <w:szCs w:val="26"/>
          <w:lang w:val="uk-UA"/>
        </w:rPr>
        <w:t>5. Заключні положення</w:t>
      </w:r>
    </w:p>
    <w:p w:rsidR="001B46B2"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5.1. Посадові та інші особи органів державної виконавчої влади, органів місцевого самоврядування, об'єднань громадян, підприємств, установ та організацій незалежно від форми власності несуть відповідальність згідно з чинним законодавством України за створення перешкод у роботі помічника-консультанта депутата Первомайської міської</w:t>
      </w:r>
      <w:r>
        <w:rPr>
          <w:rFonts w:ascii="Times New Roman" w:hAnsi="Times New Roman"/>
          <w:sz w:val="26"/>
          <w:szCs w:val="26"/>
          <w:lang w:val="uk-UA"/>
        </w:rPr>
        <w:t xml:space="preserve"> </w:t>
      </w:r>
      <w:r w:rsidRPr="00983963">
        <w:rPr>
          <w:rFonts w:ascii="Times New Roman" w:hAnsi="Times New Roman"/>
          <w:sz w:val="26"/>
          <w:szCs w:val="26"/>
          <w:lang w:val="uk-UA"/>
        </w:rPr>
        <w:t>ради, невиконання його законних вимог щодо забезпечення діяльності депутата Первомайської міської ради, а також недотримання встановлених чинним законодавством України строків надання інформації, надання завідомо неправдивої інформації, виконання законних вимог тощо.</w:t>
      </w:r>
    </w:p>
    <w:p w:rsidR="001B46B2" w:rsidRPr="00983963" w:rsidRDefault="001B46B2" w:rsidP="002330F0">
      <w:pPr>
        <w:spacing w:after="0" w:line="240" w:lineRule="auto"/>
        <w:jc w:val="both"/>
        <w:rPr>
          <w:rFonts w:ascii="Times New Roman" w:hAnsi="Times New Roman"/>
          <w:sz w:val="26"/>
          <w:szCs w:val="26"/>
          <w:lang w:val="uk-UA"/>
        </w:rPr>
      </w:pPr>
    </w:p>
    <w:p w:rsidR="001B46B2" w:rsidRPr="00983963" w:rsidRDefault="001B46B2" w:rsidP="002330F0">
      <w:pPr>
        <w:spacing w:after="0" w:line="240" w:lineRule="auto"/>
        <w:jc w:val="both"/>
        <w:rPr>
          <w:rFonts w:ascii="Times New Roman" w:hAnsi="Times New Roman"/>
          <w:sz w:val="26"/>
          <w:szCs w:val="26"/>
          <w:lang w:val="uk-UA"/>
        </w:rPr>
      </w:pPr>
      <w:r w:rsidRPr="00983963">
        <w:rPr>
          <w:rFonts w:ascii="Times New Roman" w:hAnsi="Times New Roman"/>
          <w:sz w:val="26"/>
          <w:szCs w:val="26"/>
          <w:lang w:val="uk-UA"/>
        </w:rPr>
        <w:t>5.2. Про факти, які виникли і стали підставою для застосування до помічника-консультанта депутата Первомайської міської ради заходів дисциплінарного стягнення, адміністративного затримання, арешту або притягнення до кримінальної відповідальності, відповідні органи чи посадові особи негайно повідомляють депутата Первомайської міської ради.</w:t>
      </w:r>
    </w:p>
    <w:p w:rsidR="001B46B2" w:rsidRPr="00983963" w:rsidRDefault="001B46B2" w:rsidP="002330F0">
      <w:pPr>
        <w:spacing w:after="0" w:line="240" w:lineRule="auto"/>
        <w:jc w:val="both"/>
        <w:rPr>
          <w:rFonts w:ascii="Times New Roman" w:hAnsi="Times New Roman"/>
          <w:sz w:val="26"/>
          <w:szCs w:val="26"/>
          <w:lang w:val="uk-UA"/>
        </w:rPr>
      </w:pPr>
    </w:p>
    <w:p w:rsidR="001B46B2" w:rsidRPr="002330F0" w:rsidRDefault="001B46B2" w:rsidP="002330F0">
      <w:pPr>
        <w:spacing w:after="0" w:line="240" w:lineRule="auto"/>
        <w:jc w:val="both"/>
        <w:rPr>
          <w:rFonts w:ascii="Times New Roman" w:hAnsi="Times New Roman"/>
          <w:sz w:val="24"/>
          <w:szCs w:val="24"/>
          <w:lang w:val="uk-UA"/>
        </w:rPr>
      </w:pPr>
    </w:p>
    <w:p w:rsidR="001B46B2" w:rsidRPr="002330F0" w:rsidRDefault="001B46B2" w:rsidP="002330F0">
      <w:pPr>
        <w:spacing w:after="0" w:line="240" w:lineRule="auto"/>
        <w:jc w:val="both"/>
        <w:rPr>
          <w:rFonts w:ascii="Times New Roman" w:hAnsi="Times New Roman"/>
          <w:sz w:val="24"/>
          <w:szCs w:val="24"/>
          <w:lang w:val="uk-UA"/>
        </w:rPr>
      </w:pPr>
    </w:p>
    <w:p w:rsidR="001B46B2" w:rsidRPr="002330F0" w:rsidRDefault="001B46B2" w:rsidP="002330F0">
      <w:pPr>
        <w:spacing w:after="0" w:line="240" w:lineRule="auto"/>
        <w:jc w:val="both"/>
        <w:rPr>
          <w:rFonts w:ascii="Times New Roman" w:hAnsi="Times New Roman"/>
          <w:sz w:val="24"/>
          <w:szCs w:val="24"/>
          <w:lang w:val="uk-UA"/>
        </w:rPr>
      </w:pPr>
    </w:p>
    <w:p w:rsidR="001B46B2" w:rsidRPr="002330F0" w:rsidRDefault="001B46B2" w:rsidP="002330F0">
      <w:pPr>
        <w:spacing w:after="0" w:line="240" w:lineRule="auto"/>
        <w:jc w:val="both"/>
        <w:rPr>
          <w:rFonts w:ascii="Times New Roman" w:hAnsi="Times New Roman"/>
          <w:sz w:val="24"/>
          <w:szCs w:val="24"/>
          <w:lang w:val="uk-UA"/>
        </w:rPr>
      </w:pPr>
    </w:p>
    <w:p w:rsidR="001B46B2" w:rsidRPr="00983963" w:rsidRDefault="001B46B2" w:rsidP="00B07B91">
      <w:pPr>
        <w:spacing w:after="0" w:line="240" w:lineRule="auto"/>
        <w:ind w:left="6372"/>
        <w:jc w:val="both"/>
        <w:rPr>
          <w:rFonts w:ascii="Times New Roman" w:hAnsi="Times New Roman"/>
          <w:b/>
          <w:sz w:val="28"/>
          <w:szCs w:val="28"/>
          <w:lang w:val="uk-UA"/>
        </w:rPr>
      </w:pPr>
      <w:r w:rsidRPr="00983963">
        <w:rPr>
          <w:rFonts w:ascii="Times New Roman" w:hAnsi="Times New Roman"/>
          <w:b/>
          <w:sz w:val="28"/>
          <w:szCs w:val="28"/>
          <w:lang w:val="uk-UA"/>
        </w:rPr>
        <w:t xml:space="preserve">Додаток </w:t>
      </w:r>
      <w:r w:rsidRPr="00983963">
        <w:rPr>
          <w:rFonts w:ascii="Times New Roman" w:hAnsi="Times New Roman"/>
          <w:b/>
          <w:sz w:val="28"/>
          <w:szCs w:val="28"/>
          <w:lang w:val="uk-UA"/>
        </w:rPr>
        <w:br/>
        <w:t xml:space="preserve">до рішення міської ради </w:t>
      </w:r>
    </w:p>
    <w:p w:rsidR="001B46B2" w:rsidRPr="00983963" w:rsidRDefault="001B46B2" w:rsidP="00B07B91">
      <w:pPr>
        <w:spacing w:after="0" w:line="240" w:lineRule="auto"/>
        <w:ind w:left="5664" w:firstLine="708"/>
        <w:jc w:val="both"/>
        <w:rPr>
          <w:rFonts w:ascii="Times New Roman" w:hAnsi="Times New Roman"/>
          <w:sz w:val="28"/>
          <w:szCs w:val="28"/>
          <w:lang w:val="uk-UA"/>
        </w:rPr>
      </w:pPr>
      <w:r w:rsidRPr="00983963">
        <w:rPr>
          <w:rFonts w:ascii="Times New Roman" w:hAnsi="Times New Roman"/>
          <w:b/>
          <w:sz w:val="28"/>
          <w:szCs w:val="28"/>
          <w:lang w:val="uk-UA"/>
        </w:rPr>
        <w:t>______________ №______</w:t>
      </w:r>
    </w:p>
    <w:p w:rsidR="001B46B2" w:rsidRPr="00983963" w:rsidRDefault="001B46B2" w:rsidP="00751C71">
      <w:pPr>
        <w:spacing w:line="240" w:lineRule="auto"/>
        <w:jc w:val="center"/>
        <w:rPr>
          <w:rFonts w:ascii="Times New Roman" w:hAnsi="Times New Roman"/>
          <w:b/>
          <w:sz w:val="28"/>
          <w:szCs w:val="28"/>
          <w:lang w:val="uk-UA"/>
        </w:rPr>
      </w:pPr>
      <w:r w:rsidRPr="00983963">
        <w:rPr>
          <w:rFonts w:ascii="Times New Roman" w:hAnsi="Times New Roman"/>
          <w:b/>
          <w:sz w:val="28"/>
          <w:szCs w:val="28"/>
          <w:lang w:val="uk-UA"/>
        </w:rPr>
        <w:t xml:space="preserve">ОПИС </w:t>
      </w:r>
      <w:r w:rsidRPr="00983963">
        <w:rPr>
          <w:rFonts w:ascii="Times New Roman" w:hAnsi="Times New Roman"/>
          <w:b/>
          <w:sz w:val="28"/>
          <w:szCs w:val="28"/>
          <w:lang w:val="uk-UA"/>
        </w:rPr>
        <w:br/>
        <w:t>посвідчення помічника-консультанта депутата Первомайської міської ради</w:t>
      </w:r>
    </w:p>
    <w:p w:rsidR="001B46B2" w:rsidRDefault="001B46B2" w:rsidP="006468A2">
      <w:pPr>
        <w:spacing w:after="0" w:line="240" w:lineRule="auto"/>
        <w:jc w:val="both"/>
        <w:rPr>
          <w:rFonts w:ascii="Times New Roman" w:hAnsi="Times New Roman"/>
          <w:sz w:val="28"/>
          <w:szCs w:val="28"/>
          <w:lang w:val="uk-UA"/>
        </w:rPr>
      </w:pPr>
      <w:r w:rsidRPr="00983963">
        <w:rPr>
          <w:rFonts w:ascii="Times New Roman" w:hAnsi="Times New Roman"/>
          <w:sz w:val="28"/>
          <w:szCs w:val="28"/>
          <w:lang w:val="uk-UA"/>
        </w:rPr>
        <w:br/>
        <w:t>1. Посвідчення помічника-консультанта депутата – прямокутник, по обидва боки якого розміщується інформація про помічника-консультанта, депутата, номер та дату видачі, територію ради та округу тощо;</w:t>
      </w:r>
    </w:p>
    <w:p w:rsidR="001B46B2" w:rsidRPr="00983963" w:rsidRDefault="001B46B2" w:rsidP="006468A2">
      <w:pPr>
        <w:spacing w:after="0" w:line="240" w:lineRule="auto"/>
        <w:jc w:val="both"/>
        <w:rPr>
          <w:rFonts w:ascii="Times New Roman" w:hAnsi="Times New Roman"/>
          <w:sz w:val="28"/>
          <w:szCs w:val="28"/>
          <w:lang w:val="uk-UA"/>
        </w:rPr>
      </w:pPr>
    </w:p>
    <w:p w:rsidR="001B46B2" w:rsidRDefault="001B46B2" w:rsidP="006468A2">
      <w:pPr>
        <w:spacing w:after="0" w:line="240" w:lineRule="auto"/>
        <w:jc w:val="both"/>
        <w:rPr>
          <w:rFonts w:ascii="Times New Roman" w:hAnsi="Times New Roman"/>
          <w:sz w:val="28"/>
          <w:szCs w:val="28"/>
          <w:lang w:val="uk-UA"/>
        </w:rPr>
      </w:pPr>
      <w:r w:rsidRPr="00983963">
        <w:rPr>
          <w:rFonts w:ascii="Times New Roman" w:hAnsi="Times New Roman"/>
          <w:sz w:val="28"/>
          <w:szCs w:val="28"/>
          <w:lang w:val="uk-UA"/>
        </w:rPr>
        <w:t>2. У лівій верхній частині лицьового боку посвідчення розміщується фотографія помічника-консультанта депутата Первомайської міської ради;</w:t>
      </w:r>
    </w:p>
    <w:p w:rsidR="001B46B2" w:rsidRPr="00983963" w:rsidRDefault="001B46B2" w:rsidP="006468A2">
      <w:pPr>
        <w:spacing w:after="0" w:line="240" w:lineRule="auto"/>
        <w:jc w:val="both"/>
        <w:rPr>
          <w:rFonts w:ascii="Times New Roman" w:hAnsi="Times New Roman"/>
          <w:sz w:val="28"/>
          <w:szCs w:val="28"/>
          <w:lang w:val="uk-UA"/>
        </w:rPr>
      </w:pPr>
    </w:p>
    <w:p w:rsidR="001B46B2" w:rsidRPr="00983963" w:rsidRDefault="001B46B2" w:rsidP="006468A2">
      <w:pPr>
        <w:spacing w:after="0" w:line="240" w:lineRule="auto"/>
        <w:jc w:val="both"/>
        <w:rPr>
          <w:rFonts w:ascii="Times New Roman" w:hAnsi="Times New Roman"/>
          <w:sz w:val="28"/>
          <w:szCs w:val="28"/>
          <w:lang w:val="uk-UA"/>
        </w:rPr>
      </w:pPr>
      <w:r w:rsidRPr="00983963">
        <w:rPr>
          <w:rFonts w:ascii="Times New Roman" w:hAnsi="Times New Roman"/>
          <w:sz w:val="28"/>
          <w:szCs w:val="28"/>
          <w:lang w:val="uk-UA"/>
        </w:rPr>
        <w:t>3. У правій верхній частині лицьового боку посвідчення двома рядками вміщено текст такого змісту:</w:t>
      </w:r>
    </w:p>
    <w:p w:rsidR="001B46B2" w:rsidRPr="00983963" w:rsidRDefault="001B46B2" w:rsidP="00B07B91">
      <w:pPr>
        <w:spacing w:after="0" w:line="240" w:lineRule="auto"/>
        <w:ind w:firstLine="708"/>
        <w:jc w:val="both"/>
        <w:rPr>
          <w:rFonts w:ascii="Times New Roman" w:hAnsi="Times New Roman"/>
          <w:sz w:val="28"/>
          <w:szCs w:val="28"/>
          <w:lang w:val="uk-UA"/>
        </w:rPr>
      </w:pPr>
      <w:r w:rsidRPr="00983963">
        <w:rPr>
          <w:rFonts w:ascii="Times New Roman" w:hAnsi="Times New Roman"/>
          <w:sz w:val="28"/>
          <w:szCs w:val="28"/>
          <w:lang w:val="uk-UA"/>
        </w:rPr>
        <w:t>«Первомайська міська рада</w:t>
      </w:r>
    </w:p>
    <w:p w:rsidR="001B46B2" w:rsidRDefault="001B46B2" w:rsidP="00B07B91">
      <w:pPr>
        <w:spacing w:after="0" w:line="240" w:lineRule="auto"/>
        <w:ind w:firstLine="708"/>
        <w:jc w:val="both"/>
        <w:rPr>
          <w:rFonts w:ascii="Times New Roman" w:hAnsi="Times New Roman"/>
          <w:sz w:val="28"/>
          <w:szCs w:val="28"/>
          <w:lang w:val="uk-UA"/>
        </w:rPr>
      </w:pPr>
      <w:r w:rsidRPr="00983963">
        <w:rPr>
          <w:rFonts w:ascii="Times New Roman" w:hAnsi="Times New Roman"/>
          <w:sz w:val="28"/>
          <w:szCs w:val="28"/>
          <w:lang w:val="uk-UA"/>
        </w:rPr>
        <w:t>посвідчення № ___/___ від «___»__________201_р.»;</w:t>
      </w:r>
    </w:p>
    <w:p w:rsidR="001B46B2" w:rsidRPr="00983963" w:rsidRDefault="001B46B2" w:rsidP="006468A2">
      <w:pPr>
        <w:spacing w:after="0" w:line="240" w:lineRule="auto"/>
        <w:jc w:val="both"/>
        <w:rPr>
          <w:rFonts w:ascii="Times New Roman" w:hAnsi="Times New Roman"/>
          <w:sz w:val="28"/>
          <w:szCs w:val="28"/>
          <w:lang w:val="uk-UA"/>
        </w:rPr>
      </w:pPr>
    </w:p>
    <w:p w:rsidR="001B46B2" w:rsidRDefault="001B46B2" w:rsidP="006468A2">
      <w:pPr>
        <w:spacing w:after="0" w:line="240" w:lineRule="auto"/>
        <w:jc w:val="both"/>
        <w:rPr>
          <w:rFonts w:ascii="Times New Roman" w:hAnsi="Times New Roman"/>
          <w:sz w:val="28"/>
          <w:szCs w:val="28"/>
          <w:lang w:val="uk-UA"/>
        </w:rPr>
      </w:pPr>
      <w:r w:rsidRPr="00983963">
        <w:rPr>
          <w:rFonts w:ascii="Times New Roman" w:hAnsi="Times New Roman"/>
          <w:sz w:val="28"/>
          <w:szCs w:val="28"/>
          <w:lang w:val="uk-UA"/>
        </w:rPr>
        <w:t>4. Номер посвідчення помічника-консультанта депутата складається з номера посвідчення депутата ради і через дріб порядкового номера помічника-консультанта того ж депутата ради;</w:t>
      </w:r>
    </w:p>
    <w:p w:rsidR="001B46B2" w:rsidRPr="00983963" w:rsidRDefault="001B46B2" w:rsidP="006468A2">
      <w:pPr>
        <w:spacing w:after="0" w:line="240" w:lineRule="auto"/>
        <w:jc w:val="both"/>
        <w:rPr>
          <w:rFonts w:ascii="Times New Roman" w:hAnsi="Times New Roman"/>
          <w:sz w:val="28"/>
          <w:szCs w:val="28"/>
          <w:lang w:val="uk-UA"/>
        </w:rPr>
      </w:pPr>
    </w:p>
    <w:p w:rsidR="001B46B2" w:rsidRDefault="001B46B2" w:rsidP="006468A2">
      <w:pPr>
        <w:spacing w:after="0" w:line="240" w:lineRule="auto"/>
        <w:jc w:val="both"/>
        <w:rPr>
          <w:rFonts w:ascii="Times New Roman" w:hAnsi="Times New Roman"/>
          <w:sz w:val="28"/>
          <w:szCs w:val="28"/>
          <w:lang w:val="uk-UA"/>
        </w:rPr>
      </w:pPr>
      <w:r w:rsidRPr="00983963">
        <w:rPr>
          <w:rFonts w:ascii="Times New Roman" w:hAnsi="Times New Roman"/>
          <w:sz w:val="28"/>
          <w:szCs w:val="28"/>
          <w:lang w:val="uk-UA"/>
        </w:rPr>
        <w:t>5. Праворуч від фотографії у трьох рядках вміщено текст із зазначенням прізвища, ім’я, по батькові помічника–консультанта та зазначенням, що помічник-консультант працює на «громадських засадах»;</w:t>
      </w:r>
    </w:p>
    <w:p w:rsidR="001B46B2" w:rsidRPr="00983963" w:rsidRDefault="001B46B2" w:rsidP="006468A2">
      <w:pPr>
        <w:spacing w:after="0" w:line="240" w:lineRule="auto"/>
        <w:jc w:val="both"/>
        <w:rPr>
          <w:rFonts w:ascii="Times New Roman" w:hAnsi="Times New Roman"/>
          <w:sz w:val="28"/>
          <w:szCs w:val="28"/>
          <w:lang w:val="uk-UA"/>
        </w:rPr>
      </w:pPr>
    </w:p>
    <w:p w:rsidR="001B46B2" w:rsidRDefault="001B46B2" w:rsidP="006468A2">
      <w:pPr>
        <w:spacing w:after="0" w:line="240" w:lineRule="auto"/>
        <w:jc w:val="both"/>
        <w:rPr>
          <w:rFonts w:ascii="Times New Roman" w:hAnsi="Times New Roman"/>
          <w:sz w:val="28"/>
          <w:szCs w:val="28"/>
          <w:lang w:val="uk-UA"/>
        </w:rPr>
      </w:pPr>
      <w:r w:rsidRPr="00983963">
        <w:rPr>
          <w:rFonts w:ascii="Times New Roman" w:hAnsi="Times New Roman"/>
          <w:sz w:val="28"/>
          <w:szCs w:val="28"/>
          <w:lang w:val="uk-UA"/>
        </w:rPr>
        <w:t xml:space="preserve">6. У лівій нижній частині лицьового боку посвідчення, під фотографією, вміщено напис «Секретар Первомайської міської ради», праворуч від якого відведено місце для підпису із зазначенням прізвища; </w:t>
      </w:r>
    </w:p>
    <w:p w:rsidR="001B46B2" w:rsidRPr="00983963" w:rsidRDefault="001B46B2" w:rsidP="006468A2">
      <w:pPr>
        <w:spacing w:after="0" w:line="240" w:lineRule="auto"/>
        <w:jc w:val="both"/>
        <w:rPr>
          <w:rFonts w:ascii="Times New Roman" w:hAnsi="Times New Roman"/>
          <w:sz w:val="28"/>
          <w:szCs w:val="28"/>
          <w:lang w:val="uk-UA"/>
        </w:rPr>
      </w:pPr>
    </w:p>
    <w:p w:rsidR="001B46B2" w:rsidRDefault="001B46B2" w:rsidP="006468A2">
      <w:pPr>
        <w:spacing w:after="0" w:line="240" w:lineRule="auto"/>
        <w:jc w:val="both"/>
        <w:rPr>
          <w:rFonts w:ascii="Times New Roman" w:hAnsi="Times New Roman"/>
          <w:sz w:val="28"/>
          <w:szCs w:val="28"/>
          <w:lang w:val="uk-UA"/>
        </w:rPr>
      </w:pPr>
      <w:r w:rsidRPr="00983963">
        <w:rPr>
          <w:rFonts w:ascii="Times New Roman" w:hAnsi="Times New Roman"/>
          <w:sz w:val="28"/>
          <w:szCs w:val="28"/>
          <w:lang w:val="uk-UA"/>
        </w:rPr>
        <w:t>7. Підпис секретаря ради, фотографія помічника – консультанта депутата скріплюються малою гербовою печаткою ради;</w:t>
      </w:r>
    </w:p>
    <w:p w:rsidR="001B46B2" w:rsidRPr="00983963" w:rsidRDefault="001B46B2" w:rsidP="006468A2">
      <w:pPr>
        <w:spacing w:after="0" w:line="240" w:lineRule="auto"/>
        <w:jc w:val="both"/>
        <w:rPr>
          <w:rFonts w:ascii="Times New Roman" w:hAnsi="Times New Roman"/>
          <w:sz w:val="28"/>
          <w:szCs w:val="28"/>
          <w:lang w:val="uk-UA"/>
        </w:rPr>
      </w:pPr>
    </w:p>
    <w:p w:rsidR="001B46B2" w:rsidRDefault="001B46B2" w:rsidP="006468A2">
      <w:pPr>
        <w:spacing w:after="0" w:line="240" w:lineRule="auto"/>
        <w:jc w:val="both"/>
        <w:rPr>
          <w:rFonts w:ascii="Times New Roman" w:hAnsi="Times New Roman"/>
          <w:sz w:val="28"/>
          <w:szCs w:val="28"/>
          <w:lang w:val="uk-UA"/>
        </w:rPr>
      </w:pPr>
      <w:r w:rsidRPr="00983963">
        <w:rPr>
          <w:rFonts w:ascii="Times New Roman" w:hAnsi="Times New Roman"/>
          <w:sz w:val="28"/>
          <w:szCs w:val="28"/>
          <w:lang w:val="uk-UA"/>
        </w:rPr>
        <w:t>8. На зворотному боці посвідчення по центру розміщений малий державний Герб України, на синьо-жовтому фоні;</w:t>
      </w:r>
    </w:p>
    <w:p w:rsidR="001B46B2" w:rsidRPr="00983963" w:rsidRDefault="001B46B2" w:rsidP="006468A2">
      <w:pPr>
        <w:spacing w:after="0" w:line="240" w:lineRule="auto"/>
        <w:jc w:val="both"/>
        <w:rPr>
          <w:rFonts w:ascii="Times New Roman" w:hAnsi="Times New Roman"/>
          <w:sz w:val="28"/>
          <w:szCs w:val="28"/>
          <w:lang w:val="uk-UA"/>
        </w:rPr>
      </w:pPr>
    </w:p>
    <w:p w:rsidR="001B46B2" w:rsidRPr="00983963" w:rsidRDefault="001B46B2" w:rsidP="006468A2">
      <w:pPr>
        <w:spacing w:after="0" w:line="240" w:lineRule="auto"/>
        <w:jc w:val="both"/>
        <w:rPr>
          <w:rFonts w:ascii="Times New Roman" w:hAnsi="Times New Roman"/>
          <w:sz w:val="28"/>
          <w:szCs w:val="28"/>
          <w:lang w:val="uk-UA"/>
        </w:rPr>
      </w:pPr>
      <w:r w:rsidRPr="00983963">
        <w:rPr>
          <w:rFonts w:ascii="Times New Roman" w:hAnsi="Times New Roman"/>
          <w:sz w:val="28"/>
          <w:szCs w:val="28"/>
          <w:lang w:val="uk-UA"/>
        </w:rPr>
        <w:t xml:space="preserve">9. На зворотному боці посвідчення посередині у 4-х рядках вміщено текст такого змісту: </w:t>
      </w:r>
    </w:p>
    <w:p w:rsidR="001B46B2" w:rsidRPr="00983963" w:rsidRDefault="001B46B2" w:rsidP="00B07B91">
      <w:pPr>
        <w:spacing w:after="0" w:line="240" w:lineRule="auto"/>
        <w:ind w:firstLine="708"/>
        <w:jc w:val="both"/>
        <w:rPr>
          <w:rFonts w:ascii="Times New Roman" w:hAnsi="Times New Roman"/>
          <w:sz w:val="28"/>
          <w:szCs w:val="28"/>
          <w:lang w:val="uk-UA"/>
        </w:rPr>
      </w:pPr>
      <w:r w:rsidRPr="00983963">
        <w:rPr>
          <w:rFonts w:ascii="Times New Roman" w:hAnsi="Times New Roman"/>
          <w:sz w:val="28"/>
          <w:szCs w:val="28"/>
          <w:lang w:val="uk-UA"/>
        </w:rPr>
        <w:t>«Первомайська міська рада</w:t>
      </w:r>
    </w:p>
    <w:p w:rsidR="001B46B2" w:rsidRPr="00983963" w:rsidRDefault="001B46B2" w:rsidP="00B07B91">
      <w:pPr>
        <w:spacing w:after="0" w:line="240" w:lineRule="auto"/>
        <w:ind w:firstLine="708"/>
        <w:jc w:val="both"/>
        <w:rPr>
          <w:rFonts w:ascii="Times New Roman" w:hAnsi="Times New Roman"/>
          <w:sz w:val="28"/>
          <w:szCs w:val="28"/>
          <w:lang w:val="uk-UA"/>
        </w:rPr>
      </w:pPr>
      <w:r w:rsidRPr="00983963">
        <w:rPr>
          <w:rFonts w:ascii="Times New Roman" w:hAnsi="Times New Roman"/>
          <w:sz w:val="28"/>
          <w:szCs w:val="28"/>
          <w:lang w:val="uk-UA"/>
        </w:rPr>
        <w:t>Помічник-консультант депутата Первомайської міської ради</w:t>
      </w:r>
    </w:p>
    <w:p w:rsidR="001B46B2" w:rsidRPr="00983963" w:rsidRDefault="001B46B2" w:rsidP="00B07B91">
      <w:pPr>
        <w:spacing w:after="0" w:line="240" w:lineRule="auto"/>
        <w:ind w:firstLine="708"/>
        <w:jc w:val="both"/>
        <w:rPr>
          <w:rFonts w:ascii="Times New Roman" w:hAnsi="Times New Roman"/>
          <w:sz w:val="28"/>
          <w:szCs w:val="28"/>
          <w:lang w:val="uk-UA"/>
        </w:rPr>
      </w:pPr>
      <w:r w:rsidRPr="00983963">
        <w:rPr>
          <w:rFonts w:ascii="Times New Roman" w:hAnsi="Times New Roman"/>
          <w:sz w:val="28"/>
          <w:szCs w:val="28"/>
          <w:lang w:val="uk-UA"/>
        </w:rPr>
        <w:t>Прізвище, ім’я, по батькові депутата Первомайської міської ради</w:t>
      </w:r>
    </w:p>
    <w:p w:rsidR="001B46B2" w:rsidRPr="00983963" w:rsidRDefault="001B46B2" w:rsidP="00B07B91">
      <w:pPr>
        <w:spacing w:after="0" w:line="240" w:lineRule="auto"/>
        <w:ind w:firstLine="708"/>
        <w:jc w:val="both"/>
        <w:rPr>
          <w:rFonts w:ascii="Times New Roman" w:hAnsi="Times New Roman"/>
          <w:sz w:val="28"/>
          <w:szCs w:val="28"/>
          <w:lang w:val="uk-UA"/>
        </w:rPr>
      </w:pPr>
      <w:r w:rsidRPr="00983963">
        <w:rPr>
          <w:rFonts w:ascii="Times New Roman" w:hAnsi="Times New Roman"/>
          <w:sz w:val="28"/>
          <w:szCs w:val="28"/>
          <w:lang w:val="uk-UA"/>
        </w:rPr>
        <w:t>м. Первомайськ Миколаївської області</w:t>
      </w:r>
    </w:p>
    <w:p w:rsidR="001B46B2" w:rsidRPr="00983963" w:rsidRDefault="001B46B2" w:rsidP="006468A2">
      <w:pPr>
        <w:spacing w:after="0" w:line="240" w:lineRule="auto"/>
        <w:jc w:val="both"/>
        <w:rPr>
          <w:rFonts w:ascii="Times New Roman" w:hAnsi="Times New Roman"/>
          <w:sz w:val="28"/>
          <w:szCs w:val="28"/>
          <w:shd w:val="clear" w:color="auto" w:fill="FFFFFF"/>
          <w:lang w:val="uk-UA"/>
        </w:rPr>
      </w:pPr>
    </w:p>
    <w:p w:rsidR="001B46B2" w:rsidRPr="00983963" w:rsidRDefault="001B46B2" w:rsidP="006468A2">
      <w:pPr>
        <w:spacing w:after="0" w:line="240" w:lineRule="auto"/>
        <w:jc w:val="both"/>
        <w:rPr>
          <w:rFonts w:ascii="Times New Roman" w:hAnsi="Times New Roman"/>
          <w:sz w:val="28"/>
          <w:szCs w:val="28"/>
          <w:shd w:val="clear" w:color="auto" w:fill="FFFFFF"/>
          <w:lang w:val="uk-UA"/>
        </w:rPr>
      </w:pPr>
    </w:p>
    <w:p w:rsidR="001B46B2" w:rsidRDefault="001B46B2" w:rsidP="006468A2">
      <w:pPr>
        <w:spacing w:after="0" w:line="240" w:lineRule="auto"/>
        <w:jc w:val="both"/>
        <w:rPr>
          <w:rFonts w:ascii="Times New Roman" w:hAnsi="Times New Roman"/>
          <w:sz w:val="24"/>
          <w:szCs w:val="24"/>
          <w:shd w:val="clear" w:color="auto" w:fill="FFFFFF"/>
          <w:lang w:val="uk-UA"/>
        </w:rPr>
      </w:pPr>
    </w:p>
    <w:p w:rsidR="001B46B2" w:rsidRDefault="001B46B2" w:rsidP="006468A2">
      <w:pPr>
        <w:spacing w:after="0" w:line="240" w:lineRule="auto"/>
        <w:jc w:val="both"/>
        <w:rPr>
          <w:rFonts w:ascii="Times New Roman" w:hAnsi="Times New Roman"/>
          <w:sz w:val="24"/>
          <w:szCs w:val="24"/>
          <w:shd w:val="clear" w:color="auto" w:fill="FFFFFF"/>
          <w:lang w:val="uk-UA"/>
        </w:rPr>
      </w:pPr>
    </w:p>
    <w:p w:rsidR="001B46B2" w:rsidRDefault="001B46B2" w:rsidP="006468A2">
      <w:pPr>
        <w:spacing w:after="0" w:line="240" w:lineRule="auto"/>
        <w:jc w:val="both"/>
        <w:rPr>
          <w:rFonts w:ascii="Times New Roman" w:hAnsi="Times New Roman"/>
          <w:sz w:val="24"/>
          <w:szCs w:val="24"/>
          <w:shd w:val="clear" w:color="auto" w:fill="FFFFFF"/>
          <w:lang w:val="uk-UA"/>
        </w:rPr>
      </w:pPr>
    </w:p>
    <w:p w:rsidR="001B46B2" w:rsidRDefault="001B46B2" w:rsidP="006468A2">
      <w:pPr>
        <w:spacing w:after="0" w:line="240" w:lineRule="auto"/>
        <w:jc w:val="both"/>
        <w:rPr>
          <w:rFonts w:ascii="Times New Roman" w:hAnsi="Times New Roman"/>
          <w:sz w:val="24"/>
          <w:szCs w:val="24"/>
          <w:shd w:val="clear" w:color="auto" w:fill="FFFFFF"/>
          <w:lang w:val="uk-UA"/>
        </w:rPr>
      </w:pPr>
    </w:p>
    <w:p w:rsidR="001B46B2" w:rsidRDefault="001B46B2" w:rsidP="006468A2">
      <w:pPr>
        <w:spacing w:after="0" w:line="240" w:lineRule="auto"/>
        <w:jc w:val="both"/>
        <w:rPr>
          <w:rFonts w:ascii="Times New Roman" w:hAnsi="Times New Roman"/>
          <w:sz w:val="24"/>
          <w:szCs w:val="24"/>
          <w:shd w:val="clear" w:color="auto" w:fill="FFFFFF"/>
          <w:lang w:val="uk-UA"/>
        </w:rPr>
      </w:pPr>
    </w:p>
    <w:p w:rsidR="001B46B2" w:rsidRDefault="001B46B2" w:rsidP="006468A2">
      <w:pPr>
        <w:spacing w:after="0" w:line="240" w:lineRule="auto"/>
        <w:jc w:val="both"/>
        <w:rPr>
          <w:rFonts w:ascii="Times New Roman" w:hAnsi="Times New Roman"/>
          <w:sz w:val="24"/>
          <w:szCs w:val="24"/>
          <w:shd w:val="clear" w:color="auto" w:fill="FFFFFF"/>
          <w:lang w:val="uk-UA"/>
        </w:rPr>
      </w:pPr>
    </w:p>
    <w:p w:rsidR="001B46B2" w:rsidRPr="00303BCA" w:rsidRDefault="001B46B2" w:rsidP="00303BCA">
      <w:pPr>
        <w:spacing w:after="0" w:line="240" w:lineRule="auto"/>
        <w:jc w:val="center"/>
        <w:rPr>
          <w:rFonts w:ascii="Times New Roman" w:hAnsi="Times New Roman"/>
          <w:b/>
          <w:sz w:val="28"/>
          <w:szCs w:val="28"/>
          <w:shd w:val="clear" w:color="auto" w:fill="FFFFFF"/>
          <w:lang w:val="uk-UA"/>
        </w:rPr>
      </w:pPr>
      <w:r w:rsidRPr="00303BCA">
        <w:rPr>
          <w:rFonts w:ascii="Times New Roman" w:hAnsi="Times New Roman"/>
          <w:b/>
          <w:sz w:val="28"/>
          <w:szCs w:val="28"/>
          <w:shd w:val="clear" w:color="auto" w:fill="FFFFFF"/>
          <w:lang w:val="uk-UA"/>
        </w:rPr>
        <w:t>ПОЯСНЮВАЛЬНА ЗАПИСКА</w:t>
      </w:r>
    </w:p>
    <w:p w:rsidR="001B46B2" w:rsidRPr="00303BCA" w:rsidRDefault="001B46B2" w:rsidP="00303BCA">
      <w:pPr>
        <w:spacing w:after="0" w:line="240" w:lineRule="auto"/>
        <w:jc w:val="center"/>
        <w:rPr>
          <w:rFonts w:ascii="Times New Roman" w:hAnsi="Times New Roman"/>
          <w:b/>
          <w:sz w:val="28"/>
          <w:szCs w:val="28"/>
          <w:shd w:val="clear" w:color="auto" w:fill="FFFFFF"/>
          <w:lang w:val="uk-UA"/>
        </w:rPr>
      </w:pPr>
      <w:r w:rsidRPr="00303BCA">
        <w:rPr>
          <w:rFonts w:ascii="Times New Roman" w:hAnsi="Times New Roman"/>
          <w:b/>
          <w:sz w:val="28"/>
          <w:szCs w:val="28"/>
          <w:shd w:val="clear" w:color="auto" w:fill="FFFFFF"/>
          <w:lang w:val="uk-UA"/>
        </w:rPr>
        <w:t xml:space="preserve">до проекту рішення </w:t>
      </w:r>
      <w:r>
        <w:rPr>
          <w:rFonts w:ascii="Times New Roman" w:hAnsi="Times New Roman"/>
          <w:b/>
          <w:sz w:val="28"/>
          <w:szCs w:val="28"/>
          <w:shd w:val="clear" w:color="auto" w:fill="FFFFFF"/>
          <w:lang w:val="uk-UA"/>
        </w:rPr>
        <w:t>Первомайської</w:t>
      </w:r>
      <w:r w:rsidRPr="00303BCA">
        <w:rPr>
          <w:rFonts w:ascii="Times New Roman" w:hAnsi="Times New Roman"/>
          <w:b/>
          <w:sz w:val="28"/>
          <w:szCs w:val="28"/>
          <w:shd w:val="clear" w:color="auto" w:fill="FFFFFF"/>
          <w:lang w:val="uk-UA"/>
        </w:rPr>
        <w:t xml:space="preserve"> міської ради про Положення про помічника-консультанта депутата Чернігівської міської ради</w:t>
      </w:r>
    </w:p>
    <w:p w:rsidR="001B46B2" w:rsidRPr="00303BCA" w:rsidRDefault="001B46B2" w:rsidP="00303BCA">
      <w:pPr>
        <w:spacing w:after="0" w:line="240" w:lineRule="auto"/>
        <w:jc w:val="center"/>
        <w:rPr>
          <w:rFonts w:ascii="Times New Roman" w:hAnsi="Times New Roman"/>
          <w:b/>
          <w:sz w:val="28"/>
          <w:szCs w:val="28"/>
          <w:shd w:val="clear" w:color="auto" w:fill="FFFFFF"/>
          <w:lang w:val="uk-UA"/>
        </w:rPr>
      </w:pPr>
    </w:p>
    <w:p w:rsidR="001B46B2" w:rsidRPr="00303BCA" w:rsidRDefault="001B46B2" w:rsidP="00303BCA">
      <w:pPr>
        <w:spacing w:after="0" w:line="240" w:lineRule="auto"/>
        <w:jc w:val="both"/>
        <w:rPr>
          <w:rFonts w:ascii="Times New Roman" w:hAnsi="Times New Roman"/>
          <w:b/>
          <w:sz w:val="28"/>
          <w:szCs w:val="28"/>
          <w:shd w:val="clear" w:color="auto" w:fill="FFFFFF"/>
          <w:lang w:val="uk-UA"/>
        </w:rPr>
      </w:pPr>
      <w:r w:rsidRPr="00303BCA">
        <w:rPr>
          <w:rFonts w:ascii="Times New Roman" w:hAnsi="Times New Roman"/>
          <w:b/>
          <w:sz w:val="28"/>
          <w:szCs w:val="28"/>
          <w:shd w:val="clear" w:color="auto" w:fill="FFFFFF"/>
          <w:lang w:val="uk-UA"/>
        </w:rPr>
        <w:tab/>
        <w:t>Обґрунтування необхідності прийняття проекту рішення:</w:t>
      </w:r>
    </w:p>
    <w:p w:rsidR="001B46B2" w:rsidRPr="00303BCA" w:rsidRDefault="001B46B2" w:rsidP="00303BCA">
      <w:pPr>
        <w:spacing w:after="0" w:line="240" w:lineRule="auto"/>
        <w:jc w:val="both"/>
        <w:rPr>
          <w:rFonts w:ascii="Times New Roman" w:hAnsi="Times New Roman"/>
          <w:sz w:val="28"/>
          <w:szCs w:val="28"/>
          <w:shd w:val="clear" w:color="auto" w:fill="FFFFFF"/>
          <w:lang w:val="uk-UA"/>
        </w:rPr>
      </w:pPr>
      <w:r w:rsidRPr="00303BCA">
        <w:rPr>
          <w:rFonts w:ascii="Times New Roman" w:hAnsi="Times New Roman"/>
          <w:sz w:val="28"/>
          <w:szCs w:val="28"/>
          <w:shd w:val="clear" w:color="auto" w:fill="FFFFFF"/>
          <w:lang w:val="uk-UA"/>
        </w:rPr>
        <w:tab/>
        <w:t>Згідно з Законом України "Про статус депутатів місцевих рад", депутат місцевої ради може мати до п'яти  помічників-консультантів, які працюють на громадських засадах.  Відповідно до пункту 3 статті 29</w:t>
      </w:r>
      <w:r>
        <w:rPr>
          <w:rFonts w:ascii="Times New Roman" w:hAnsi="Times New Roman"/>
          <w:sz w:val="28"/>
          <w:szCs w:val="28"/>
          <w:shd w:val="clear" w:color="auto" w:fill="FFFFFF"/>
          <w:lang w:val="uk-UA"/>
        </w:rPr>
        <w:t>-</w:t>
      </w:r>
      <w:r w:rsidRPr="00303BCA">
        <w:rPr>
          <w:rFonts w:ascii="Times New Roman" w:hAnsi="Times New Roman"/>
          <w:sz w:val="28"/>
          <w:szCs w:val="28"/>
          <w:shd w:val="clear" w:color="auto" w:fill="FFFFFF"/>
          <w:lang w:val="uk-UA"/>
        </w:rPr>
        <w:t xml:space="preserve">1 Закону України «Про статус депутатів місцевих рад»  умови  діяльності та кількість помічників-консультантів депутата місцевої ради визначаються Положенням про помічника-консультанта депутата місцевої ради, яке затверджується відповідною радою. </w:t>
      </w:r>
    </w:p>
    <w:p w:rsidR="001B46B2" w:rsidRPr="00303BCA" w:rsidRDefault="001B46B2" w:rsidP="00303BCA">
      <w:pPr>
        <w:spacing w:after="0" w:line="240" w:lineRule="auto"/>
        <w:jc w:val="both"/>
        <w:rPr>
          <w:rFonts w:ascii="Times New Roman" w:hAnsi="Times New Roman"/>
          <w:sz w:val="28"/>
          <w:szCs w:val="28"/>
          <w:shd w:val="clear" w:color="auto" w:fill="FFFFFF"/>
          <w:lang w:val="uk-UA"/>
        </w:rPr>
      </w:pPr>
    </w:p>
    <w:p w:rsidR="001B46B2" w:rsidRPr="00303BCA" w:rsidRDefault="001B46B2" w:rsidP="00303BCA">
      <w:pPr>
        <w:spacing w:after="0" w:line="240" w:lineRule="auto"/>
        <w:jc w:val="both"/>
        <w:rPr>
          <w:rFonts w:ascii="Times New Roman" w:hAnsi="Times New Roman"/>
          <w:b/>
          <w:sz w:val="28"/>
          <w:szCs w:val="28"/>
          <w:shd w:val="clear" w:color="auto" w:fill="FFFFFF"/>
          <w:lang w:val="uk-UA"/>
        </w:rPr>
      </w:pPr>
      <w:r w:rsidRPr="00303BCA">
        <w:rPr>
          <w:rFonts w:ascii="Times New Roman" w:hAnsi="Times New Roman"/>
          <w:b/>
          <w:sz w:val="28"/>
          <w:szCs w:val="28"/>
          <w:shd w:val="clear" w:color="auto" w:fill="FFFFFF"/>
          <w:lang w:val="uk-UA"/>
        </w:rPr>
        <w:tab/>
        <w:t>Ціль і завдання проекту рішення:</w:t>
      </w:r>
    </w:p>
    <w:p w:rsidR="001B46B2" w:rsidRPr="00303BCA" w:rsidRDefault="001B46B2" w:rsidP="00303BCA">
      <w:pPr>
        <w:spacing w:after="0" w:line="240" w:lineRule="auto"/>
        <w:jc w:val="both"/>
        <w:rPr>
          <w:rFonts w:ascii="Times New Roman" w:hAnsi="Times New Roman"/>
          <w:sz w:val="28"/>
          <w:szCs w:val="28"/>
          <w:shd w:val="clear" w:color="auto" w:fill="FFFFFF"/>
          <w:lang w:val="uk-UA"/>
        </w:rPr>
      </w:pPr>
      <w:r w:rsidRPr="00303BCA">
        <w:rPr>
          <w:rFonts w:ascii="Times New Roman" w:hAnsi="Times New Roman"/>
          <w:sz w:val="28"/>
          <w:szCs w:val="28"/>
          <w:shd w:val="clear" w:color="auto" w:fill="FFFFFF"/>
          <w:lang w:val="uk-UA"/>
        </w:rPr>
        <w:tab/>
        <w:t xml:space="preserve">Регулювання прав, обов'язків (повноважень) помічників-консультантів по відношенню до </w:t>
      </w:r>
      <w:r>
        <w:rPr>
          <w:rFonts w:ascii="Times New Roman" w:hAnsi="Times New Roman"/>
          <w:sz w:val="28"/>
          <w:szCs w:val="28"/>
          <w:shd w:val="clear" w:color="auto" w:fill="FFFFFF"/>
          <w:lang w:val="uk-UA"/>
        </w:rPr>
        <w:t>Первомайської</w:t>
      </w:r>
      <w:r w:rsidRPr="00303BCA">
        <w:rPr>
          <w:rFonts w:ascii="Times New Roman" w:hAnsi="Times New Roman"/>
          <w:sz w:val="28"/>
          <w:szCs w:val="28"/>
          <w:shd w:val="clear" w:color="auto" w:fill="FFFFFF"/>
          <w:lang w:val="uk-UA"/>
        </w:rPr>
        <w:t xml:space="preserve"> міської ради та її виконавчого комітету, а також комунальних підприємств, бюджетних установ та організацій.</w:t>
      </w:r>
    </w:p>
    <w:p w:rsidR="001B46B2" w:rsidRPr="00303BCA" w:rsidRDefault="001B46B2" w:rsidP="00303BCA">
      <w:pPr>
        <w:spacing w:after="0" w:line="240" w:lineRule="auto"/>
        <w:jc w:val="both"/>
        <w:rPr>
          <w:rFonts w:ascii="Times New Roman" w:hAnsi="Times New Roman"/>
          <w:sz w:val="28"/>
          <w:szCs w:val="28"/>
          <w:shd w:val="clear" w:color="auto" w:fill="FFFFFF"/>
          <w:lang w:val="uk-UA"/>
        </w:rPr>
      </w:pPr>
    </w:p>
    <w:p w:rsidR="001B46B2" w:rsidRPr="00303BCA" w:rsidRDefault="001B46B2" w:rsidP="00303BCA">
      <w:pPr>
        <w:spacing w:after="0" w:line="240" w:lineRule="auto"/>
        <w:jc w:val="both"/>
        <w:rPr>
          <w:rFonts w:ascii="Times New Roman" w:hAnsi="Times New Roman"/>
          <w:b/>
          <w:sz w:val="28"/>
          <w:szCs w:val="28"/>
          <w:shd w:val="clear" w:color="auto" w:fill="FFFFFF"/>
          <w:lang w:val="uk-UA"/>
        </w:rPr>
      </w:pPr>
      <w:r w:rsidRPr="00303BCA">
        <w:rPr>
          <w:rFonts w:ascii="Times New Roman" w:hAnsi="Times New Roman"/>
          <w:b/>
          <w:sz w:val="28"/>
          <w:szCs w:val="28"/>
          <w:shd w:val="clear" w:color="auto" w:fill="FFFFFF"/>
          <w:lang w:val="uk-UA"/>
        </w:rPr>
        <w:tab/>
        <w:t>Основні положення проекту рішення:</w:t>
      </w:r>
    </w:p>
    <w:p w:rsidR="001B46B2" w:rsidRPr="00303BCA" w:rsidRDefault="001B46B2" w:rsidP="00303BCA">
      <w:pPr>
        <w:spacing w:after="0" w:line="240" w:lineRule="auto"/>
        <w:jc w:val="both"/>
        <w:rPr>
          <w:rFonts w:ascii="Times New Roman" w:hAnsi="Times New Roman"/>
          <w:sz w:val="28"/>
          <w:szCs w:val="28"/>
          <w:shd w:val="clear" w:color="auto" w:fill="FFFFFF"/>
          <w:lang w:val="uk-UA"/>
        </w:rPr>
      </w:pPr>
      <w:r w:rsidRPr="00303BCA">
        <w:rPr>
          <w:rFonts w:ascii="Times New Roman" w:hAnsi="Times New Roman"/>
          <w:sz w:val="28"/>
          <w:szCs w:val="28"/>
          <w:shd w:val="clear" w:color="auto" w:fill="FFFFFF"/>
          <w:lang w:val="uk-UA"/>
        </w:rPr>
        <w:tab/>
        <w:t xml:space="preserve">1. Правовий статус помічника-консультанта депутата </w:t>
      </w:r>
      <w:r>
        <w:rPr>
          <w:rFonts w:ascii="Times New Roman" w:hAnsi="Times New Roman"/>
          <w:sz w:val="28"/>
          <w:szCs w:val="28"/>
          <w:shd w:val="clear" w:color="auto" w:fill="FFFFFF"/>
          <w:lang w:val="uk-UA"/>
        </w:rPr>
        <w:t>Первомайської</w:t>
      </w:r>
      <w:r w:rsidRPr="00303BCA">
        <w:rPr>
          <w:rFonts w:ascii="Times New Roman" w:hAnsi="Times New Roman"/>
          <w:sz w:val="28"/>
          <w:szCs w:val="28"/>
          <w:shd w:val="clear" w:color="auto" w:fill="FFFFFF"/>
          <w:lang w:val="uk-UA"/>
        </w:rPr>
        <w:t xml:space="preserve"> міської ради.</w:t>
      </w:r>
    </w:p>
    <w:p w:rsidR="001B46B2" w:rsidRPr="00303BCA" w:rsidRDefault="001B46B2" w:rsidP="00303BCA">
      <w:pPr>
        <w:spacing w:after="0" w:line="240" w:lineRule="auto"/>
        <w:jc w:val="both"/>
        <w:rPr>
          <w:rFonts w:ascii="Times New Roman" w:hAnsi="Times New Roman"/>
          <w:sz w:val="28"/>
          <w:szCs w:val="28"/>
          <w:shd w:val="clear" w:color="auto" w:fill="FFFFFF"/>
          <w:lang w:val="uk-UA"/>
        </w:rPr>
      </w:pPr>
      <w:r w:rsidRPr="00303BCA">
        <w:rPr>
          <w:rFonts w:ascii="Times New Roman" w:hAnsi="Times New Roman"/>
          <w:sz w:val="28"/>
          <w:szCs w:val="28"/>
          <w:shd w:val="clear" w:color="auto" w:fill="FFFFFF"/>
          <w:lang w:val="uk-UA"/>
        </w:rPr>
        <w:tab/>
        <w:t xml:space="preserve">2. Права помічника-консультанта депутата </w:t>
      </w:r>
      <w:r>
        <w:rPr>
          <w:rFonts w:ascii="Times New Roman" w:hAnsi="Times New Roman"/>
          <w:sz w:val="28"/>
          <w:szCs w:val="28"/>
          <w:shd w:val="clear" w:color="auto" w:fill="FFFFFF"/>
          <w:lang w:val="uk-UA"/>
        </w:rPr>
        <w:t>Первомайської</w:t>
      </w:r>
      <w:r w:rsidRPr="00303BCA">
        <w:rPr>
          <w:rFonts w:ascii="Times New Roman" w:hAnsi="Times New Roman"/>
          <w:sz w:val="28"/>
          <w:szCs w:val="28"/>
          <w:shd w:val="clear" w:color="auto" w:fill="FFFFFF"/>
          <w:lang w:val="uk-UA"/>
        </w:rPr>
        <w:t xml:space="preserve"> міської ради.</w:t>
      </w:r>
    </w:p>
    <w:p w:rsidR="001B46B2" w:rsidRPr="00303BCA" w:rsidRDefault="001B46B2" w:rsidP="00303BCA">
      <w:pPr>
        <w:spacing w:after="0" w:line="240" w:lineRule="auto"/>
        <w:jc w:val="both"/>
        <w:rPr>
          <w:rFonts w:ascii="Times New Roman" w:hAnsi="Times New Roman"/>
          <w:sz w:val="28"/>
          <w:szCs w:val="28"/>
          <w:shd w:val="clear" w:color="auto" w:fill="FFFFFF"/>
          <w:lang w:val="uk-UA"/>
        </w:rPr>
      </w:pPr>
      <w:r w:rsidRPr="00303BCA">
        <w:rPr>
          <w:rFonts w:ascii="Times New Roman" w:hAnsi="Times New Roman"/>
          <w:sz w:val="28"/>
          <w:szCs w:val="28"/>
          <w:shd w:val="clear" w:color="auto" w:fill="FFFFFF"/>
          <w:lang w:val="uk-UA"/>
        </w:rPr>
        <w:tab/>
        <w:t xml:space="preserve">3. Обов'язки помічника-консультанта депутата </w:t>
      </w:r>
      <w:r>
        <w:rPr>
          <w:rFonts w:ascii="Times New Roman" w:hAnsi="Times New Roman"/>
          <w:sz w:val="28"/>
          <w:szCs w:val="28"/>
          <w:shd w:val="clear" w:color="auto" w:fill="FFFFFF"/>
          <w:lang w:val="uk-UA"/>
        </w:rPr>
        <w:t>Первомайської</w:t>
      </w:r>
      <w:r w:rsidRPr="00303BCA">
        <w:rPr>
          <w:rFonts w:ascii="Times New Roman" w:hAnsi="Times New Roman"/>
          <w:sz w:val="28"/>
          <w:szCs w:val="28"/>
          <w:shd w:val="clear" w:color="auto" w:fill="FFFFFF"/>
          <w:lang w:val="uk-UA"/>
        </w:rPr>
        <w:t xml:space="preserve"> міської ради. </w:t>
      </w:r>
    </w:p>
    <w:p w:rsidR="001B46B2" w:rsidRPr="00303BCA" w:rsidRDefault="001B46B2" w:rsidP="00303BCA">
      <w:pPr>
        <w:spacing w:after="0" w:line="240" w:lineRule="auto"/>
        <w:jc w:val="both"/>
        <w:rPr>
          <w:rFonts w:ascii="Times New Roman" w:hAnsi="Times New Roman"/>
          <w:sz w:val="28"/>
          <w:szCs w:val="28"/>
          <w:shd w:val="clear" w:color="auto" w:fill="FFFFFF"/>
          <w:lang w:val="uk-UA"/>
        </w:rPr>
      </w:pPr>
      <w:r w:rsidRPr="00303BCA">
        <w:rPr>
          <w:rFonts w:ascii="Times New Roman" w:hAnsi="Times New Roman"/>
          <w:sz w:val="28"/>
          <w:szCs w:val="28"/>
          <w:shd w:val="clear" w:color="auto" w:fill="FFFFFF"/>
          <w:lang w:val="uk-UA"/>
        </w:rPr>
        <w:tab/>
        <w:t>4. Персональний підбір кандидатур на посаду помічника-консультанта депутата міської ради.</w:t>
      </w:r>
    </w:p>
    <w:p w:rsidR="001B46B2" w:rsidRPr="00303BCA" w:rsidRDefault="001B46B2" w:rsidP="00303BCA">
      <w:pPr>
        <w:spacing w:after="0" w:line="240" w:lineRule="auto"/>
        <w:jc w:val="both"/>
        <w:rPr>
          <w:rFonts w:ascii="Times New Roman" w:hAnsi="Times New Roman"/>
          <w:sz w:val="28"/>
          <w:szCs w:val="28"/>
          <w:shd w:val="clear" w:color="auto" w:fill="FFFFFF"/>
          <w:lang w:val="uk-UA"/>
        </w:rPr>
      </w:pPr>
      <w:r w:rsidRPr="00303BCA">
        <w:rPr>
          <w:rFonts w:ascii="Times New Roman" w:hAnsi="Times New Roman"/>
          <w:sz w:val="28"/>
          <w:szCs w:val="28"/>
          <w:shd w:val="clear" w:color="auto" w:fill="FFFFFF"/>
          <w:lang w:val="uk-UA"/>
        </w:rPr>
        <w:tab/>
        <w:t>5. Умови надання повноважень помічника-консультанта депутата міської ради.</w:t>
      </w:r>
    </w:p>
    <w:p w:rsidR="001B46B2" w:rsidRPr="00303BCA" w:rsidRDefault="001B46B2" w:rsidP="00303BCA">
      <w:pPr>
        <w:spacing w:after="0" w:line="240" w:lineRule="auto"/>
        <w:jc w:val="both"/>
        <w:rPr>
          <w:rFonts w:ascii="Times New Roman" w:hAnsi="Times New Roman"/>
          <w:sz w:val="28"/>
          <w:szCs w:val="28"/>
          <w:shd w:val="clear" w:color="auto" w:fill="FFFFFF"/>
          <w:lang w:val="uk-UA"/>
        </w:rPr>
      </w:pPr>
      <w:r w:rsidRPr="00303BCA">
        <w:rPr>
          <w:rFonts w:ascii="Times New Roman" w:hAnsi="Times New Roman"/>
          <w:sz w:val="28"/>
          <w:szCs w:val="28"/>
          <w:shd w:val="clear" w:color="auto" w:fill="FFFFFF"/>
          <w:lang w:val="uk-UA"/>
        </w:rPr>
        <w:tab/>
        <w:t xml:space="preserve">6. Обмеження, пов'язані з діяльністю помічника-консультанта депутата </w:t>
      </w:r>
      <w:r>
        <w:rPr>
          <w:rFonts w:ascii="Times New Roman" w:hAnsi="Times New Roman"/>
          <w:sz w:val="28"/>
          <w:szCs w:val="28"/>
          <w:shd w:val="clear" w:color="auto" w:fill="FFFFFF"/>
          <w:lang w:val="uk-UA"/>
        </w:rPr>
        <w:t>Первомайської</w:t>
      </w:r>
      <w:r w:rsidRPr="00303BCA">
        <w:rPr>
          <w:rFonts w:ascii="Times New Roman" w:hAnsi="Times New Roman"/>
          <w:sz w:val="28"/>
          <w:szCs w:val="28"/>
          <w:shd w:val="clear" w:color="auto" w:fill="FFFFFF"/>
          <w:lang w:val="uk-UA"/>
        </w:rPr>
        <w:t xml:space="preserve"> міської ради.</w:t>
      </w:r>
    </w:p>
    <w:p w:rsidR="001B46B2" w:rsidRPr="00303BCA" w:rsidRDefault="001B46B2" w:rsidP="00303BCA">
      <w:pPr>
        <w:spacing w:after="0" w:line="240" w:lineRule="auto"/>
        <w:jc w:val="both"/>
        <w:rPr>
          <w:rFonts w:ascii="Times New Roman" w:hAnsi="Times New Roman"/>
          <w:sz w:val="28"/>
          <w:szCs w:val="28"/>
          <w:shd w:val="clear" w:color="auto" w:fill="FFFFFF"/>
          <w:lang w:val="uk-UA"/>
        </w:rPr>
      </w:pPr>
      <w:r w:rsidRPr="00303BCA">
        <w:rPr>
          <w:rFonts w:ascii="Times New Roman" w:hAnsi="Times New Roman"/>
          <w:sz w:val="28"/>
          <w:szCs w:val="28"/>
          <w:shd w:val="clear" w:color="auto" w:fill="FFFFFF"/>
          <w:lang w:val="uk-UA"/>
        </w:rPr>
        <w:tab/>
        <w:t xml:space="preserve">7. Припинення повноважень помічника-консультанта депутата </w:t>
      </w:r>
      <w:r>
        <w:rPr>
          <w:rFonts w:ascii="Times New Roman" w:hAnsi="Times New Roman"/>
          <w:sz w:val="28"/>
          <w:szCs w:val="28"/>
          <w:shd w:val="clear" w:color="auto" w:fill="FFFFFF"/>
          <w:lang w:val="uk-UA"/>
        </w:rPr>
        <w:t>Первомайської</w:t>
      </w:r>
      <w:r w:rsidRPr="00303BCA">
        <w:rPr>
          <w:rFonts w:ascii="Times New Roman" w:hAnsi="Times New Roman"/>
          <w:sz w:val="28"/>
          <w:szCs w:val="28"/>
          <w:shd w:val="clear" w:color="auto" w:fill="FFFFFF"/>
          <w:lang w:val="uk-UA"/>
        </w:rPr>
        <w:t xml:space="preserve"> міської ради.</w:t>
      </w:r>
    </w:p>
    <w:p w:rsidR="001B46B2" w:rsidRPr="00303BCA" w:rsidRDefault="001B46B2" w:rsidP="00303BCA">
      <w:pPr>
        <w:spacing w:after="0" w:line="240" w:lineRule="auto"/>
        <w:jc w:val="both"/>
        <w:rPr>
          <w:rFonts w:ascii="Times New Roman" w:hAnsi="Times New Roman"/>
          <w:sz w:val="28"/>
          <w:szCs w:val="28"/>
          <w:shd w:val="clear" w:color="auto" w:fill="FFFFFF"/>
          <w:lang w:val="uk-UA"/>
        </w:rPr>
      </w:pPr>
      <w:r w:rsidRPr="00303BCA">
        <w:rPr>
          <w:rFonts w:ascii="Times New Roman" w:hAnsi="Times New Roman"/>
          <w:sz w:val="28"/>
          <w:szCs w:val="28"/>
          <w:shd w:val="clear" w:color="auto" w:fill="FFFFFF"/>
          <w:lang w:val="uk-UA"/>
        </w:rPr>
        <w:tab/>
        <w:t xml:space="preserve">8. Витрати, пов'язані з діяльністю помічника-консультанта депутата </w:t>
      </w:r>
      <w:r>
        <w:rPr>
          <w:rFonts w:ascii="Times New Roman" w:hAnsi="Times New Roman"/>
          <w:sz w:val="28"/>
          <w:szCs w:val="28"/>
          <w:shd w:val="clear" w:color="auto" w:fill="FFFFFF"/>
          <w:lang w:val="uk-UA"/>
        </w:rPr>
        <w:t>Первомайської</w:t>
      </w:r>
      <w:r w:rsidRPr="00303BCA">
        <w:rPr>
          <w:rFonts w:ascii="Times New Roman" w:hAnsi="Times New Roman"/>
          <w:sz w:val="28"/>
          <w:szCs w:val="28"/>
          <w:shd w:val="clear" w:color="auto" w:fill="FFFFFF"/>
          <w:lang w:val="uk-UA"/>
        </w:rPr>
        <w:t xml:space="preserve"> міської ради.</w:t>
      </w:r>
    </w:p>
    <w:p w:rsidR="001B46B2" w:rsidRPr="00303BCA" w:rsidRDefault="001B46B2" w:rsidP="00303BCA">
      <w:pPr>
        <w:spacing w:after="0" w:line="240" w:lineRule="auto"/>
        <w:jc w:val="both"/>
        <w:rPr>
          <w:rFonts w:ascii="Times New Roman" w:hAnsi="Times New Roman"/>
          <w:sz w:val="28"/>
          <w:szCs w:val="28"/>
          <w:shd w:val="clear" w:color="auto" w:fill="FFFFFF"/>
          <w:lang w:val="uk-UA"/>
        </w:rPr>
      </w:pPr>
      <w:r w:rsidRPr="00303BCA">
        <w:rPr>
          <w:rFonts w:ascii="Times New Roman" w:hAnsi="Times New Roman"/>
          <w:sz w:val="28"/>
          <w:szCs w:val="28"/>
          <w:shd w:val="clear" w:color="auto" w:fill="FFFFFF"/>
          <w:lang w:val="uk-UA"/>
        </w:rPr>
        <w:tab/>
        <w:t xml:space="preserve">9. Посвідчення помічника-консультанта депутата </w:t>
      </w:r>
      <w:r>
        <w:rPr>
          <w:rFonts w:ascii="Times New Roman" w:hAnsi="Times New Roman"/>
          <w:sz w:val="28"/>
          <w:szCs w:val="28"/>
          <w:shd w:val="clear" w:color="auto" w:fill="FFFFFF"/>
          <w:lang w:val="uk-UA"/>
        </w:rPr>
        <w:t>Первомайської</w:t>
      </w:r>
      <w:r w:rsidRPr="00303BCA">
        <w:rPr>
          <w:rFonts w:ascii="Times New Roman" w:hAnsi="Times New Roman"/>
          <w:sz w:val="28"/>
          <w:szCs w:val="28"/>
          <w:shd w:val="clear" w:color="auto" w:fill="FFFFFF"/>
          <w:lang w:val="uk-UA"/>
        </w:rPr>
        <w:t xml:space="preserve"> міської ради.</w:t>
      </w:r>
    </w:p>
    <w:p w:rsidR="001B46B2" w:rsidRPr="00303BCA" w:rsidRDefault="001B46B2" w:rsidP="00303BCA">
      <w:pPr>
        <w:spacing w:after="0" w:line="240" w:lineRule="auto"/>
        <w:jc w:val="both"/>
        <w:rPr>
          <w:rFonts w:ascii="Times New Roman" w:hAnsi="Times New Roman"/>
          <w:sz w:val="28"/>
          <w:szCs w:val="28"/>
          <w:shd w:val="clear" w:color="auto" w:fill="FFFFFF"/>
          <w:lang w:val="uk-UA"/>
        </w:rPr>
      </w:pPr>
    </w:p>
    <w:p w:rsidR="001B46B2" w:rsidRPr="00303BCA" w:rsidRDefault="001B46B2" w:rsidP="00303BCA">
      <w:pPr>
        <w:spacing w:after="0" w:line="240" w:lineRule="auto"/>
        <w:jc w:val="both"/>
        <w:rPr>
          <w:rFonts w:ascii="Times New Roman" w:hAnsi="Times New Roman"/>
          <w:b/>
          <w:sz w:val="28"/>
          <w:szCs w:val="28"/>
          <w:shd w:val="clear" w:color="auto" w:fill="FFFFFF"/>
          <w:lang w:val="uk-UA"/>
        </w:rPr>
      </w:pPr>
      <w:r w:rsidRPr="00303BCA">
        <w:rPr>
          <w:rFonts w:ascii="Times New Roman" w:hAnsi="Times New Roman"/>
          <w:b/>
          <w:sz w:val="28"/>
          <w:szCs w:val="28"/>
          <w:shd w:val="clear" w:color="auto" w:fill="FFFFFF"/>
          <w:lang w:val="uk-UA"/>
        </w:rPr>
        <w:tab/>
        <w:t>Обґрунтування очікуваних соціально-економічних, правових та інших наслідків застосування рішення після його прийняття:</w:t>
      </w:r>
    </w:p>
    <w:p w:rsidR="001B46B2" w:rsidRPr="00303BCA" w:rsidRDefault="001B46B2" w:rsidP="00303BCA">
      <w:pPr>
        <w:spacing w:after="0" w:line="240" w:lineRule="auto"/>
        <w:jc w:val="both"/>
        <w:rPr>
          <w:rFonts w:ascii="Times New Roman" w:hAnsi="Times New Roman"/>
          <w:sz w:val="28"/>
          <w:szCs w:val="28"/>
          <w:shd w:val="clear" w:color="auto" w:fill="FFFFFF"/>
          <w:lang w:val="uk-UA"/>
        </w:rPr>
      </w:pPr>
      <w:r w:rsidRPr="00303BCA">
        <w:rPr>
          <w:rFonts w:ascii="Times New Roman" w:hAnsi="Times New Roman"/>
          <w:sz w:val="28"/>
          <w:szCs w:val="28"/>
          <w:shd w:val="clear" w:color="auto" w:fill="FFFFFF"/>
          <w:lang w:val="uk-UA"/>
        </w:rPr>
        <w:tab/>
        <w:t>Прийняття Положення сприятиме організаційному та матеріально-технічному забезпеченню діяльності депутатів та їх помічників-консультантів.</w:t>
      </w:r>
    </w:p>
    <w:p w:rsidR="001B46B2" w:rsidRDefault="001B46B2" w:rsidP="006468A2">
      <w:pPr>
        <w:spacing w:after="0" w:line="240" w:lineRule="auto"/>
        <w:jc w:val="both"/>
        <w:rPr>
          <w:rFonts w:ascii="Times New Roman" w:hAnsi="Times New Roman"/>
          <w:sz w:val="28"/>
          <w:szCs w:val="28"/>
          <w:shd w:val="clear" w:color="auto" w:fill="FFFFFF"/>
          <w:lang w:val="uk-UA"/>
        </w:rPr>
      </w:pPr>
    </w:p>
    <w:p w:rsidR="001B46B2" w:rsidRDefault="001B46B2" w:rsidP="00A0385B">
      <w:pPr>
        <w:rPr>
          <w:rFonts w:ascii="Times New Roman" w:hAnsi="Times New Roman"/>
          <w:sz w:val="28"/>
          <w:szCs w:val="28"/>
          <w:lang w:val="uk-UA"/>
        </w:rPr>
      </w:pPr>
    </w:p>
    <w:p w:rsidR="001B46B2" w:rsidRDefault="001B46B2" w:rsidP="00A0385B">
      <w:pPr>
        <w:tabs>
          <w:tab w:val="left" w:pos="7485"/>
        </w:tabs>
        <w:rPr>
          <w:rFonts w:ascii="Times New Roman" w:hAnsi="Times New Roman"/>
          <w:b/>
          <w:sz w:val="28"/>
          <w:szCs w:val="28"/>
          <w:lang w:val="uk-UA"/>
        </w:rPr>
      </w:pPr>
      <w:bookmarkStart w:id="0" w:name="_GoBack"/>
      <w:r w:rsidRPr="00A0385B">
        <w:rPr>
          <w:rFonts w:ascii="Times New Roman" w:hAnsi="Times New Roman"/>
          <w:b/>
          <w:sz w:val="28"/>
          <w:szCs w:val="28"/>
          <w:lang w:val="uk-UA"/>
        </w:rPr>
        <w:t xml:space="preserve">Депутат Первомайської міської ради </w:t>
      </w:r>
      <w:r w:rsidRPr="00A0385B">
        <w:rPr>
          <w:rFonts w:ascii="Times New Roman" w:hAnsi="Times New Roman"/>
          <w:b/>
          <w:sz w:val="28"/>
          <w:szCs w:val="28"/>
          <w:lang w:val="uk-UA"/>
        </w:rPr>
        <w:tab/>
        <w:t>М.А. Медведчук</w:t>
      </w:r>
      <w:bookmarkEnd w:id="0"/>
    </w:p>
    <w:p w:rsidR="001B46B2" w:rsidRDefault="001B46B2" w:rsidP="00A0385B">
      <w:pPr>
        <w:tabs>
          <w:tab w:val="left" w:pos="7485"/>
        </w:tabs>
        <w:rPr>
          <w:rFonts w:ascii="Times New Roman" w:hAnsi="Times New Roman"/>
          <w:b/>
          <w:sz w:val="28"/>
          <w:szCs w:val="28"/>
          <w:lang w:val="uk-UA"/>
        </w:rPr>
      </w:pPr>
    </w:p>
    <w:p w:rsidR="001B46B2" w:rsidRDefault="001B46B2" w:rsidP="00A0385B">
      <w:pPr>
        <w:tabs>
          <w:tab w:val="left" w:pos="7485"/>
        </w:tabs>
        <w:rPr>
          <w:rFonts w:ascii="Times New Roman" w:hAnsi="Times New Roman"/>
          <w:b/>
          <w:sz w:val="28"/>
          <w:szCs w:val="28"/>
          <w:lang w:val="uk-UA"/>
        </w:rPr>
      </w:pPr>
    </w:p>
    <w:p w:rsidR="001B46B2" w:rsidRPr="00A0385B" w:rsidRDefault="001B46B2" w:rsidP="00A0385B">
      <w:pPr>
        <w:tabs>
          <w:tab w:val="left" w:pos="7485"/>
        </w:tabs>
        <w:rPr>
          <w:rFonts w:ascii="Times New Roman" w:hAnsi="Times New Roman"/>
          <w:b/>
          <w:sz w:val="28"/>
          <w:szCs w:val="28"/>
          <w:lang w:val="uk-UA"/>
        </w:rPr>
      </w:pPr>
    </w:p>
    <w:sectPr w:rsidR="001B46B2" w:rsidRPr="00A0385B" w:rsidSect="00983963">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518"/>
    <w:rsid w:val="00032F55"/>
    <w:rsid w:val="00053ACC"/>
    <w:rsid w:val="00146D15"/>
    <w:rsid w:val="001724E2"/>
    <w:rsid w:val="001B46B2"/>
    <w:rsid w:val="002330F0"/>
    <w:rsid w:val="00265F35"/>
    <w:rsid w:val="002B3CDB"/>
    <w:rsid w:val="00303BCA"/>
    <w:rsid w:val="003C647F"/>
    <w:rsid w:val="003D4CC7"/>
    <w:rsid w:val="00417E43"/>
    <w:rsid w:val="004364AE"/>
    <w:rsid w:val="005B41F1"/>
    <w:rsid w:val="005B713D"/>
    <w:rsid w:val="006468A2"/>
    <w:rsid w:val="00701E52"/>
    <w:rsid w:val="00751C71"/>
    <w:rsid w:val="00754395"/>
    <w:rsid w:val="007D3321"/>
    <w:rsid w:val="00814933"/>
    <w:rsid w:val="008512DE"/>
    <w:rsid w:val="00873962"/>
    <w:rsid w:val="008824EE"/>
    <w:rsid w:val="00894D86"/>
    <w:rsid w:val="00965518"/>
    <w:rsid w:val="009721F5"/>
    <w:rsid w:val="00983963"/>
    <w:rsid w:val="009F5951"/>
    <w:rsid w:val="00A02CF4"/>
    <w:rsid w:val="00A0385B"/>
    <w:rsid w:val="00A55DE1"/>
    <w:rsid w:val="00AB4D04"/>
    <w:rsid w:val="00B07B91"/>
    <w:rsid w:val="00C419F9"/>
    <w:rsid w:val="00C54FC0"/>
    <w:rsid w:val="00DB1CAA"/>
    <w:rsid w:val="00DB2258"/>
    <w:rsid w:val="00E159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9C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65518"/>
    <w:rPr>
      <w:rFonts w:cs="Times New Roman"/>
      <w:b/>
    </w:rPr>
  </w:style>
  <w:style w:type="character" w:customStyle="1" w:styleId="apple-converted-space">
    <w:name w:val="apple-converted-space"/>
    <w:uiPriority w:val="99"/>
    <w:rsid w:val="009655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185</TotalTime>
  <Pages>8</Pages>
  <Words>2644</Words>
  <Characters>15072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компютер</dc:creator>
  <cp:keywords/>
  <dc:description/>
  <cp:lastModifiedBy>Admin</cp:lastModifiedBy>
  <cp:revision>26</cp:revision>
  <cp:lastPrinted>2016-11-21T11:16:00Z</cp:lastPrinted>
  <dcterms:created xsi:type="dcterms:W3CDTF">2015-10-06T11:19:00Z</dcterms:created>
  <dcterms:modified xsi:type="dcterms:W3CDTF">2016-11-21T11:33:00Z</dcterms:modified>
</cp:coreProperties>
</file>