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30" w:rsidRPr="00643703" w:rsidRDefault="00354A30" w:rsidP="00C77D2C">
      <w:pPr>
        <w:ind w:firstLine="851"/>
        <w:jc w:val="both"/>
        <w:rPr>
          <w:rFonts w:ascii="Times New Roman" w:hAnsi="Times New Roman"/>
          <w:b/>
          <w:i/>
          <w:sz w:val="28"/>
          <w:szCs w:val="28"/>
        </w:rPr>
      </w:pPr>
      <w:r>
        <w:rPr>
          <w:rFonts w:ascii="Times New Roman" w:hAnsi="Times New Roman"/>
          <w:b/>
          <w:i/>
          <w:sz w:val="28"/>
          <w:szCs w:val="28"/>
        </w:rPr>
        <w:t xml:space="preserve">                                                                Ініціатори п</w:t>
      </w:r>
      <w:r w:rsidRPr="00643703">
        <w:rPr>
          <w:rFonts w:ascii="Times New Roman" w:hAnsi="Times New Roman"/>
          <w:b/>
          <w:i/>
          <w:sz w:val="28"/>
          <w:szCs w:val="28"/>
        </w:rPr>
        <w:t>роект</w:t>
      </w:r>
      <w:r>
        <w:rPr>
          <w:rFonts w:ascii="Times New Roman" w:hAnsi="Times New Roman"/>
          <w:b/>
          <w:i/>
          <w:sz w:val="28"/>
          <w:szCs w:val="28"/>
        </w:rPr>
        <w:t>у:</w:t>
      </w:r>
    </w:p>
    <w:p w:rsidR="00354A30" w:rsidRDefault="00354A30" w:rsidP="00C77D2C">
      <w:pPr>
        <w:ind w:left="3397" w:firstLine="851"/>
        <w:jc w:val="both"/>
        <w:rPr>
          <w:rFonts w:ascii="Times New Roman" w:hAnsi="Times New Roman"/>
          <w:b/>
          <w:i/>
          <w:sz w:val="28"/>
          <w:szCs w:val="28"/>
        </w:rPr>
      </w:pPr>
      <w:r>
        <w:rPr>
          <w:rFonts w:ascii="Times New Roman" w:hAnsi="Times New Roman"/>
          <w:b/>
          <w:i/>
          <w:sz w:val="28"/>
          <w:szCs w:val="28"/>
        </w:rPr>
        <w:t xml:space="preserve">               </w:t>
      </w:r>
      <w:r w:rsidRPr="00643703">
        <w:rPr>
          <w:rFonts w:ascii="Times New Roman" w:hAnsi="Times New Roman"/>
          <w:b/>
          <w:i/>
          <w:sz w:val="28"/>
          <w:szCs w:val="28"/>
        </w:rPr>
        <w:t>Медведчук М. А.</w:t>
      </w:r>
      <w:r>
        <w:rPr>
          <w:rFonts w:ascii="Times New Roman" w:hAnsi="Times New Roman"/>
          <w:b/>
          <w:i/>
          <w:sz w:val="28"/>
          <w:szCs w:val="28"/>
        </w:rPr>
        <w:t xml:space="preserve">, </w:t>
      </w:r>
      <w:r w:rsidRPr="00643703">
        <w:rPr>
          <w:rFonts w:ascii="Times New Roman" w:hAnsi="Times New Roman"/>
          <w:b/>
          <w:i/>
          <w:sz w:val="28"/>
          <w:szCs w:val="28"/>
        </w:rPr>
        <w:t>Шарій Є. Ю.</w:t>
      </w:r>
      <w:r>
        <w:rPr>
          <w:rFonts w:ascii="Times New Roman" w:hAnsi="Times New Roman"/>
          <w:b/>
          <w:i/>
          <w:sz w:val="28"/>
          <w:szCs w:val="28"/>
        </w:rPr>
        <w:t xml:space="preserve">, </w:t>
      </w:r>
      <w:r w:rsidRPr="00643703">
        <w:rPr>
          <w:rFonts w:ascii="Times New Roman" w:hAnsi="Times New Roman"/>
          <w:b/>
          <w:i/>
          <w:sz w:val="28"/>
          <w:szCs w:val="28"/>
        </w:rPr>
        <w:t>Вовк В. В.</w:t>
      </w:r>
    </w:p>
    <w:p w:rsidR="00354A30" w:rsidRPr="00643703" w:rsidRDefault="00354A30" w:rsidP="00C77D2C">
      <w:pPr>
        <w:ind w:left="3397" w:firstLine="851"/>
        <w:jc w:val="both"/>
        <w:rPr>
          <w:rFonts w:ascii="Times New Roman" w:hAnsi="Times New Roman"/>
          <w:b/>
          <w:i/>
          <w:sz w:val="28"/>
          <w:szCs w:val="28"/>
        </w:rPr>
      </w:pPr>
    </w:p>
    <w:p w:rsidR="00354A30" w:rsidRPr="00CE2973" w:rsidRDefault="00354A30" w:rsidP="00D904DD">
      <w:pPr>
        <w:ind w:firstLine="851"/>
        <w:jc w:val="center"/>
        <w:rPr>
          <w:rFonts w:ascii="Times New Roman" w:hAnsi="Times New Roman"/>
          <w:b/>
          <w:sz w:val="28"/>
          <w:szCs w:val="28"/>
        </w:rPr>
      </w:pPr>
      <w:r w:rsidRPr="00CE2973">
        <w:rPr>
          <w:rFonts w:ascii="Times New Roman" w:hAnsi="Times New Roman"/>
          <w:b/>
          <w:sz w:val="28"/>
          <w:szCs w:val="28"/>
        </w:rPr>
        <w:t>ПЕРВОМАЙСЬКА  МІСЬКА  РАДА</w:t>
      </w:r>
    </w:p>
    <w:p w:rsidR="00354A30" w:rsidRPr="00CE2973" w:rsidRDefault="00354A30" w:rsidP="00D904DD">
      <w:pPr>
        <w:ind w:firstLine="851"/>
        <w:jc w:val="center"/>
        <w:rPr>
          <w:rFonts w:ascii="Times New Roman" w:hAnsi="Times New Roman"/>
          <w:b/>
          <w:sz w:val="28"/>
          <w:szCs w:val="28"/>
        </w:rPr>
      </w:pPr>
      <w:r w:rsidRPr="00CE2973">
        <w:rPr>
          <w:rFonts w:ascii="Times New Roman" w:hAnsi="Times New Roman"/>
          <w:b/>
          <w:sz w:val="28"/>
          <w:szCs w:val="28"/>
        </w:rPr>
        <w:t>Миколаївської області</w:t>
      </w:r>
    </w:p>
    <w:p w:rsidR="00354A30" w:rsidRPr="00CE2973" w:rsidRDefault="00354A30" w:rsidP="00D904DD">
      <w:pPr>
        <w:ind w:firstLine="851"/>
        <w:jc w:val="center"/>
        <w:rPr>
          <w:rFonts w:ascii="Times New Roman" w:hAnsi="Times New Roman"/>
          <w:b/>
          <w:sz w:val="28"/>
          <w:szCs w:val="28"/>
        </w:rPr>
      </w:pPr>
      <w:r w:rsidRPr="00CE2973">
        <w:rPr>
          <w:rFonts w:ascii="Times New Roman" w:hAnsi="Times New Roman"/>
          <w:b/>
          <w:sz w:val="28"/>
          <w:szCs w:val="28"/>
        </w:rPr>
        <w:t>___   сесія  ___  скликання</w:t>
      </w:r>
    </w:p>
    <w:p w:rsidR="00354A30" w:rsidRPr="00CE2973" w:rsidRDefault="00354A30" w:rsidP="00D904DD">
      <w:pPr>
        <w:ind w:firstLine="851"/>
        <w:jc w:val="center"/>
        <w:rPr>
          <w:rFonts w:ascii="Times New Roman" w:hAnsi="Times New Roman"/>
          <w:b/>
          <w:sz w:val="32"/>
          <w:szCs w:val="32"/>
        </w:rPr>
      </w:pPr>
      <w:r w:rsidRPr="00CE2973">
        <w:rPr>
          <w:rFonts w:ascii="Times New Roman" w:hAnsi="Times New Roman"/>
          <w:b/>
          <w:sz w:val="32"/>
          <w:szCs w:val="32"/>
        </w:rPr>
        <w:t>Р  І  Ш  Е  Н  Н  Я</w:t>
      </w:r>
    </w:p>
    <w:p w:rsidR="00354A30" w:rsidRPr="00C77D2C" w:rsidRDefault="00354A30" w:rsidP="00504ADC">
      <w:pPr>
        <w:rPr>
          <w:rFonts w:ascii="Times New Roman" w:hAnsi="Times New Roman"/>
          <w:sz w:val="28"/>
          <w:szCs w:val="28"/>
        </w:rPr>
      </w:pPr>
      <w:r w:rsidRPr="00C77D2C">
        <w:rPr>
          <w:rFonts w:ascii="Times New Roman" w:hAnsi="Times New Roman"/>
          <w:sz w:val="28"/>
          <w:szCs w:val="28"/>
        </w:rPr>
        <w:t>___.___.2016 року №  ___</w:t>
      </w:r>
    </w:p>
    <w:p w:rsidR="00354A30" w:rsidRPr="00C77D2C" w:rsidRDefault="00354A30" w:rsidP="00D904DD">
      <w:pPr>
        <w:ind w:firstLine="851"/>
        <w:rPr>
          <w:rFonts w:ascii="Times New Roman" w:hAnsi="Times New Roman"/>
          <w:sz w:val="28"/>
          <w:szCs w:val="28"/>
        </w:rPr>
      </w:pPr>
    </w:p>
    <w:tbl>
      <w:tblPr>
        <w:tblW w:w="0" w:type="auto"/>
        <w:tblLook w:val="01E0"/>
      </w:tblPr>
      <w:tblGrid>
        <w:gridCol w:w="4786"/>
      </w:tblGrid>
      <w:tr w:rsidR="00354A30" w:rsidRPr="00766D8A" w:rsidTr="006E652C">
        <w:trPr>
          <w:trHeight w:val="334"/>
        </w:trPr>
        <w:tc>
          <w:tcPr>
            <w:tcW w:w="4786" w:type="dxa"/>
          </w:tcPr>
          <w:p w:rsidR="00354A30" w:rsidRPr="00C77D2C" w:rsidRDefault="00354A30" w:rsidP="00C77D2C">
            <w:pPr>
              <w:pStyle w:val="BodyTextIndent2"/>
              <w:widowControl w:val="0"/>
              <w:ind w:left="0"/>
              <w:jc w:val="left"/>
              <w:rPr>
                <w:szCs w:val="28"/>
              </w:rPr>
            </w:pPr>
            <w:r w:rsidRPr="00C77D2C">
              <w:rPr>
                <w:rFonts w:ascii="Times New Roman" w:hAnsi="Times New Roman"/>
                <w:szCs w:val="28"/>
              </w:rPr>
              <w:t xml:space="preserve">Про </w:t>
            </w:r>
            <w:r w:rsidRPr="00C77D2C">
              <w:rPr>
                <w:szCs w:val="28"/>
              </w:rPr>
              <w:t>впровадження проекту «Відкритий бюджет»</w:t>
            </w:r>
          </w:p>
        </w:tc>
      </w:tr>
    </w:tbl>
    <w:p w:rsidR="00354A30" w:rsidRPr="00766D8A" w:rsidRDefault="00354A30" w:rsidP="00D904DD">
      <w:pPr>
        <w:ind w:firstLine="851"/>
        <w:rPr>
          <w:rFonts w:ascii="Times New Roman" w:hAnsi="Times New Roman"/>
          <w:b/>
          <w:i/>
          <w:sz w:val="28"/>
          <w:szCs w:val="28"/>
        </w:rPr>
      </w:pPr>
    </w:p>
    <w:p w:rsidR="00354A30" w:rsidRDefault="00354A30" w:rsidP="00CE2973">
      <w:pPr>
        <w:widowControl w:val="0"/>
        <w:ind w:firstLine="851"/>
        <w:jc w:val="both"/>
        <w:rPr>
          <w:rFonts w:ascii="Times New Roman" w:hAnsi="Times New Roman"/>
          <w:sz w:val="28"/>
          <w:szCs w:val="28"/>
        </w:rPr>
      </w:pPr>
      <w:r w:rsidRPr="00766D8A">
        <w:rPr>
          <w:rFonts w:ascii="Times New Roman" w:hAnsi="Times New Roman"/>
          <w:sz w:val="28"/>
          <w:szCs w:val="28"/>
        </w:rPr>
        <w:t>З метою забезпечення публічного представлення інформації про підготовку, ухвалення, виконання та звітування бюджету міста, налагодження результативної співпраці громадян і органів місцевої влади, керуючись Бюджетним кодексом України, Законами України «Про місцеве самоврядування в Україні», «Про доступ до публічної і</w:t>
      </w:r>
      <w:r>
        <w:rPr>
          <w:rFonts w:ascii="Times New Roman" w:hAnsi="Times New Roman"/>
          <w:sz w:val="28"/>
          <w:szCs w:val="28"/>
        </w:rPr>
        <w:t xml:space="preserve">нформації», міська рада </w:t>
      </w:r>
    </w:p>
    <w:p w:rsidR="00354A30" w:rsidRPr="00CE2973" w:rsidRDefault="00354A30" w:rsidP="0031176D">
      <w:pPr>
        <w:widowControl w:val="0"/>
        <w:jc w:val="both"/>
        <w:rPr>
          <w:rFonts w:ascii="Times New Roman" w:hAnsi="Times New Roman"/>
          <w:b/>
          <w:sz w:val="28"/>
          <w:szCs w:val="28"/>
        </w:rPr>
      </w:pPr>
      <w:r w:rsidRPr="00CE2973">
        <w:rPr>
          <w:rFonts w:ascii="Times New Roman" w:hAnsi="Times New Roman"/>
          <w:b/>
          <w:sz w:val="28"/>
          <w:szCs w:val="28"/>
        </w:rPr>
        <w:t>ВИРІШИЛА:</w:t>
      </w:r>
    </w:p>
    <w:p w:rsidR="00354A30" w:rsidRDefault="00354A30" w:rsidP="00C77D2C">
      <w:pPr>
        <w:widowControl w:val="0"/>
        <w:numPr>
          <w:ilvl w:val="0"/>
          <w:numId w:val="1"/>
        </w:numPr>
        <w:spacing w:line="240" w:lineRule="atLeast"/>
        <w:ind w:left="0" w:firstLine="851"/>
        <w:jc w:val="both"/>
        <w:rPr>
          <w:rStyle w:val="rvts0"/>
          <w:rFonts w:ascii="Times New Roman" w:hAnsi="Times New Roman"/>
          <w:sz w:val="28"/>
          <w:szCs w:val="28"/>
        </w:rPr>
      </w:pPr>
      <w:r>
        <w:rPr>
          <w:rStyle w:val="rvts0"/>
          <w:rFonts w:ascii="Times New Roman" w:hAnsi="Times New Roman"/>
          <w:sz w:val="28"/>
          <w:szCs w:val="28"/>
        </w:rPr>
        <w:t>С</w:t>
      </w:r>
      <w:r w:rsidRPr="00766D8A">
        <w:rPr>
          <w:rStyle w:val="rvts0"/>
          <w:rFonts w:ascii="Times New Roman" w:hAnsi="Times New Roman"/>
          <w:sz w:val="28"/>
          <w:szCs w:val="28"/>
        </w:rPr>
        <w:t xml:space="preserve">творити на офіційному веб-сайті </w:t>
      </w:r>
      <w:r w:rsidRPr="00A04975">
        <w:rPr>
          <w:rStyle w:val="rvts0"/>
          <w:rFonts w:ascii="Times New Roman" w:hAnsi="Times New Roman"/>
          <w:sz w:val="28"/>
          <w:szCs w:val="28"/>
        </w:rPr>
        <w:t xml:space="preserve">Первомайської </w:t>
      </w:r>
      <w:r w:rsidRPr="00766D8A">
        <w:rPr>
          <w:rStyle w:val="rvts0"/>
          <w:rFonts w:ascii="Times New Roman" w:hAnsi="Times New Roman"/>
          <w:sz w:val="28"/>
          <w:szCs w:val="28"/>
        </w:rPr>
        <w:t xml:space="preserve"> міської ради розділ «</w:t>
      </w:r>
      <w:r>
        <w:rPr>
          <w:rStyle w:val="rvts0"/>
          <w:rFonts w:ascii="Times New Roman" w:hAnsi="Times New Roman"/>
          <w:sz w:val="28"/>
          <w:szCs w:val="28"/>
        </w:rPr>
        <w:t>Відкритий бюджет» д</w:t>
      </w:r>
      <w:r w:rsidRPr="00766D8A">
        <w:rPr>
          <w:rStyle w:val="rvts0"/>
          <w:rFonts w:ascii="Times New Roman" w:hAnsi="Times New Roman"/>
          <w:sz w:val="28"/>
          <w:szCs w:val="28"/>
        </w:rPr>
        <w:t xml:space="preserve">о </w:t>
      </w:r>
      <w:r>
        <w:rPr>
          <w:rStyle w:val="rvts0"/>
          <w:rFonts w:ascii="Times New Roman" w:hAnsi="Times New Roman"/>
          <w:sz w:val="28"/>
          <w:szCs w:val="28"/>
        </w:rPr>
        <w:t xml:space="preserve">1 січня </w:t>
      </w:r>
      <w:r w:rsidRPr="00766D8A">
        <w:rPr>
          <w:rStyle w:val="rvts0"/>
          <w:rFonts w:ascii="Times New Roman" w:hAnsi="Times New Roman"/>
          <w:sz w:val="28"/>
          <w:szCs w:val="28"/>
        </w:rPr>
        <w:t>201</w:t>
      </w:r>
      <w:r>
        <w:rPr>
          <w:rStyle w:val="rvts0"/>
          <w:rFonts w:ascii="Times New Roman" w:hAnsi="Times New Roman"/>
          <w:sz w:val="28"/>
          <w:szCs w:val="28"/>
        </w:rPr>
        <w:t>7</w:t>
      </w:r>
      <w:r w:rsidRPr="00766D8A">
        <w:rPr>
          <w:rStyle w:val="rvts0"/>
          <w:rFonts w:ascii="Times New Roman" w:hAnsi="Times New Roman"/>
          <w:sz w:val="28"/>
          <w:szCs w:val="28"/>
        </w:rPr>
        <w:t xml:space="preserve"> року </w:t>
      </w:r>
    </w:p>
    <w:p w:rsidR="00354A30" w:rsidRDefault="00354A30" w:rsidP="00C77D2C">
      <w:pPr>
        <w:widowControl w:val="0"/>
        <w:numPr>
          <w:ilvl w:val="0"/>
          <w:numId w:val="1"/>
        </w:numPr>
        <w:spacing w:line="240" w:lineRule="atLeast"/>
        <w:ind w:left="0" w:firstLine="851"/>
        <w:jc w:val="both"/>
        <w:rPr>
          <w:rStyle w:val="rvts0"/>
          <w:rFonts w:ascii="Times New Roman" w:hAnsi="Times New Roman"/>
          <w:sz w:val="28"/>
          <w:szCs w:val="28"/>
        </w:rPr>
      </w:pPr>
      <w:r>
        <w:rPr>
          <w:rStyle w:val="rvts0"/>
          <w:rFonts w:ascii="Times New Roman" w:hAnsi="Times New Roman"/>
          <w:sz w:val="28"/>
          <w:szCs w:val="28"/>
        </w:rPr>
        <w:t>Розмістити у розділі «Відкритий бюджет» візуалізацію планових та фактичних показників бюджету Первомайської міської ради</w:t>
      </w:r>
      <w:r w:rsidRPr="0031176D">
        <w:rPr>
          <w:rStyle w:val="rvts0"/>
          <w:rFonts w:ascii="Times New Roman" w:hAnsi="Times New Roman"/>
          <w:sz w:val="28"/>
          <w:szCs w:val="28"/>
        </w:rPr>
        <w:t xml:space="preserve"> </w:t>
      </w:r>
      <w:r>
        <w:rPr>
          <w:rStyle w:val="rvts0"/>
          <w:rFonts w:ascii="Times New Roman" w:hAnsi="Times New Roman"/>
          <w:sz w:val="28"/>
          <w:szCs w:val="28"/>
        </w:rPr>
        <w:t>до 1 січня 2017 року.</w:t>
      </w:r>
    </w:p>
    <w:p w:rsidR="00354A30" w:rsidRDefault="00354A30" w:rsidP="00C77D2C">
      <w:pPr>
        <w:widowControl w:val="0"/>
        <w:numPr>
          <w:ilvl w:val="0"/>
          <w:numId w:val="1"/>
        </w:numPr>
        <w:spacing w:line="240" w:lineRule="atLeast"/>
        <w:ind w:left="0" w:firstLine="851"/>
        <w:jc w:val="both"/>
        <w:rPr>
          <w:rStyle w:val="rvts0"/>
          <w:rFonts w:ascii="Times New Roman" w:hAnsi="Times New Roman"/>
          <w:sz w:val="28"/>
          <w:szCs w:val="28"/>
        </w:rPr>
      </w:pPr>
      <w:r w:rsidRPr="00766D8A">
        <w:rPr>
          <w:rStyle w:val="rvts0"/>
          <w:rFonts w:ascii="Times New Roman" w:hAnsi="Times New Roman"/>
          <w:sz w:val="28"/>
          <w:szCs w:val="28"/>
        </w:rPr>
        <w:t xml:space="preserve">Забезпечити, починаючи з </w:t>
      </w:r>
      <w:r>
        <w:rPr>
          <w:rStyle w:val="rvts0"/>
          <w:rFonts w:ascii="Times New Roman" w:hAnsi="Times New Roman"/>
          <w:sz w:val="28"/>
          <w:szCs w:val="28"/>
        </w:rPr>
        <w:t xml:space="preserve">1 січня 2017 </w:t>
      </w:r>
      <w:r w:rsidRPr="00766D8A">
        <w:rPr>
          <w:rStyle w:val="rvts0"/>
          <w:rFonts w:ascii="Times New Roman" w:hAnsi="Times New Roman"/>
          <w:sz w:val="28"/>
          <w:szCs w:val="28"/>
        </w:rPr>
        <w:t xml:space="preserve">року, </w:t>
      </w:r>
      <w:r>
        <w:rPr>
          <w:rStyle w:val="rvts0"/>
          <w:rFonts w:ascii="Times New Roman" w:hAnsi="Times New Roman"/>
          <w:sz w:val="28"/>
          <w:szCs w:val="28"/>
        </w:rPr>
        <w:t>щомісячне,</w:t>
      </w:r>
      <w:r w:rsidRPr="00766D8A">
        <w:rPr>
          <w:rStyle w:val="rvts0"/>
          <w:rFonts w:ascii="Times New Roman" w:hAnsi="Times New Roman"/>
          <w:sz w:val="28"/>
          <w:szCs w:val="28"/>
        </w:rPr>
        <w:t xml:space="preserve"> оприлюднення на</w:t>
      </w:r>
      <w:r>
        <w:rPr>
          <w:rStyle w:val="rvts0"/>
          <w:rFonts w:ascii="Times New Roman" w:hAnsi="Times New Roman"/>
          <w:sz w:val="28"/>
          <w:szCs w:val="28"/>
        </w:rPr>
        <w:t xml:space="preserve"> веб-порталі Первомайської міської ради актуальної інформації про реалізацію капітальних видатків затверджених у титульних переліках капітальних видатків всіх </w:t>
      </w:r>
      <w:r w:rsidRPr="00C77D2C">
        <w:rPr>
          <w:rStyle w:val="rvts0"/>
          <w:rFonts w:ascii="Times New Roman" w:hAnsi="Times New Roman"/>
          <w:sz w:val="28"/>
          <w:szCs w:val="28"/>
        </w:rPr>
        <w:t>відділів (управлінь),</w:t>
      </w:r>
      <w:r>
        <w:rPr>
          <w:rStyle w:val="rvts0"/>
          <w:rFonts w:ascii="Times New Roman" w:hAnsi="Times New Roman"/>
          <w:sz w:val="28"/>
          <w:szCs w:val="28"/>
        </w:rPr>
        <w:t xml:space="preserve"> за допомогою програмного забезпечення «Відкритий бюджет» ГО Центр «Ейдос» </w:t>
      </w:r>
      <w:r w:rsidRPr="00766D8A">
        <w:rPr>
          <w:rStyle w:val="rvts0"/>
          <w:rFonts w:ascii="Times New Roman" w:hAnsi="Times New Roman"/>
          <w:sz w:val="28"/>
          <w:szCs w:val="28"/>
        </w:rPr>
        <w:t>.</w:t>
      </w:r>
    </w:p>
    <w:p w:rsidR="00354A30" w:rsidRPr="00606D2B" w:rsidRDefault="00354A30" w:rsidP="00C77D2C">
      <w:pPr>
        <w:widowControl w:val="0"/>
        <w:numPr>
          <w:ilvl w:val="0"/>
          <w:numId w:val="1"/>
        </w:numPr>
        <w:spacing w:line="240" w:lineRule="atLeast"/>
        <w:ind w:left="0" w:firstLine="851"/>
        <w:jc w:val="both"/>
        <w:rPr>
          <w:rFonts w:ascii="Times New Roman" w:hAnsi="Times New Roman"/>
          <w:b/>
          <w:sz w:val="28"/>
          <w:szCs w:val="28"/>
        </w:rPr>
      </w:pPr>
      <w:r w:rsidRPr="00606D2B">
        <w:rPr>
          <w:rFonts w:ascii="Times New Roman" w:hAnsi="Times New Roman"/>
          <w:sz w:val="28"/>
          <w:szCs w:val="28"/>
        </w:rPr>
        <w:t>Відділ</w:t>
      </w:r>
      <w:r>
        <w:rPr>
          <w:rFonts w:ascii="Times New Roman" w:hAnsi="Times New Roman"/>
          <w:sz w:val="28"/>
          <w:szCs w:val="28"/>
        </w:rPr>
        <w:t>у</w:t>
      </w:r>
      <w:r w:rsidRPr="00606D2B">
        <w:rPr>
          <w:rFonts w:ascii="Times New Roman" w:hAnsi="Times New Roman"/>
          <w:sz w:val="28"/>
          <w:szCs w:val="28"/>
        </w:rPr>
        <w:t xml:space="preserve"> інформаційної діяльності і комунікацій з громадськістю та засобами масової інформації </w:t>
      </w:r>
      <w:r>
        <w:rPr>
          <w:rFonts w:ascii="Times New Roman" w:hAnsi="Times New Roman"/>
          <w:sz w:val="28"/>
          <w:szCs w:val="28"/>
        </w:rPr>
        <w:t xml:space="preserve">апарату виконавчого комітету </w:t>
      </w:r>
      <w:r w:rsidRPr="00606D2B">
        <w:rPr>
          <w:rFonts w:ascii="Times New Roman" w:hAnsi="Times New Roman"/>
          <w:sz w:val="28"/>
          <w:szCs w:val="28"/>
        </w:rPr>
        <w:t>міської ради забезпечити адміністрування порталу «Відкритий бюджет»</w:t>
      </w:r>
      <w:r w:rsidRPr="00606D2B">
        <w:rPr>
          <w:rStyle w:val="rvts0"/>
          <w:rFonts w:ascii="Times New Roman" w:hAnsi="Times New Roman"/>
          <w:sz w:val="28"/>
          <w:szCs w:val="28"/>
        </w:rPr>
        <w:t xml:space="preserve"> та що</w:t>
      </w:r>
      <w:r>
        <w:rPr>
          <w:rStyle w:val="rvts0"/>
          <w:rFonts w:ascii="Times New Roman" w:hAnsi="Times New Roman"/>
          <w:sz w:val="28"/>
          <w:szCs w:val="28"/>
        </w:rPr>
        <w:t>місяця</w:t>
      </w:r>
      <w:r w:rsidRPr="00606D2B">
        <w:rPr>
          <w:rStyle w:val="rvts0"/>
          <w:rFonts w:ascii="Times New Roman" w:hAnsi="Times New Roman"/>
          <w:sz w:val="28"/>
          <w:szCs w:val="28"/>
        </w:rPr>
        <w:t xml:space="preserve"> оновлювати інформацію.</w:t>
      </w:r>
    </w:p>
    <w:p w:rsidR="00354A30" w:rsidRDefault="00354A30" w:rsidP="00C77D2C">
      <w:pPr>
        <w:widowControl w:val="0"/>
        <w:numPr>
          <w:ilvl w:val="0"/>
          <w:numId w:val="1"/>
        </w:numPr>
        <w:shd w:val="clear" w:color="auto" w:fill="FFFFFF"/>
        <w:spacing w:line="240" w:lineRule="atLeast"/>
        <w:ind w:left="0" w:firstLine="851"/>
        <w:jc w:val="both"/>
        <w:textAlignment w:val="baseline"/>
        <w:rPr>
          <w:rFonts w:ascii="Times New Roman" w:hAnsi="Times New Roman"/>
          <w:sz w:val="28"/>
          <w:szCs w:val="28"/>
        </w:rPr>
      </w:pPr>
      <w:r w:rsidRPr="00274FB9">
        <w:rPr>
          <w:sz w:val="28"/>
          <w:szCs w:val="28"/>
        </w:rPr>
        <w:t>Визначити відповідальних осіб з числа працівників відділів (управлінь) виконкому Первомайської міської ради за внесення актуальної</w:t>
      </w:r>
      <w:r>
        <w:rPr>
          <w:sz w:val="28"/>
          <w:szCs w:val="28"/>
        </w:rPr>
        <w:t xml:space="preserve"> інформації у модуль</w:t>
      </w:r>
      <w:r w:rsidRPr="007A3D8C">
        <w:rPr>
          <w:rFonts w:ascii="Times New Roman" w:hAnsi="Times New Roman"/>
          <w:sz w:val="28"/>
          <w:szCs w:val="28"/>
        </w:rPr>
        <w:t xml:space="preserve"> «Карта ремонтів» на порталі «Відкритий бюджет»</w:t>
      </w:r>
      <w:r>
        <w:rPr>
          <w:rStyle w:val="rvts0"/>
          <w:rFonts w:ascii="Times New Roman" w:hAnsi="Times New Roman"/>
          <w:sz w:val="28"/>
          <w:szCs w:val="28"/>
        </w:rPr>
        <w:t>ГО Центр «Ейдос»</w:t>
      </w:r>
      <w:r w:rsidRPr="007A3D8C">
        <w:rPr>
          <w:rFonts w:ascii="Times New Roman" w:hAnsi="Times New Roman"/>
          <w:sz w:val="28"/>
          <w:szCs w:val="28"/>
        </w:rPr>
        <w:t>;</w:t>
      </w:r>
    </w:p>
    <w:p w:rsidR="00354A30" w:rsidRPr="007A3D8C" w:rsidRDefault="00354A30" w:rsidP="00C77D2C">
      <w:pPr>
        <w:widowControl w:val="0"/>
        <w:numPr>
          <w:ilvl w:val="0"/>
          <w:numId w:val="1"/>
        </w:numPr>
        <w:shd w:val="clear" w:color="auto" w:fill="FFFFFF"/>
        <w:spacing w:line="240" w:lineRule="atLeast"/>
        <w:ind w:left="0" w:firstLine="851"/>
        <w:jc w:val="both"/>
        <w:textAlignment w:val="baseline"/>
        <w:rPr>
          <w:rFonts w:ascii="Times New Roman" w:hAnsi="Times New Roman"/>
          <w:sz w:val="28"/>
          <w:szCs w:val="28"/>
        </w:rPr>
      </w:pPr>
      <w:r w:rsidRPr="007A3D8C">
        <w:rPr>
          <w:sz w:val="28"/>
          <w:szCs w:val="28"/>
        </w:rPr>
        <w:t>Визначити відповідальну особу</w:t>
      </w:r>
      <w:r>
        <w:rPr>
          <w:sz w:val="28"/>
          <w:szCs w:val="28"/>
        </w:rPr>
        <w:t xml:space="preserve"> з числа працівників Фінансового управління задля надання необхідних файлів (</w:t>
      </w:r>
      <w:r>
        <w:rPr>
          <w:sz w:val="28"/>
          <w:szCs w:val="28"/>
          <w:lang w:val="en-US"/>
        </w:rPr>
        <w:t>ROV</w:t>
      </w:r>
      <w:r w:rsidRPr="00C02212">
        <w:rPr>
          <w:sz w:val="28"/>
          <w:szCs w:val="28"/>
        </w:rPr>
        <w:t xml:space="preserve">, </w:t>
      </w:r>
      <w:r>
        <w:rPr>
          <w:sz w:val="28"/>
          <w:szCs w:val="28"/>
          <w:lang w:val="en-US"/>
        </w:rPr>
        <w:t>ROT</w:t>
      </w:r>
      <w:r w:rsidRPr="00C02212">
        <w:rPr>
          <w:sz w:val="28"/>
          <w:szCs w:val="28"/>
        </w:rPr>
        <w:t xml:space="preserve">, </w:t>
      </w:r>
      <w:r>
        <w:rPr>
          <w:sz w:val="28"/>
          <w:szCs w:val="28"/>
          <w:lang w:val="en-US"/>
        </w:rPr>
        <w:t>FT</w:t>
      </w:r>
      <w:r w:rsidRPr="00C02212">
        <w:rPr>
          <w:sz w:val="28"/>
          <w:szCs w:val="28"/>
        </w:rPr>
        <w:t xml:space="preserve">, </w:t>
      </w:r>
      <w:r>
        <w:rPr>
          <w:sz w:val="28"/>
          <w:szCs w:val="28"/>
          <w:lang w:val="en-US"/>
        </w:rPr>
        <w:t>VD</w:t>
      </w:r>
      <w:r w:rsidRPr="00C02212">
        <w:rPr>
          <w:sz w:val="28"/>
          <w:szCs w:val="28"/>
        </w:rPr>
        <w:t xml:space="preserve">, </w:t>
      </w:r>
      <w:r>
        <w:rPr>
          <w:sz w:val="28"/>
          <w:szCs w:val="28"/>
          <w:lang w:val="en-US"/>
        </w:rPr>
        <w:t>FZ</w:t>
      </w:r>
      <w:r w:rsidRPr="00C02212">
        <w:rPr>
          <w:sz w:val="28"/>
          <w:szCs w:val="28"/>
        </w:rPr>
        <w:t>)</w:t>
      </w:r>
      <w:r>
        <w:rPr>
          <w:sz w:val="28"/>
          <w:szCs w:val="28"/>
        </w:rPr>
        <w:t xml:space="preserve"> та інформації відповідальному адміністратору системи </w:t>
      </w:r>
      <w:r>
        <w:rPr>
          <w:rFonts w:ascii="Times New Roman" w:hAnsi="Times New Roman"/>
          <w:sz w:val="28"/>
          <w:szCs w:val="28"/>
        </w:rPr>
        <w:t>модулю</w:t>
      </w:r>
      <w:r w:rsidRPr="007A3D8C">
        <w:rPr>
          <w:rFonts w:ascii="Times New Roman" w:hAnsi="Times New Roman"/>
          <w:sz w:val="28"/>
          <w:szCs w:val="28"/>
        </w:rPr>
        <w:t xml:space="preserve"> «</w:t>
      </w:r>
      <w:r>
        <w:rPr>
          <w:rFonts w:ascii="Times New Roman" w:hAnsi="Times New Roman"/>
          <w:sz w:val="28"/>
          <w:szCs w:val="28"/>
        </w:rPr>
        <w:t>Бюджет</w:t>
      </w:r>
      <w:r w:rsidRPr="007A3D8C">
        <w:rPr>
          <w:rFonts w:ascii="Times New Roman" w:hAnsi="Times New Roman"/>
          <w:sz w:val="28"/>
          <w:szCs w:val="28"/>
        </w:rPr>
        <w:t>» на порталі «Відкритий бюджет»;</w:t>
      </w:r>
    </w:p>
    <w:p w:rsidR="00354A30" w:rsidRDefault="00354A30" w:rsidP="00C77D2C">
      <w:pPr>
        <w:pStyle w:val="1"/>
        <w:numPr>
          <w:ilvl w:val="0"/>
          <w:numId w:val="1"/>
        </w:numPr>
        <w:spacing w:line="240" w:lineRule="atLeast"/>
        <w:ind w:left="0" w:firstLine="851"/>
        <w:jc w:val="both"/>
        <w:rPr>
          <w:rFonts w:ascii="Times New Roman" w:hAnsi="Times New Roman"/>
          <w:sz w:val="28"/>
          <w:szCs w:val="28"/>
        </w:rPr>
      </w:pPr>
      <w:r w:rsidRPr="00C77D2C">
        <w:rPr>
          <w:rFonts w:ascii="Times New Roman" w:hAnsi="Times New Roman"/>
          <w:sz w:val="28"/>
          <w:szCs w:val="28"/>
        </w:rPr>
        <w:t>Затвердити порядок організації</w:t>
      </w:r>
      <w:r>
        <w:rPr>
          <w:rFonts w:ascii="Times New Roman" w:hAnsi="Times New Roman"/>
          <w:sz w:val="28"/>
          <w:szCs w:val="28"/>
        </w:rPr>
        <w:t xml:space="preserve"> </w:t>
      </w:r>
      <w:r w:rsidRPr="00C77D2C">
        <w:rPr>
          <w:rFonts w:ascii="Times New Roman" w:hAnsi="Times New Roman"/>
          <w:sz w:val="28"/>
          <w:szCs w:val="28"/>
        </w:rPr>
        <w:t>роботи у Первомайській</w:t>
      </w:r>
      <w:r>
        <w:rPr>
          <w:rFonts w:ascii="Times New Roman" w:hAnsi="Times New Roman"/>
          <w:sz w:val="28"/>
          <w:szCs w:val="28"/>
        </w:rPr>
        <w:t xml:space="preserve"> </w:t>
      </w:r>
      <w:r w:rsidRPr="00C77D2C">
        <w:rPr>
          <w:rFonts w:ascii="Times New Roman" w:hAnsi="Times New Roman"/>
          <w:sz w:val="28"/>
          <w:szCs w:val="28"/>
        </w:rPr>
        <w:t>міській</w:t>
      </w:r>
      <w:r>
        <w:rPr>
          <w:rFonts w:ascii="Times New Roman" w:hAnsi="Times New Roman"/>
          <w:sz w:val="28"/>
          <w:szCs w:val="28"/>
        </w:rPr>
        <w:t xml:space="preserve"> </w:t>
      </w:r>
      <w:r w:rsidRPr="00C77D2C">
        <w:rPr>
          <w:rFonts w:ascii="Times New Roman" w:hAnsi="Times New Roman"/>
          <w:sz w:val="28"/>
          <w:szCs w:val="28"/>
        </w:rPr>
        <w:t>раді</w:t>
      </w:r>
      <w:r>
        <w:rPr>
          <w:rFonts w:ascii="Times New Roman" w:hAnsi="Times New Roman"/>
          <w:sz w:val="28"/>
          <w:szCs w:val="28"/>
        </w:rPr>
        <w:t xml:space="preserve"> </w:t>
      </w:r>
      <w:r w:rsidRPr="00C77D2C">
        <w:rPr>
          <w:rFonts w:ascii="Times New Roman" w:hAnsi="Times New Roman"/>
          <w:sz w:val="28"/>
          <w:szCs w:val="28"/>
        </w:rPr>
        <w:t>щодо</w:t>
      </w:r>
      <w:r>
        <w:rPr>
          <w:rFonts w:ascii="Times New Roman" w:hAnsi="Times New Roman"/>
          <w:sz w:val="28"/>
          <w:szCs w:val="28"/>
        </w:rPr>
        <w:t xml:space="preserve"> </w:t>
      </w:r>
      <w:r w:rsidRPr="00C77D2C">
        <w:rPr>
          <w:rFonts w:ascii="Times New Roman" w:hAnsi="Times New Roman"/>
          <w:sz w:val="28"/>
          <w:szCs w:val="28"/>
        </w:rPr>
        <w:t>оприлюднення</w:t>
      </w:r>
      <w:r>
        <w:rPr>
          <w:rFonts w:ascii="Times New Roman" w:hAnsi="Times New Roman"/>
          <w:sz w:val="28"/>
          <w:szCs w:val="28"/>
        </w:rPr>
        <w:t xml:space="preserve"> </w:t>
      </w:r>
      <w:r w:rsidRPr="00C77D2C">
        <w:rPr>
          <w:rFonts w:ascii="Times New Roman" w:hAnsi="Times New Roman"/>
          <w:sz w:val="28"/>
          <w:szCs w:val="28"/>
        </w:rPr>
        <w:t>інформації за допомогою порталу «Відкритий бюджет» (Додаток 1).</w:t>
      </w:r>
    </w:p>
    <w:p w:rsidR="00354A30" w:rsidRDefault="00354A30" w:rsidP="00C77D2C">
      <w:pPr>
        <w:pStyle w:val="1"/>
        <w:numPr>
          <w:ilvl w:val="0"/>
          <w:numId w:val="1"/>
        </w:numPr>
        <w:spacing w:line="240" w:lineRule="atLeast"/>
        <w:ind w:left="0" w:firstLine="851"/>
        <w:jc w:val="both"/>
        <w:rPr>
          <w:rFonts w:ascii="Times New Roman" w:hAnsi="Times New Roman"/>
          <w:sz w:val="28"/>
          <w:szCs w:val="28"/>
        </w:rPr>
      </w:pPr>
      <w:r>
        <w:rPr>
          <w:rFonts w:ascii="Times New Roman" w:hAnsi="Times New Roman"/>
          <w:sz w:val="28"/>
          <w:szCs w:val="28"/>
        </w:rPr>
        <w:t xml:space="preserve">Відповідальність за виконання даного рішення покласти на </w:t>
      </w:r>
      <w:r w:rsidRPr="00766D8A">
        <w:rPr>
          <w:rFonts w:ascii="Times New Roman" w:hAnsi="Times New Roman"/>
          <w:sz w:val="28"/>
          <w:szCs w:val="28"/>
        </w:rPr>
        <w:t>заступників міського голови</w:t>
      </w:r>
      <w:r>
        <w:rPr>
          <w:rFonts w:ascii="Times New Roman" w:hAnsi="Times New Roman"/>
          <w:sz w:val="28"/>
          <w:szCs w:val="28"/>
        </w:rPr>
        <w:t xml:space="preserve"> та</w:t>
      </w:r>
      <w:r w:rsidRPr="00766D8A">
        <w:rPr>
          <w:rFonts w:ascii="Times New Roman" w:hAnsi="Times New Roman"/>
          <w:sz w:val="28"/>
          <w:szCs w:val="28"/>
        </w:rPr>
        <w:t xml:space="preserve"> керуючу справами </w:t>
      </w:r>
      <w:r>
        <w:rPr>
          <w:rFonts w:ascii="Times New Roman" w:hAnsi="Times New Roman"/>
          <w:sz w:val="28"/>
          <w:szCs w:val="28"/>
        </w:rPr>
        <w:t xml:space="preserve">виконавчого комітету міської ради </w:t>
      </w:r>
      <w:r w:rsidRPr="00766D8A">
        <w:rPr>
          <w:rFonts w:ascii="Times New Roman" w:hAnsi="Times New Roman"/>
          <w:sz w:val="28"/>
          <w:szCs w:val="28"/>
        </w:rPr>
        <w:t>відповідно до розподілу обов’язків</w:t>
      </w:r>
      <w:r>
        <w:rPr>
          <w:rFonts w:ascii="Times New Roman" w:hAnsi="Times New Roman"/>
          <w:sz w:val="28"/>
          <w:szCs w:val="28"/>
        </w:rPr>
        <w:t>.</w:t>
      </w:r>
    </w:p>
    <w:p w:rsidR="00354A30" w:rsidRDefault="00354A30" w:rsidP="00504ADC">
      <w:pPr>
        <w:pStyle w:val="1"/>
        <w:numPr>
          <w:ilvl w:val="0"/>
          <w:numId w:val="1"/>
        </w:numPr>
        <w:spacing w:line="240" w:lineRule="atLeast"/>
        <w:ind w:left="0" w:firstLine="851"/>
        <w:jc w:val="both"/>
        <w:rPr>
          <w:rFonts w:ascii="Times New Roman" w:hAnsi="Times New Roman"/>
          <w:sz w:val="28"/>
          <w:szCs w:val="28"/>
        </w:rPr>
      </w:pPr>
      <w:r>
        <w:rPr>
          <w:rFonts w:ascii="Times New Roman" w:hAnsi="Times New Roman"/>
          <w:sz w:val="28"/>
          <w:szCs w:val="28"/>
        </w:rPr>
        <w:t xml:space="preserve"> </w:t>
      </w:r>
      <w:r w:rsidRPr="00766D8A">
        <w:rPr>
          <w:rFonts w:ascii="Times New Roman" w:hAnsi="Times New Roman"/>
          <w:sz w:val="28"/>
          <w:szCs w:val="28"/>
        </w:rPr>
        <w:t xml:space="preserve"> Контроль за виконанням цього рішення покласти на постійн</w:t>
      </w:r>
      <w:r>
        <w:rPr>
          <w:rFonts w:ascii="Times New Roman" w:hAnsi="Times New Roman"/>
          <w:sz w:val="28"/>
          <w:szCs w:val="28"/>
        </w:rPr>
        <w:t>і</w:t>
      </w:r>
      <w:r w:rsidRPr="00766D8A">
        <w:rPr>
          <w:rFonts w:ascii="Times New Roman" w:hAnsi="Times New Roman"/>
          <w:sz w:val="28"/>
          <w:szCs w:val="28"/>
        </w:rPr>
        <w:t xml:space="preserve"> комісі</w:t>
      </w:r>
      <w:r>
        <w:rPr>
          <w:rFonts w:ascii="Times New Roman" w:hAnsi="Times New Roman"/>
          <w:sz w:val="28"/>
          <w:szCs w:val="28"/>
        </w:rPr>
        <w:t>ї</w:t>
      </w:r>
      <w:r w:rsidRPr="00766D8A">
        <w:rPr>
          <w:rFonts w:ascii="Times New Roman" w:hAnsi="Times New Roman"/>
          <w:sz w:val="28"/>
          <w:szCs w:val="28"/>
        </w:rPr>
        <w:t xml:space="preserve"> міської ради з питань </w:t>
      </w:r>
      <w:r w:rsidRPr="00045E41">
        <w:rPr>
          <w:rFonts w:ascii="Times New Roman" w:hAnsi="Times New Roman"/>
          <w:sz w:val="28"/>
          <w:szCs w:val="28"/>
        </w:rPr>
        <w:t>житлово-комунального господарства, благоустрою, інженерної інфраструктури міста, охорони навколишнього середовища та комунальної власності</w:t>
      </w:r>
      <w:r>
        <w:rPr>
          <w:rFonts w:ascii="Times New Roman" w:hAnsi="Times New Roman"/>
          <w:sz w:val="28"/>
          <w:szCs w:val="28"/>
        </w:rPr>
        <w:t xml:space="preserve"> та з питань планування, </w:t>
      </w:r>
      <w:r w:rsidRPr="00045E41">
        <w:rPr>
          <w:rFonts w:ascii="Times New Roman" w:hAnsi="Times New Roman"/>
          <w:sz w:val="28"/>
          <w:szCs w:val="28"/>
        </w:rPr>
        <w:t>бюджету, фінансів, приватизації, економічної політики, розвитку підприємництва, транспорту та зв’язку</w:t>
      </w:r>
      <w:r>
        <w:rPr>
          <w:rFonts w:ascii="Times New Roman" w:hAnsi="Times New Roman"/>
          <w:sz w:val="28"/>
          <w:szCs w:val="28"/>
        </w:rPr>
        <w:t>.</w:t>
      </w:r>
    </w:p>
    <w:p w:rsidR="00354A30" w:rsidRPr="00766D8A" w:rsidRDefault="00354A30" w:rsidP="00D904DD">
      <w:pPr>
        <w:ind w:firstLine="851"/>
        <w:rPr>
          <w:rFonts w:ascii="Times New Roman" w:hAnsi="Times New Roman"/>
          <w:sz w:val="28"/>
          <w:szCs w:val="28"/>
        </w:rPr>
      </w:pPr>
    </w:p>
    <w:p w:rsidR="00354A30" w:rsidRPr="00766D8A" w:rsidRDefault="00354A30" w:rsidP="00C77D2C">
      <w:pPr>
        <w:rPr>
          <w:rFonts w:ascii="Times New Roman" w:hAnsi="Times New Roman"/>
          <w:sz w:val="28"/>
          <w:szCs w:val="28"/>
        </w:rPr>
      </w:pPr>
      <w:r w:rsidRPr="00766D8A">
        <w:rPr>
          <w:rFonts w:ascii="Times New Roman" w:hAnsi="Times New Roman"/>
          <w:sz w:val="28"/>
          <w:szCs w:val="28"/>
        </w:rPr>
        <w:t xml:space="preserve">Міський голова                                                     </w:t>
      </w:r>
      <w:r>
        <w:rPr>
          <w:rFonts w:ascii="Times New Roman" w:hAnsi="Times New Roman"/>
          <w:sz w:val="28"/>
          <w:szCs w:val="28"/>
        </w:rPr>
        <w:t xml:space="preserve">                      </w:t>
      </w:r>
      <w:r w:rsidRPr="00766D8A">
        <w:rPr>
          <w:rFonts w:ascii="Times New Roman" w:hAnsi="Times New Roman"/>
          <w:sz w:val="28"/>
          <w:szCs w:val="28"/>
        </w:rPr>
        <w:t xml:space="preserve">     </w:t>
      </w:r>
      <w:r>
        <w:rPr>
          <w:rFonts w:ascii="Times New Roman" w:hAnsi="Times New Roman"/>
          <w:sz w:val="28"/>
          <w:szCs w:val="28"/>
        </w:rPr>
        <w:t xml:space="preserve">             </w:t>
      </w:r>
      <w:r w:rsidRPr="00766D8A">
        <w:rPr>
          <w:rFonts w:ascii="Times New Roman" w:hAnsi="Times New Roman"/>
          <w:sz w:val="28"/>
          <w:szCs w:val="28"/>
        </w:rPr>
        <w:t xml:space="preserve">  </w:t>
      </w:r>
      <w:r>
        <w:rPr>
          <w:rFonts w:ascii="Times New Roman" w:hAnsi="Times New Roman"/>
          <w:sz w:val="28"/>
          <w:szCs w:val="28"/>
        </w:rPr>
        <w:t>Л.Г. Дромашко</w:t>
      </w:r>
    </w:p>
    <w:p w:rsidR="00354A30" w:rsidRPr="00C77D2C" w:rsidRDefault="00354A30" w:rsidP="0051113C">
      <w:pPr>
        <w:pageBreakBefore/>
        <w:widowControl w:val="0"/>
        <w:tabs>
          <w:tab w:val="left" w:pos="7513"/>
        </w:tabs>
        <w:spacing w:line="240" w:lineRule="atLeast"/>
        <w:ind w:firstLine="6120"/>
        <w:jc w:val="right"/>
        <w:rPr>
          <w:rStyle w:val="rvts0"/>
          <w:rFonts w:ascii="Times New Roman" w:hAnsi="Times New Roman"/>
          <w:b/>
          <w:sz w:val="28"/>
          <w:szCs w:val="28"/>
        </w:rPr>
      </w:pPr>
      <w:r w:rsidRPr="00C77D2C">
        <w:rPr>
          <w:sz w:val="28"/>
          <w:szCs w:val="28"/>
        </w:rPr>
        <w:t>Додаток до рішення міської ради</w:t>
      </w:r>
    </w:p>
    <w:p w:rsidR="00354A30" w:rsidRDefault="00354A30" w:rsidP="00C77D2C">
      <w:pPr>
        <w:pStyle w:val="BodyTextIndent2"/>
        <w:widowControl w:val="0"/>
        <w:spacing w:line="240" w:lineRule="atLeast"/>
        <w:ind w:left="0" w:firstLine="851"/>
        <w:jc w:val="center"/>
        <w:rPr>
          <w:rStyle w:val="rvts0"/>
          <w:rFonts w:ascii="Times New Roman" w:hAnsi="Times New Roman"/>
          <w:b/>
          <w:szCs w:val="28"/>
        </w:rPr>
      </w:pPr>
    </w:p>
    <w:p w:rsidR="00354A30" w:rsidRPr="00766D8A" w:rsidRDefault="00354A30" w:rsidP="00C77D2C">
      <w:pPr>
        <w:pStyle w:val="BodyTextIndent2"/>
        <w:widowControl w:val="0"/>
        <w:spacing w:line="240" w:lineRule="atLeast"/>
        <w:ind w:left="0" w:firstLine="851"/>
        <w:jc w:val="center"/>
        <w:rPr>
          <w:rStyle w:val="rvts0"/>
          <w:rFonts w:ascii="Times New Roman" w:hAnsi="Times New Roman"/>
          <w:b/>
          <w:szCs w:val="28"/>
        </w:rPr>
      </w:pPr>
      <w:r w:rsidRPr="00766D8A">
        <w:rPr>
          <w:rStyle w:val="rvts0"/>
          <w:rFonts w:ascii="Times New Roman" w:hAnsi="Times New Roman"/>
          <w:b/>
          <w:szCs w:val="28"/>
        </w:rPr>
        <w:t>ПОРЯДОК</w:t>
      </w:r>
    </w:p>
    <w:p w:rsidR="00354A30" w:rsidRDefault="00354A30" w:rsidP="00C77D2C">
      <w:pPr>
        <w:pStyle w:val="BodyTextIndent2"/>
        <w:widowControl w:val="0"/>
        <w:spacing w:line="240" w:lineRule="atLeast"/>
        <w:ind w:left="0" w:firstLine="851"/>
        <w:jc w:val="center"/>
        <w:rPr>
          <w:rFonts w:ascii="Times New Roman" w:hAnsi="Times New Roman"/>
          <w:b/>
          <w:szCs w:val="28"/>
        </w:rPr>
      </w:pPr>
      <w:r w:rsidRPr="006E5660">
        <w:rPr>
          <w:rFonts w:ascii="Times New Roman" w:hAnsi="Times New Roman"/>
          <w:b/>
          <w:szCs w:val="28"/>
        </w:rPr>
        <w:t xml:space="preserve">організації роботи у Первомайській міській раді щодо </w:t>
      </w:r>
    </w:p>
    <w:p w:rsidR="00354A30" w:rsidRPr="006E5660" w:rsidRDefault="00354A30" w:rsidP="00C77D2C">
      <w:pPr>
        <w:pStyle w:val="BodyTextIndent2"/>
        <w:widowControl w:val="0"/>
        <w:spacing w:line="240" w:lineRule="atLeast"/>
        <w:ind w:left="0" w:firstLine="851"/>
        <w:jc w:val="center"/>
        <w:rPr>
          <w:rFonts w:ascii="Times New Roman" w:hAnsi="Times New Roman"/>
          <w:b/>
          <w:szCs w:val="28"/>
        </w:rPr>
      </w:pPr>
      <w:r w:rsidRPr="006E5660">
        <w:rPr>
          <w:rFonts w:ascii="Times New Roman" w:hAnsi="Times New Roman"/>
          <w:b/>
          <w:szCs w:val="28"/>
        </w:rPr>
        <w:t>оприлюднення інформації за допомогою порталу «Відкритий бюджет»</w:t>
      </w:r>
    </w:p>
    <w:p w:rsidR="00354A30" w:rsidRPr="006E5660" w:rsidRDefault="00354A30" w:rsidP="00C77D2C">
      <w:pPr>
        <w:widowControl w:val="0"/>
        <w:tabs>
          <w:tab w:val="left" w:pos="7513"/>
        </w:tabs>
        <w:spacing w:line="240" w:lineRule="atLeast"/>
        <w:ind w:firstLine="851"/>
        <w:rPr>
          <w:rFonts w:ascii="Times New Roman" w:hAnsi="Times New Roman"/>
          <w:b/>
          <w:sz w:val="28"/>
          <w:szCs w:val="28"/>
        </w:rPr>
      </w:pPr>
    </w:p>
    <w:p w:rsidR="00354A30" w:rsidRDefault="00354A30" w:rsidP="00B35609">
      <w:pPr>
        <w:spacing w:after="120"/>
        <w:ind w:firstLine="851"/>
        <w:jc w:val="both"/>
        <w:rPr>
          <w:rFonts w:ascii="Times New Roman" w:hAnsi="Times New Roman"/>
          <w:sz w:val="28"/>
          <w:szCs w:val="28"/>
        </w:rPr>
      </w:pPr>
      <w:r>
        <w:rPr>
          <w:rFonts w:ascii="Times New Roman" w:hAnsi="Times New Roman"/>
          <w:sz w:val="28"/>
          <w:szCs w:val="28"/>
        </w:rPr>
        <w:t>1. Адміністрування порталу «Відкритий бюджет» покладається на посадову особу, з числа працівників в</w:t>
      </w:r>
      <w:r w:rsidRPr="00606D2B">
        <w:rPr>
          <w:rFonts w:ascii="Times New Roman" w:hAnsi="Times New Roman"/>
          <w:sz w:val="28"/>
          <w:szCs w:val="28"/>
        </w:rPr>
        <w:t>ідділ</w:t>
      </w:r>
      <w:r>
        <w:rPr>
          <w:rFonts w:ascii="Times New Roman" w:hAnsi="Times New Roman"/>
          <w:sz w:val="28"/>
          <w:szCs w:val="28"/>
        </w:rPr>
        <w:t>у</w:t>
      </w:r>
      <w:r w:rsidRPr="00606D2B">
        <w:rPr>
          <w:rFonts w:ascii="Times New Roman" w:hAnsi="Times New Roman"/>
          <w:sz w:val="28"/>
          <w:szCs w:val="28"/>
        </w:rPr>
        <w:t xml:space="preserve"> інформаційної діяльності і комунікацій з громадськістю та засобами масової інформації Первомайської міської ради</w:t>
      </w:r>
      <w:r>
        <w:rPr>
          <w:rFonts w:ascii="Times New Roman" w:hAnsi="Times New Roman"/>
          <w:sz w:val="28"/>
          <w:szCs w:val="28"/>
        </w:rPr>
        <w:t>, а за її відсутності – на особу, що тимчасово виконує її обов</w:t>
      </w:r>
      <w:r w:rsidRPr="006E5660">
        <w:rPr>
          <w:rFonts w:ascii="Times New Roman" w:hAnsi="Times New Roman"/>
          <w:sz w:val="28"/>
          <w:szCs w:val="28"/>
        </w:rPr>
        <w:t>’язки</w:t>
      </w:r>
      <w:r>
        <w:rPr>
          <w:rFonts w:ascii="Times New Roman" w:hAnsi="Times New Roman"/>
          <w:sz w:val="28"/>
          <w:szCs w:val="28"/>
        </w:rPr>
        <w:t>.</w:t>
      </w:r>
    </w:p>
    <w:p w:rsidR="00354A30" w:rsidRDefault="00354A30" w:rsidP="00B35609">
      <w:pPr>
        <w:spacing w:after="120"/>
        <w:ind w:firstLine="851"/>
        <w:jc w:val="both"/>
        <w:rPr>
          <w:rFonts w:ascii="Times New Roman" w:hAnsi="Times New Roman"/>
          <w:sz w:val="28"/>
          <w:szCs w:val="28"/>
        </w:rPr>
      </w:pPr>
      <w:r>
        <w:rPr>
          <w:rFonts w:ascii="Times New Roman" w:hAnsi="Times New Roman"/>
          <w:sz w:val="28"/>
          <w:szCs w:val="28"/>
        </w:rPr>
        <w:t>2</w:t>
      </w:r>
      <w:r w:rsidRPr="00766D8A">
        <w:rPr>
          <w:rFonts w:ascii="Times New Roman" w:hAnsi="Times New Roman"/>
          <w:sz w:val="28"/>
          <w:szCs w:val="28"/>
        </w:rPr>
        <w:t>. </w:t>
      </w:r>
      <w:r>
        <w:rPr>
          <w:rFonts w:ascii="Times New Roman" w:hAnsi="Times New Roman"/>
          <w:sz w:val="28"/>
          <w:szCs w:val="28"/>
        </w:rPr>
        <w:t>Обов</w:t>
      </w:r>
      <w:r w:rsidRPr="006E5660">
        <w:rPr>
          <w:rFonts w:ascii="Times New Roman" w:hAnsi="Times New Roman"/>
          <w:sz w:val="28"/>
          <w:szCs w:val="28"/>
        </w:rPr>
        <w:t>’</w:t>
      </w:r>
      <w:r>
        <w:rPr>
          <w:rFonts w:ascii="Times New Roman" w:hAnsi="Times New Roman"/>
          <w:sz w:val="28"/>
          <w:szCs w:val="28"/>
        </w:rPr>
        <w:t xml:space="preserve">язок оприлюднення інформації про планові та фактичні показники місцевого бюджету на веб-порталі «Відкритий бюджет» </w:t>
      </w:r>
      <w:r w:rsidRPr="007A3D8C">
        <w:rPr>
          <w:rFonts w:ascii="Times New Roman" w:hAnsi="Times New Roman"/>
          <w:sz w:val="28"/>
          <w:szCs w:val="28"/>
        </w:rPr>
        <w:t>розділ</w:t>
      </w:r>
      <w:r>
        <w:rPr>
          <w:rFonts w:ascii="Times New Roman" w:hAnsi="Times New Roman"/>
          <w:sz w:val="28"/>
          <w:szCs w:val="28"/>
        </w:rPr>
        <w:t>у</w:t>
      </w:r>
      <w:r w:rsidRPr="007A3D8C">
        <w:rPr>
          <w:rFonts w:ascii="Times New Roman" w:hAnsi="Times New Roman"/>
          <w:sz w:val="28"/>
          <w:szCs w:val="28"/>
        </w:rPr>
        <w:t xml:space="preserve"> «</w:t>
      </w:r>
      <w:r>
        <w:rPr>
          <w:rFonts w:ascii="Times New Roman" w:hAnsi="Times New Roman"/>
          <w:sz w:val="28"/>
          <w:szCs w:val="28"/>
        </w:rPr>
        <w:t>Бюджет</w:t>
      </w:r>
      <w:r w:rsidRPr="007A3D8C">
        <w:rPr>
          <w:rFonts w:ascii="Times New Roman" w:hAnsi="Times New Roman"/>
          <w:sz w:val="28"/>
          <w:szCs w:val="28"/>
        </w:rPr>
        <w:t>»</w:t>
      </w:r>
      <w:r>
        <w:rPr>
          <w:rFonts w:ascii="Times New Roman" w:hAnsi="Times New Roman"/>
          <w:sz w:val="28"/>
          <w:szCs w:val="28"/>
        </w:rPr>
        <w:t xml:space="preserve"> Первомайською міською радою покладається на посадову особу, з числа працівників фінансового управління Первомайської міської ради, яка призначається начальником управління, а за її відсутності – на особу, що тимчасово виконує його обов</w:t>
      </w:r>
      <w:r w:rsidRPr="006E5660">
        <w:rPr>
          <w:rFonts w:ascii="Times New Roman" w:hAnsi="Times New Roman"/>
          <w:sz w:val="28"/>
          <w:szCs w:val="28"/>
        </w:rPr>
        <w:t>’язки</w:t>
      </w:r>
      <w:r>
        <w:rPr>
          <w:rFonts w:ascii="Times New Roman" w:hAnsi="Times New Roman"/>
          <w:sz w:val="28"/>
          <w:szCs w:val="28"/>
        </w:rPr>
        <w:t>.</w:t>
      </w:r>
    </w:p>
    <w:p w:rsidR="00354A30" w:rsidRPr="00274FB9" w:rsidRDefault="00354A30" w:rsidP="00B35609">
      <w:pPr>
        <w:spacing w:after="120"/>
        <w:ind w:firstLine="851"/>
        <w:jc w:val="both"/>
        <w:rPr>
          <w:rFonts w:ascii="Times New Roman" w:hAnsi="Times New Roman"/>
          <w:sz w:val="28"/>
          <w:szCs w:val="28"/>
        </w:rPr>
      </w:pPr>
      <w:r w:rsidRPr="00274FB9">
        <w:rPr>
          <w:rFonts w:ascii="Times New Roman" w:hAnsi="Times New Roman"/>
          <w:sz w:val="28"/>
          <w:szCs w:val="28"/>
        </w:rPr>
        <w:t>3. Обов’язок оприлюднення інформації про видатки місцевого бюджету на веб-порталі «Відкритий бюджет» розділу «Карта ремонтів» Первомайською міською радою покладається на посадову особу, з числа працівників відділів (управлінь) Первомайської міської ради, яка призначається начальником управління, а за її відсутності – на особу, що тимчасово виконує його обов’язки.</w:t>
      </w:r>
    </w:p>
    <w:p w:rsidR="00354A30" w:rsidRPr="00274FB9" w:rsidRDefault="00354A30" w:rsidP="00B35609">
      <w:pPr>
        <w:spacing w:after="120"/>
        <w:ind w:firstLine="851"/>
        <w:jc w:val="both"/>
        <w:rPr>
          <w:rFonts w:ascii="Times New Roman" w:hAnsi="Times New Roman"/>
          <w:sz w:val="28"/>
          <w:szCs w:val="28"/>
        </w:rPr>
      </w:pPr>
      <w:r w:rsidRPr="00274FB9">
        <w:rPr>
          <w:rFonts w:ascii="Times New Roman" w:hAnsi="Times New Roman"/>
          <w:sz w:val="28"/>
          <w:szCs w:val="28"/>
        </w:rPr>
        <w:t>4. Відповідальна особа здійснює реєстрацію кабінету Первомайської міської ради на порталі «Відкритий бюджет».</w:t>
      </w:r>
    </w:p>
    <w:p w:rsidR="00354A30" w:rsidRPr="006305FF" w:rsidRDefault="00354A30" w:rsidP="00B35609">
      <w:pPr>
        <w:spacing w:after="120"/>
        <w:ind w:firstLine="851"/>
        <w:jc w:val="both"/>
        <w:rPr>
          <w:rFonts w:ascii="Times New Roman" w:hAnsi="Times New Roman"/>
          <w:sz w:val="28"/>
          <w:szCs w:val="28"/>
        </w:rPr>
      </w:pPr>
      <w:r w:rsidRPr="00274FB9">
        <w:rPr>
          <w:rFonts w:ascii="Times New Roman" w:hAnsi="Times New Roman"/>
          <w:sz w:val="28"/>
          <w:szCs w:val="28"/>
        </w:rPr>
        <w:t>5. Оприлюднення інформації на сайті міської ради про місцевий бюджет та видатків виконавчих органів за допомогою програмного забезпечення «Відкритий бюджет» здійснюється</w:t>
      </w:r>
      <w:r>
        <w:rPr>
          <w:rFonts w:ascii="Times New Roman" w:hAnsi="Times New Roman"/>
          <w:sz w:val="28"/>
          <w:szCs w:val="28"/>
        </w:rPr>
        <w:t xml:space="preserve"> щомісячно не пізніше як за 5 днів після закінчення  місяця, починаючи з 1січня</w:t>
      </w:r>
      <w:r w:rsidRPr="006305FF">
        <w:rPr>
          <w:rFonts w:ascii="Times New Roman" w:hAnsi="Times New Roman"/>
          <w:sz w:val="28"/>
          <w:szCs w:val="28"/>
        </w:rPr>
        <w:t xml:space="preserve"> 201</w:t>
      </w:r>
      <w:r>
        <w:rPr>
          <w:rFonts w:ascii="Times New Roman" w:hAnsi="Times New Roman"/>
          <w:sz w:val="28"/>
          <w:szCs w:val="28"/>
        </w:rPr>
        <w:t>7</w:t>
      </w:r>
      <w:r w:rsidRPr="006305FF">
        <w:rPr>
          <w:rFonts w:ascii="Times New Roman" w:hAnsi="Times New Roman"/>
          <w:sz w:val="28"/>
          <w:szCs w:val="28"/>
        </w:rPr>
        <w:t xml:space="preserve"> року.</w:t>
      </w:r>
    </w:p>
    <w:p w:rsidR="00354A30" w:rsidRDefault="00354A30" w:rsidP="00B35609">
      <w:pPr>
        <w:spacing w:after="120"/>
        <w:ind w:firstLine="851"/>
        <w:jc w:val="both"/>
        <w:rPr>
          <w:rFonts w:ascii="Times New Roman" w:hAnsi="Times New Roman"/>
          <w:sz w:val="28"/>
          <w:szCs w:val="28"/>
        </w:rPr>
      </w:pPr>
      <w:r>
        <w:rPr>
          <w:rFonts w:ascii="Times New Roman" w:hAnsi="Times New Roman"/>
          <w:sz w:val="28"/>
          <w:szCs w:val="28"/>
        </w:rPr>
        <w:t>6. Відповідальна особа зо</w:t>
      </w:r>
      <w:r w:rsidRPr="00E61773">
        <w:rPr>
          <w:rFonts w:ascii="Times New Roman" w:hAnsi="Times New Roman"/>
          <w:sz w:val="28"/>
          <w:szCs w:val="28"/>
        </w:rPr>
        <w:t>б</w:t>
      </w:r>
      <w:r>
        <w:rPr>
          <w:rFonts w:ascii="Times New Roman" w:hAnsi="Times New Roman"/>
          <w:sz w:val="28"/>
          <w:szCs w:val="28"/>
        </w:rPr>
        <w:t>ов</w:t>
      </w:r>
      <w:r w:rsidRPr="00E61773">
        <w:rPr>
          <w:rFonts w:ascii="Times New Roman" w:hAnsi="Times New Roman"/>
          <w:sz w:val="28"/>
          <w:szCs w:val="28"/>
        </w:rPr>
        <w:t xml:space="preserve">’язана </w:t>
      </w:r>
      <w:r>
        <w:rPr>
          <w:rFonts w:ascii="Times New Roman" w:hAnsi="Times New Roman"/>
          <w:sz w:val="28"/>
          <w:szCs w:val="28"/>
        </w:rPr>
        <w:t>невідкладно інформувати міського голову та секретаря Первомайської міської ради про будь-які обставини що можуть вплинути на своєчасність повноту та достовірність розкриття інформації на порталі «Відкритий бюджет».</w:t>
      </w:r>
    </w:p>
    <w:p w:rsidR="00354A30" w:rsidRPr="007B2DBC" w:rsidRDefault="00354A30" w:rsidP="00B35609">
      <w:pPr>
        <w:spacing w:after="120"/>
        <w:ind w:firstLine="851"/>
        <w:jc w:val="both"/>
        <w:rPr>
          <w:rFonts w:ascii="Times New Roman" w:hAnsi="Times New Roman"/>
          <w:sz w:val="28"/>
          <w:szCs w:val="28"/>
        </w:rPr>
      </w:pPr>
      <w:r>
        <w:rPr>
          <w:rFonts w:ascii="Times New Roman" w:hAnsi="Times New Roman"/>
          <w:sz w:val="28"/>
          <w:szCs w:val="28"/>
        </w:rPr>
        <w:t xml:space="preserve">7. Адміністрування порталу «Відкритий бюджет» та оприлюднення інформації здійснюється </w:t>
      </w:r>
      <w:r w:rsidRPr="007B2DBC">
        <w:rPr>
          <w:rFonts w:ascii="Times New Roman" w:hAnsi="Times New Roman"/>
          <w:sz w:val="28"/>
          <w:szCs w:val="28"/>
        </w:rPr>
        <w:t>зг</w:t>
      </w:r>
      <w:r>
        <w:rPr>
          <w:rFonts w:ascii="Times New Roman" w:hAnsi="Times New Roman"/>
          <w:sz w:val="28"/>
          <w:szCs w:val="28"/>
        </w:rPr>
        <w:t>ідно останньої редакції офіційної інструкції</w:t>
      </w:r>
      <w:r w:rsidRPr="007B2DBC">
        <w:rPr>
          <w:rFonts w:ascii="Times New Roman" w:hAnsi="Times New Roman"/>
          <w:sz w:val="28"/>
          <w:szCs w:val="28"/>
        </w:rPr>
        <w:t xml:space="preserve"> з використання порталу«Відкритий бюджет»</w:t>
      </w:r>
      <w:r>
        <w:rPr>
          <w:rFonts w:ascii="Times New Roman" w:hAnsi="Times New Roman"/>
          <w:sz w:val="28"/>
          <w:szCs w:val="28"/>
        </w:rPr>
        <w:t>, яка розміщена на порталі.</w:t>
      </w:r>
    </w:p>
    <w:p w:rsidR="00354A30" w:rsidRDefault="00354A30" w:rsidP="0051113C">
      <w:pPr>
        <w:ind w:firstLine="851"/>
        <w:jc w:val="center"/>
        <w:rPr>
          <w:rFonts w:ascii="Times New Roman" w:hAnsi="Times New Roman"/>
          <w:sz w:val="28"/>
          <w:szCs w:val="28"/>
        </w:rPr>
      </w:pPr>
      <w:r>
        <w:rPr>
          <w:rFonts w:ascii="Times New Roman" w:hAnsi="Times New Roman"/>
          <w:sz w:val="28"/>
          <w:szCs w:val="28"/>
        </w:rPr>
        <w:t>_______________________________________</w:t>
      </w:r>
    </w:p>
    <w:p w:rsidR="00354A30" w:rsidRPr="007B2DBC" w:rsidRDefault="00354A30" w:rsidP="0051113C">
      <w:pPr>
        <w:ind w:firstLine="851"/>
        <w:jc w:val="center"/>
        <w:rPr>
          <w:rFonts w:ascii="Times New Roman" w:hAnsi="Times New Roman"/>
          <w:sz w:val="28"/>
          <w:szCs w:val="28"/>
        </w:rPr>
      </w:pPr>
    </w:p>
    <w:p w:rsidR="00354A30" w:rsidRPr="0051113C" w:rsidRDefault="00354A30" w:rsidP="00396F83">
      <w:pPr>
        <w:pageBreakBefore/>
        <w:tabs>
          <w:tab w:val="left" w:pos="10620"/>
        </w:tabs>
        <w:jc w:val="center"/>
        <w:rPr>
          <w:b/>
          <w:bCs/>
          <w:iCs/>
          <w:sz w:val="28"/>
          <w:szCs w:val="28"/>
        </w:rPr>
      </w:pPr>
      <w:r>
        <w:rPr>
          <w:b/>
          <w:bCs/>
          <w:iCs/>
          <w:sz w:val="28"/>
          <w:szCs w:val="28"/>
        </w:rPr>
        <w:t xml:space="preserve">                                        </w:t>
      </w:r>
    </w:p>
    <w:p w:rsidR="00354A30" w:rsidRDefault="00354A30" w:rsidP="0051113C">
      <w:pPr>
        <w:pStyle w:val="BodyTextIndent2"/>
        <w:widowControl w:val="0"/>
        <w:ind w:left="0" w:firstLine="851"/>
        <w:jc w:val="center"/>
        <w:rPr>
          <w:b/>
          <w:bCs/>
          <w:iCs/>
          <w:szCs w:val="28"/>
        </w:rPr>
      </w:pPr>
      <w:r>
        <w:rPr>
          <w:b/>
          <w:bCs/>
          <w:iCs/>
          <w:szCs w:val="28"/>
        </w:rPr>
        <w:t>ПОЯСНЮВАЛЬНА  ЗАПИСКА</w:t>
      </w:r>
    </w:p>
    <w:p w:rsidR="00354A30" w:rsidRPr="0051113C" w:rsidRDefault="00354A30" w:rsidP="0051113C">
      <w:pPr>
        <w:pStyle w:val="BodyTextIndent2"/>
        <w:widowControl w:val="0"/>
        <w:ind w:left="0" w:firstLine="851"/>
        <w:jc w:val="center"/>
        <w:rPr>
          <w:b/>
          <w:bCs/>
          <w:iCs/>
          <w:szCs w:val="28"/>
        </w:rPr>
      </w:pPr>
      <w:r w:rsidRPr="0051113C">
        <w:rPr>
          <w:b/>
          <w:bCs/>
          <w:iCs/>
          <w:szCs w:val="28"/>
        </w:rPr>
        <w:t xml:space="preserve">до проекту рішення </w:t>
      </w:r>
      <w:r w:rsidRPr="0051113C">
        <w:rPr>
          <w:b/>
          <w:bCs/>
          <w:iCs/>
          <w:szCs w:val="28"/>
          <w:lang w:val="ru-RU"/>
        </w:rPr>
        <w:t>Первомайської</w:t>
      </w:r>
      <w:r w:rsidRPr="0051113C">
        <w:rPr>
          <w:b/>
          <w:bCs/>
          <w:iCs/>
          <w:szCs w:val="28"/>
        </w:rPr>
        <w:t xml:space="preserve"> міської ради</w:t>
      </w:r>
    </w:p>
    <w:p w:rsidR="00354A30" w:rsidRPr="0051113C" w:rsidRDefault="00354A30" w:rsidP="0051113C">
      <w:pPr>
        <w:pStyle w:val="BodyTextIndent2"/>
        <w:widowControl w:val="0"/>
        <w:ind w:left="0" w:firstLine="851"/>
        <w:jc w:val="center"/>
        <w:rPr>
          <w:b/>
          <w:bCs/>
          <w:iCs/>
          <w:szCs w:val="28"/>
        </w:rPr>
      </w:pPr>
      <w:r w:rsidRPr="0051113C">
        <w:rPr>
          <w:b/>
          <w:bCs/>
          <w:iCs/>
          <w:szCs w:val="28"/>
        </w:rPr>
        <w:t>«Про затвердження Порядку інформування жителів міста Первомайськ про бюджетний процес та впровадження порталу «Відкритий бюджет»</w:t>
      </w:r>
    </w:p>
    <w:p w:rsidR="00354A30" w:rsidRDefault="00354A30" w:rsidP="00D904DD">
      <w:pPr>
        <w:pStyle w:val="BodyTextIndent"/>
        <w:widowControl w:val="0"/>
        <w:spacing w:after="0"/>
        <w:ind w:left="0" w:firstLine="851"/>
        <w:jc w:val="both"/>
        <w:rPr>
          <w:rFonts w:ascii="Times New Roman" w:hAnsi="Times New Roman"/>
          <w:sz w:val="26"/>
          <w:szCs w:val="26"/>
          <w:lang w:eastAsia="uk-UA"/>
        </w:rPr>
      </w:pPr>
    </w:p>
    <w:p w:rsidR="00354A30" w:rsidRPr="0051113C" w:rsidRDefault="00354A30" w:rsidP="00D904DD">
      <w:pPr>
        <w:pStyle w:val="BodyTextIndent"/>
        <w:widowControl w:val="0"/>
        <w:spacing w:after="0"/>
        <w:ind w:left="0" w:firstLine="851"/>
        <w:jc w:val="both"/>
        <w:rPr>
          <w:rFonts w:ascii="Times New Roman" w:hAnsi="Times New Roman"/>
          <w:sz w:val="26"/>
          <w:szCs w:val="26"/>
        </w:rPr>
      </w:pPr>
      <w:r w:rsidRPr="0051113C">
        <w:rPr>
          <w:rFonts w:ascii="Times New Roman" w:hAnsi="Times New Roman"/>
          <w:sz w:val="26"/>
          <w:szCs w:val="26"/>
          <w:lang w:eastAsia="uk-UA"/>
        </w:rPr>
        <w:t>В умовах обмеженості бюджетних ресурсів важливим завданням стає контроль за цільовим та ефективним використанням публічних коштів.</w:t>
      </w:r>
      <w:r w:rsidRPr="0051113C">
        <w:rPr>
          <w:rFonts w:ascii="Times New Roman" w:hAnsi="Times New Roman"/>
          <w:sz w:val="26"/>
          <w:szCs w:val="26"/>
        </w:rPr>
        <w:t xml:space="preserve"> Відповідно до Бюджетного кодексу України бюджет Первомайська формується за рахунок гнучких доходів, платниками яких є мешканці міста, міжбюджетних трансфертів та субвенцій, а також за рахунок доходів, що приносять державні та регіональні активи. Отримання повної інформації про процеси формування і виконання бюджету є фундаментальним правом усіх жителів міста.</w:t>
      </w:r>
    </w:p>
    <w:p w:rsidR="00354A30" w:rsidRPr="0051113C" w:rsidRDefault="00354A30" w:rsidP="00D904DD">
      <w:pPr>
        <w:pStyle w:val="BodyTextIndent"/>
        <w:widowControl w:val="0"/>
        <w:spacing w:after="0"/>
        <w:ind w:left="0" w:firstLine="851"/>
        <w:jc w:val="both"/>
        <w:rPr>
          <w:rFonts w:ascii="Times New Roman" w:hAnsi="Times New Roman"/>
          <w:sz w:val="26"/>
          <w:szCs w:val="26"/>
        </w:rPr>
      </w:pPr>
      <w:r w:rsidRPr="0051113C">
        <w:rPr>
          <w:rFonts w:ascii="Times New Roman" w:hAnsi="Times New Roman"/>
          <w:sz w:val="26"/>
          <w:szCs w:val="26"/>
          <w:lang w:eastAsia="uk-UA"/>
        </w:rPr>
        <w:t xml:space="preserve">Володіння цією інформацією, сукупно з упровадженням програмно-цільового методу бюджетування, сприятиме поліпшенню бюджетного процесу загалом; удосконаленню управління ним на місцевому рівні; </w:t>
      </w:r>
      <w:r w:rsidRPr="0051113C">
        <w:rPr>
          <w:rFonts w:ascii="Times New Roman" w:hAnsi="Times New Roman"/>
          <w:sz w:val="26"/>
          <w:szCs w:val="26"/>
        </w:rPr>
        <w:t>підвищенню довіри населення до діяльності влади.</w:t>
      </w:r>
    </w:p>
    <w:p w:rsidR="00354A30" w:rsidRPr="0051113C" w:rsidRDefault="00354A30" w:rsidP="00D904DD">
      <w:pPr>
        <w:pStyle w:val="BodyTextIndent"/>
        <w:widowControl w:val="0"/>
        <w:spacing w:after="0"/>
        <w:ind w:left="0" w:firstLine="851"/>
        <w:jc w:val="both"/>
        <w:rPr>
          <w:rFonts w:ascii="Times New Roman" w:hAnsi="Times New Roman"/>
          <w:sz w:val="26"/>
          <w:szCs w:val="26"/>
        </w:rPr>
      </w:pPr>
      <w:r w:rsidRPr="0051113C">
        <w:rPr>
          <w:rFonts w:ascii="Times New Roman" w:hAnsi="Times New Roman"/>
          <w:sz w:val="26"/>
          <w:szCs w:val="26"/>
        </w:rPr>
        <w:t xml:space="preserve">Інформаційно-аналітична система «Відкритий бюджет» ГО «Центр «Ейдос» допомагає громадянам розуміння бюджетного процесу, депутатам та посадовим особам місцевого самоврядування полегшує аналізувати поточний стан планування та виконання місцевого бюджету. Візуалізує плани ремонтних робіт за допомогою геоінформаційної системи. Надає змогу порівнювати місцеві бюджети зареєстрованих громад у системі. Полегшує доступ до інформації, щодо транзакцій бюджетних коштів у казначействі, в даній громаді. Допомагає аналізувати місцевій владі стан виконання робіт та робити майбутнє планування. </w:t>
      </w:r>
    </w:p>
    <w:p w:rsidR="00354A30" w:rsidRDefault="00354A30" w:rsidP="00D904DD">
      <w:pPr>
        <w:pStyle w:val="BodyTextIndent"/>
        <w:widowControl w:val="0"/>
        <w:spacing w:after="0"/>
        <w:ind w:left="0" w:firstLine="851"/>
        <w:jc w:val="both"/>
        <w:rPr>
          <w:rFonts w:ascii="Times New Roman" w:hAnsi="Times New Roman"/>
          <w:sz w:val="26"/>
          <w:szCs w:val="26"/>
        </w:rPr>
      </w:pPr>
      <w:r w:rsidRPr="0051113C">
        <w:rPr>
          <w:rFonts w:ascii="Times New Roman" w:hAnsi="Times New Roman"/>
          <w:sz w:val="26"/>
          <w:szCs w:val="26"/>
        </w:rPr>
        <w:t>Інформаційно-аналітична система «Відкритий бюджет» ГО «Центр «Ейдос» - є безкоштовною, тобто додаткового навантаження на місцевий бюджет не виникає.</w:t>
      </w:r>
    </w:p>
    <w:p w:rsidR="00354A30" w:rsidRPr="0051113C" w:rsidRDefault="00354A30" w:rsidP="00D904DD">
      <w:pPr>
        <w:pStyle w:val="BodyTextIndent"/>
        <w:widowControl w:val="0"/>
        <w:spacing w:after="0"/>
        <w:ind w:left="0" w:firstLine="851"/>
        <w:jc w:val="both"/>
        <w:rPr>
          <w:rFonts w:ascii="Times New Roman" w:hAnsi="Times New Roman"/>
          <w:sz w:val="26"/>
          <w:szCs w:val="26"/>
        </w:rPr>
      </w:pPr>
    </w:p>
    <w:p w:rsidR="00354A30" w:rsidRPr="00B35609" w:rsidRDefault="00354A30" w:rsidP="00D904DD">
      <w:pPr>
        <w:pStyle w:val="BodyTextIndent"/>
        <w:widowControl w:val="0"/>
        <w:spacing w:after="0"/>
        <w:ind w:left="0" w:firstLine="851"/>
        <w:jc w:val="both"/>
        <w:rPr>
          <w:rFonts w:ascii="Times New Roman" w:hAnsi="Times New Roman"/>
          <w:sz w:val="28"/>
          <w:szCs w:val="28"/>
        </w:rPr>
      </w:pPr>
      <w:r w:rsidRPr="00B35609">
        <w:rPr>
          <w:rFonts w:ascii="Times New Roman" w:hAnsi="Times New Roman"/>
          <w:sz w:val="28"/>
          <w:szCs w:val="28"/>
        </w:rPr>
        <w:t>Реалізація зазначених заходів передбачає:</w:t>
      </w:r>
    </w:p>
    <w:p w:rsidR="00354A30" w:rsidRPr="00B35609" w:rsidRDefault="00354A30" w:rsidP="00D904DD">
      <w:pPr>
        <w:pStyle w:val="BodyTextIndent"/>
        <w:widowControl w:val="0"/>
        <w:numPr>
          <w:ilvl w:val="0"/>
          <w:numId w:val="2"/>
        </w:numPr>
        <w:tabs>
          <w:tab w:val="clear" w:pos="1003"/>
          <w:tab w:val="num" w:pos="0"/>
        </w:tabs>
        <w:spacing w:after="0"/>
        <w:ind w:left="0" w:firstLine="851"/>
        <w:jc w:val="both"/>
        <w:rPr>
          <w:rFonts w:ascii="Times New Roman" w:hAnsi="Times New Roman"/>
          <w:sz w:val="28"/>
          <w:szCs w:val="28"/>
        </w:rPr>
      </w:pPr>
      <w:r w:rsidRPr="00B35609">
        <w:rPr>
          <w:rFonts w:ascii="Times New Roman" w:hAnsi="Times New Roman"/>
          <w:sz w:val="28"/>
          <w:szCs w:val="28"/>
        </w:rPr>
        <w:t>підвищення інформованості громадян, засобів масової інформації про стадії бюджетного процесу;</w:t>
      </w:r>
    </w:p>
    <w:p w:rsidR="00354A30" w:rsidRPr="00B35609" w:rsidRDefault="00354A30" w:rsidP="00D904DD">
      <w:pPr>
        <w:pStyle w:val="BodyTextIndent"/>
        <w:widowControl w:val="0"/>
        <w:numPr>
          <w:ilvl w:val="0"/>
          <w:numId w:val="2"/>
        </w:numPr>
        <w:tabs>
          <w:tab w:val="clear" w:pos="1003"/>
          <w:tab w:val="num" w:pos="0"/>
        </w:tabs>
        <w:spacing w:after="0"/>
        <w:ind w:left="0" w:firstLine="851"/>
        <w:jc w:val="both"/>
        <w:rPr>
          <w:rFonts w:ascii="Times New Roman" w:hAnsi="Times New Roman"/>
          <w:sz w:val="28"/>
          <w:szCs w:val="28"/>
        </w:rPr>
      </w:pPr>
      <w:r w:rsidRPr="00B35609">
        <w:rPr>
          <w:rFonts w:ascii="Times New Roman" w:hAnsi="Times New Roman"/>
          <w:sz w:val="28"/>
          <w:szCs w:val="28"/>
        </w:rPr>
        <w:t>підтримання в актуальному стані нормативної бази, що регламентує цей процес, завдяки негайному відображенню прийнятих міською радою змін до бюджету;</w:t>
      </w:r>
    </w:p>
    <w:p w:rsidR="00354A30" w:rsidRPr="00B35609" w:rsidRDefault="00354A30" w:rsidP="00D904DD">
      <w:pPr>
        <w:pStyle w:val="BodyTextIndent"/>
        <w:widowControl w:val="0"/>
        <w:numPr>
          <w:ilvl w:val="0"/>
          <w:numId w:val="2"/>
        </w:numPr>
        <w:tabs>
          <w:tab w:val="clear" w:pos="1003"/>
          <w:tab w:val="num" w:pos="0"/>
        </w:tabs>
        <w:spacing w:after="0"/>
        <w:ind w:left="0" w:firstLine="851"/>
        <w:jc w:val="both"/>
        <w:rPr>
          <w:rFonts w:ascii="Times New Roman" w:hAnsi="Times New Roman"/>
          <w:sz w:val="28"/>
          <w:szCs w:val="28"/>
        </w:rPr>
      </w:pPr>
      <w:r w:rsidRPr="00B35609">
        <w:rPr>
          <w:rFonts w:ascii="Times New Roman" w:hAnsi="Times New Roman"/>
          <w:sz w:val="28"/>
          <w:szCs w:val="28"/>
        </w:rPr>
        <w:t>громадський контроль ефективності використання бюджетних коштів;</w:t>
      </w:r>
    </w:p>
    <w:p w:rsidR="00354A30" w:rsidRPr="00B35609" w:rsidRDefault="00354A30" w:rsidP="00D904DD">
      <w:pPr>
        <w:pStyle w:val="BodyTextIndent"/>
        <w:widowControl w:val="0"/>
        <w:numPr>
          <w:ilvl w:val="0"/>
          <w:numId w:val="2"/>
        </w:numPr>
        <w:tabs>
          <w:tab w:val="clear" w:pos="1003"/>
          <w:tab w:val="num" w:pos="0"/>
        </w:tabs>
        <w:spacing w:after="0"/>
        <w:ind w:left="0" w:firstLine="851"/>
        <w:jc w:val="both"/>
        <w:rPr>
          <w:rFonts w:ascii="Times New Roman" w:hAnsi="Times New Roman"/>
          <w:sz w:val="28"/>
          <w:szCs w:val="28"/>
        </w:rPr>
      </w:pPr>
      <w:r w:rsidRPr="00B35609">
        <w:rPr>
          <w:rFonts w:ascii="Times New Roman" w:hAnsi="Times New Roman"/>
          <w:sz w:val="28"/>
          <w:szCs w:val="28"/>
        </w:rPr>
        <w:t>візуалізацію  виконання місцевого бюджету через використання сучасних он-лайн інструментів.</w:t>
      </w:r>
    </w:p>
    <w:p w:rsidR="00354A30" w:rsidRPr="0051113C" w:rsidRDefault="00354A30" w:rsidP="00D904DD">
      <w:pPr>
        <w:ind w:firstLine="851"/>
        <w:jc w:val="both"/>
        <w:rPr>
          <w:rFonts w:ascii="Times New Roman" w:hAnsi="Times New Roman"/>
          <w:sz w:val="26"/>
          <w:szCs w:val="26"/>
        </w:rPr>
      </w:pPr>
      <w:r w:rsidRPr="0051113C">
        <w:rPr>
          <w:rFonts w:ascii="Times New Roman" w:hAnsi="Times New Roman"/>
          <w:sz w:val="26"/>
          <w:szCs w:val="26"/>
        </w:rPr>
        <w:t>З метою забезпечення прозорості бюджетної політики, підзвітності органів місцевого самоврядування, залучення громадськості до бюджетного процесу, керуючись Бюджетним кодексом України, Законом України «Про доступ до публічної інформації», у порядку пункту 20 частини четвертої статті 42 Закону України «Про місцеве самоврядування в Україні» виникла необхідність створити на офіційному веб-сайті Первомайської міської ради розділ «Відкритий бюджет», та забезпечити його наповнення і функціонування в подальшому.</w:t>
      </w:r>
    </w:p>
    <w:p w:rsidR="00354A30" w:rsidRPr="0051113C" w:rsidRDefault="00354A30" w:rsidP="00D904DD">
      <w:pPr>
        <w:ind w:firstLine="851"/>
        <w:jc w:val="both"/>
        <w:rPr>
          <w:rFonts w:ascii="Times New Roman" w:hAnsi="Times New Roman"/>
          <w:sz w:val="26"/>
          <w:szCs w:val="26"/>
        </w:rPr>
      </w:pPr>
      <w:r w:rsidRPr="0051113C">
        <w:rPr>
          <w:rFonts w:ascii="Times New Roman" w:hAnsi="Times New Roman"/>
          <w:sz w:val="26"/>
          <w:szCs w:val="26"/>
        </w:rPr>
        <w:t>Задля створення максимально адаптованої до сприйняття громадянами, зокрема й тими, які не мають фахової освіти, системи інформування про виконання та звітування бюджету міста, налагодження результативної співпраці мешканців і органів місцевої влади, упорядкування відповідних процедурних питань необхідно затвердити Порядок організації роботи у Первомайській міській раді щодо оприлюднення інформації за допомогою порталу «Відкритий бюджет».</w:t>
      </w:r>
    </w:p>
    <w:p w:rsidR="00354A30" w:rsidRPr="0051113C" w:rsidRDefault="00354A30" w:rsidP="00D904DD">
      <w:pPr>
        <w:ind w:firstLine="851"/>
        <w:jc w:val="both"/>
        <w:rPr>
          <w:rFonts w:ascii="Times New Roman" w:hAnsi="Times New Roman"/>
          <w:sz w:val="26"/>
          <w:szCs w:val="26"/>
        </w:rPr>
      </w:pPr>
      <w:r w:rsidRPr="0051113C">
        <w:rPr>
          <w:rFonts w:ascii="Times New Roman" w:hAnsi="Times New Roman"/>
          <w:sz w:val="26"/>
          <w:szCs w:val="26"/>
        </w:rPr>
        <w:t>Портал розроблений на основі фінансової та адміністративної звітності органів місцевого самоврядування України.</w:t>
      </w:r>
    </w:p>
    <w:p w:rsidR="00354A30" w:rsidRDefault="00354A30" w:rsidP="00274FB9">
      <w:pPr>
        <w:rPr>
          <w:sz w:val="28"/>
          <w:szCs w:val="28"/>
        </w:rPr>
      </w:pPr>
    </w:p>
    <w:p w:rsidR="00354A30" w:rsidRDefault="00354A30">
      <w:pPr>
        <w:rPr>
          <w:b/>
          <w:sz w:val="28"/>
          <w:szCs w:val="28"/>
        </w:rPr>
      </w:pPr>
      <w:bookmarkStart w:id="0" w:name="_GoBack"/>
      <w:r w:rsidRPr="00274FB9">
        <w:rPr>
          <w:b/>
          <w:sz w:val="28"/>
          <w:szCs w:val="28"/>
        </w:rPr>
        <w:t>Депутат Первомайської міської ради</w:t>
      </w:r>
      <w:r w:rsidRPr="00274FB9">
        <w:rPr>
          <w:b/>
          <w:sz w:val="28"/>
          <w:szCs w:val="28"/>
        </w:rPr>
        <w:tab/>
      </w:r>
      <w:r w:rsidRPr="00274FB9">
        <w:rPr>
          <w:b/>
          <w:sz w:val="28"/>
          <w:szCs w:val="28"/>
        </w:rPr>
        <w:tab/>
      </w:r>
      <w:r w:rsidRPr="00274FB9">
        <w:rPr>
          <w:b/>
          <w:sz w:val="28"/>
          <w:szCs w:val="28"/>
        </w:rPr>
        <w:tab/>
      </w:r>
      <w:r>
        <w:rPr>
          <w:b/>
          <w:sz w:val="28"/>
          <w:szCs w:val="28"/>
        </w:rPr>
        <w:t xml:space="preserve">        </w:t>
      </w:r>
      <w:r w:rsidRPr="00274FB9">
        <w:rPr>
          <w:b/>
          <w:sz w:val="28"/>
          <w:szCs w:val="28"/>
        </w:rPr>
        <w:tab/>
        <w:t xml:space="preserve">  </w:t>
      </w:r>
      <w:r>
        <w:rPr>
          <w:b/>
          <w:sz w:val="28"/>
          <w:szCs w:val="28"/>
        </w:rPr>
        <w:t xml:space="preserve">          </w:t>
      </w:r>
      <w:r w:rsidRPr="00274FB9">
        <w:rPr>
          <w:b/>
          <w:sz w:val="28"/>
          <w:szCs w:val="28"/>
        </w:rPr>
        <w:t>М.А. Медведчук</w:t>
      </w:r>
      <w:bookmarkEnd w:id="0"/>
    </w:p>
    <w:p w:rsidR="00354A30" w:rsidRPr="00274FB9" w:rsidRDefault="00354A30">
      <w:pPr>
        <w:rPr>
          <w:b/>
        </w:rPr>
      </w:pPr>
    </w:p>
    <w:sectPr w:rsidR="00354A30" w:rsidRPr="00274FB9" w:rsidSect="00CE2973">
      <w:headerReference w:type="even" r:id="rId7"/>
      <w:headerReference w:type="default" r:id="rId8"/>
      <w:pgSz w:w="11906" w:h="16838"/>
      <w:pgMar w:top="454"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A30" w:rsidRDefault="00354A30">
      <w:r>
        <w:separator/>
      </w:r>
    </w:p>
  </w:endnote>
  <w:endnote w:type="continuationSeparator" w:id="1">
    <w:p w:rsidR="00354A30" w:rsidRDefault="00354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A30" w:rsidRDefault="00354A30">
      <w:r>
        <w:separator/>
      </w:r>
    </w:p>
  </w:footnote>
  <w:footnote w:type="continuationSeparator" w:id="1">
    <w:p w:rsidR="00354A30" w:rsidRDefault="00354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30" w:rsidRDefault="00354A30" w:rsidP="00574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4A30" w:rsidRDefault="00354A30" w:rsidP="0085599A">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30" w:rsidRDefault="00354A30" w:rsidP="00574EE8">
    <w:pPr>
      <w:pStyle w:val="Header"/>
      <w:framePr w:wrap="around" w:vAnchor="text" w:hAnchor="margin" w:xAlign="center" w:y="1"/>
      <w:rPr>
        <w:rStyle w:val="PageNumber"/>
      </w:rPr>
    </w:pPr>
  </w:p>
  <w:p w:rsidR="00354A30" w:rsidRPr="00234CAB" w:rsidRDefault="00354A30" w:rsidP="00234CAB">
    <w:pPr>
      <w:pStyle w:val="Header"/>
      <w:tabs>
        <w:tab w:val="clear" w:pos="4677"/>
        <w:tab w:val="clear" w:pos="9355"/>
        <w:tab w:val="left" w:pos="2860"/>
        <w:tab w:val="center" w:pos="4819"/>
      </w:tabs>
      <w:ind w:right="360" w:firstLine="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6008"/>
    <w:multiLevelType w:val="hybridMultilevel"/>
    <w:tmpl w:val="C6B4A5BE"/>
    <w:lvl w:ilvl="0" w:tplc="0419000F">
      <w:start w:val="1"/>
      <w:numFmt w:val="decimal"/>
      <w:lvlText w:val="%1."/>
      <w:lvlJc w:val="left"/>
      <w:pPr>
        <w:tabs>
          <w:tab w:val="num" w:pos="1003"/>
        </w:tabs>
        <w:ind w:left="1003" w:hanging="360"/>
      </w:pPr>
      <w:rPr>
        <w:rFonts w:cs="Times New Roman"/>
      </w:rPr>
    </w:lvl>
    <w:lvl w:ilvl="1" w:tplc="04190019" w:tentative="1">
      <w:start w:val="1"/>
      <w:numFmt w:val="lowerLetter"/>
      <w:lvlText w:val="%2."/>
      <w:lvlJc w:val="left"/>
      <w:pPr>
        <w:tabs>
          <w:tab w:val="num" w:pos="1723"/>
        </w:tabs>
        <w:ind w:left="1723" w:hanging="360"/>
      </w:pPr>
      <w:rPr>
        <w:rFonts w:cs="Times New Roman"/>
      </w:rPr>
    </w:lvl>
    <w:lvl w:ilvl="2" w:tplc="0419001B" w:tentative="1">
      <w:start w:val="1"/>
      <w:numFmt w:val="lowerRoman"/>
      <w:lvlText w:val="%3."/>
      <w:lvlJc w:val="right"/>
      <w:pPr>
        <w:tabs>
          <w:tab w:val="num" w:pos="2443"/>
        </w:tabs>
        <w:ind w:left="2443" w:hanging="180"/>
      </w:pPr>
      <w:rPr>
        <w:rFonts w:cs="Times New Roman"/>
      </w:rPr>
    </w:lvl>
    <w:lvl w:ilvl="3" w:tplc="0419000F" w:tentative="1">
      <w:start w:val="1"/>
      <w:numFmt w:val="decimal"/>
      <w:lvlText w:val="%4."/>
      <w:lvlJc w:val="left"/>
      <w:pPr>
        <w:tabs>
          <w:tab w:val="num" w:pos="3163"/>
        </w:tabs>
        <w:ind w:left="3163" w:hanging="360"/>
      </w:pPr>
      <w:rPr>
        <w:rFonts w:cs="Times New Roman"/>
      </w:rPr>
    </w:lvl>
    <w:lvl w:ilvl="4" w:tplc="04190019" w:tentative="1">
      <w:start w:val="1"/>
      <w:numFmt w:val="lowerLetter"/>
      <w:lvlText w:val="%5."/>
      <w:lvlJc w:val="left"/>
      <w:pPr>
        <w:tabs>
          <w:tab w:val="num" w:pos="3883"/>
        </w:tabs>
        <w:ind w:left="3883" w:hanging="360"/>
      </w:pPr>
      <w:rPr>
        <w:rFonts w:cs="Times New Roman"/>
      </w:rPr>
    </w:lvl>
    <w:lvl w:ilvl="5" w:tplc="0419001B" w:tentative="1">
      <w:start w:val="1"/>
      <w:numFmt w:val="lowerRoman"/>
      <w:lvlText w:val="%6."/>
      <w:lvlJc w:val="right"/>
      <w:pPr>
        <w:tabs>
          <w:tab w:val="num" w:pos="4603"/>
        </w:tabs>
        <w:ind w:left="4603" w:hanging="180"/>
      </w:pPr>
      <w:rPr>
        <w:rFonts w:cs="Times New Roman"/>
      </w:rPr>
    </w:lvl>
    <w:lvl w:ilvl="6" w:tplc="0419000F" w:tentative="1">
      <w:start w:val="1"/>
      <w:numFmt w:val="decimal"/>
      <w:lvlText w:val="%7."/>
      <w:lvlJc w:val="left"/>
      <w:pPr>
        <w:tabs>
          <w:tab w:val="num" w:pos="5323"/>
        </w:tabs>
        <w:ind w:left="5323" w:hanging="360"/>
      </w:pPr>
      <w:rPr>
        <w:rFonts w:cs="Times New Roman"/>
      </w:rPr>
    </w:lvl>
    <w:lvl w:ilvl="7" w:tplc="04190019" w:tentative="1">
      <w:start w:val="1"/>
      <w:numFmt w:val="lowerLetter"/>
      <w:lvlText w:val="%8."/>
      <w:lvlJc w:val="left"/>
      <w:pPr>
        <w:tabs>
          <w:tab w:val="num" w:pos="6043"/>
        </w:tabs>
        <w:ind w:left="6043" w:hanging="360"/>
      </w:pPr>
      <w:rPr>
        <w:rFonts w:cs="Times New Roman"/>
      </w:rPr>
    </w:lvl>
    <w:lvl w:ilvl="8" w:tplc="0419001B" w:tentative="1">
      <w:start w:val="1"/>
      <w:numFmt w:val="lowerRoman"/>
      <w:lvlText w:val="%9."/>
      <w:lvlJc w:val="right"/>
      <w:pPr>
        <w:tabs>
          <w:tab w:val="num" w:pos="6763"/>
        </w:tabs>
        <w:ind w:left="6763" w:hanging="180"/>
      </w:pPr>
      <w:rPr>
        <w:rFonts w:cs="Times New Roman"/>
      </w:rPr>
    </w:lvl>
  </w:abstractNum>
  <w:abstractNum w:abstractNumId="1">
    <w:nsid w:val="4D39443F"/>
    <w:multiLevelType w:val="hybridMultilevel"/>
    <w:tmpl w:val="1736F3E8"/>
    <w:lvl w:ilvl="0" w:tplc="9864D7DE">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4DD"/>
    <w:rsid w:val="00045E41"/>
    <w:rsid w:val="002033AB"/>
    <w:rsid w:val="00234CAB"/>
    <w:rsid w:val="00274FB9"/>
    <w:rsid w:val="002A3BA4"/>
    <w:rsid w:val="0031176D"/>
    <w:rsid w:val="00354A30"/>
    <w:rsid w:val="00396F83"/>
    <w:rsid w:val="00504ADC"/>
    <w:rsid w:val="0051113C"/>
    <w:rsid w:val="00574EE8"/>
    <w:rsid w:val="00606D2B"/>
    <w:rsid w:val="006248C6"/>
    <w:rsid w:val="006305FF"/>
    <w:rsid w:val="00643703"/>
    <w:rsid w:val="006E5660"/>
    <w:rsid w:val="006E652C"/>
    <w:rsid w:val="00766D8A"/>
    <w:rsid w:val="007A3D8C"/>
    <w:rsid w:val="007B0B66"/>
    <w:rsid w:val="007B2DBC"/>
    <w:rsid w:val="007C7A57"/>
    <w:rsid w:val="0085599A"/>
    <w:rsid w:val="00943FF7"/>
    <w:rsid w:val="009A5951"/>
    <w:rsid w:val="00A04975"/>
    <w:rsid w:val="00A60471"/>
    <w:rsid w:val="00A646F2"/>
    <w:rsid w:val="00B35609"/>
    <w:rsid w:val="00C02212"/>
    <w:rsid w:val="00C77D2C"/>
    <w:rsid w:val="00CA056D"/>
    <w:rsid w:val="00CE2973"/>
    <w:rsid w:val="00D80692"/>
    <w:rsid w:val="00D835B3"/>
    <w:rsid w:val="00D904DD"/>
    <w:rsid w:val="00D95C4F"/>
    <w:rsid w:val="00E61773"/>
    <w:rsid w:val="00FC10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DD"/>
    <w:rPr>
      <w:rFonts w:ascii="Times New Roman CYR" w:eastAsia="Times New Roman" w:hAnsi="Times New Roman CYR"/>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904DD"/>
    <w:pPr>
      <w:tabs>
        <w:tab w:val="left" w:pos="10490"/>
      </w:tabs>
      <w:ind w:left="375"/>
      <w:jc w:val="both"/>
    </w:pPr>
    <w:rPr>
      <w:sz w:val="28"/>
    </w:rPr>
  </w:style>
  <w:style w:type="character" w:customStyle="1" w:styleId="BodyTextIndent2Char">
    <w:name w:val="Body Text Indent 2 Char"/>
    <w:basedOn w:val="DefaultParagraphFont"/>
    <w:link w:val="BodyTextIndent2"/>
    <w:uiPriority w:val="99"/>
    <w:locked/>
    <w:rsid w:val="00D904DD"/>
    <w:rPr>
      <w:rFonts w:ascii="Times New Roman CYR" w:hAnsi="Times New Roman CYR" w:cs="Times New Roman"/>
      <w:sz w:val="20"/>
      <w:szCs w:val="20"/>
      <w:lang w:val="uk-UA" w:eastAsia="ru-RU"/>
    </w:rPr>
  </w:style>
  <w:style w:type="paragraph" w:styleId="BodyTextIndent">
    <w:name w:val="Body Text Indent"/>
    <w:basedOn w:val="Normal"/>
    <w:link w:val="BodyTextIndentChar"/>
    <w:uiPriority w:val="99"/>
    <w:rsid w:val="00D904DD"/>
    <w:pPr>
      <w:spacing w:after="120"/>
      <w:ind w:left="283"/>
    </w:pPr>
  </w:style>
  <w:style w:type="character" w:customStyle="1" w:styleId="BodyTextIndentChar">
    <w:name w:val="Body Text Indent Char"/>
    <w:basedOn w:val="DefaultParagraphFont"/>
    <w:link w:val="BodyTextIndent"/>
    <w:uiPriority w:val="99"/>
    <w:locked/>
    <w:rsid w:val="00D904DD"/>
    <w:rPr>
      <w:rFonts w:ascii="Times New Roman CYR" w:hAnsi="Times New Roman CYR" w:cs="Times New Roman"/>
      <w:sz w:val="20"/>
      <w:szCs w:val="20"/>
      <w:lang w:val="uk-UA" w:eastAsia="ru-RU"/>
    </w:rPr>
  </w:style>
  <w:style w:type="paragraph" w:styleId="Header">
    <w:name w:val="header"/>
    <w:basedOn w:val="Normal"/>
    <w:link w:val="HeaderChar"/>
    <w:uiPriority w:val="99"/>
    <w:rsid w:val="00D904DD"/>
    <w:pPr>
      <w:tabs>
        <w:tab w:val="center" w:pos="4677"/>
        <w:tab w:val="right" w:pos="9355"/>
      </w:tabs>
    </w:pPr>
  </w:style>
  <w:style w:type="character" w:customStyle="1" w:styleId="HeaderChar">
    <w:name w:val="Header Char"/>
    <w:basedOn w:val="DefaultParagraphFont"/>
    <w:link w:val="Header"/>
    <w:uiPriority w:val="99"/>
    <w:locked/>
    <w:rsid w:val="00D904DD"/>
    <w:rPr>
      <w:rFonts w:ascii="Times New Roman CYR" w:hAnsi="Times New Roman CYR" w:cs="Times New Roman"/>
      <w:sz w:val="20"/>
      <w:szCs w:val="20"/>
      <w:lang w:val="uk-UA" w:eastAsia="ru-RU"/>
    </w:rPr>
  </w:style>
  <w:style w:type="character" w:styleId="PageNumber">
    <w:name w:val="page number"/>
    <w:basedOn w:val="DefaultParagraphFont"/>
    <w:uiPriority w:val="99"/>
    <w:rsid w:val="00D904DD"/>
    <w:rPr>
      <w:rFonts w:cs="Times New Roman"/>
    </w:rPr>
  </w:style>
  <w:style w:type="character" w:customStyle="1" w:styleId="rvts0">
    <w:name w:val="rvts0"/>
    <w:uiPriority w:val="99"/>
    <w:rsid w:val="00D904DD"/>
  </w:style>
  <w:style w:type="paragraph" w:customStyle="1" w:styleId="1">
    <w:name w:val="Абзац списка1"/>
    <w:basedOn w:val="Normal"/>
    <w:uiPriority w:val="99"/>
    <w:rsid w:val="00D904DD"/>
    <w:pPr>
      <w:ind w:left="708"/>
    </w:pPr>
  </w:style>
  <w:style w:type="paragraph" w:styleId="Footer">
    <w:name w:val="footer"/>
    <w:basedOn w:val="Normal"/>
    <w:link w:val="FooterChar"/>
    <w:uiPriority w:val="99"/>
    <w:rsid w:val="00396F83"/>
    <w:pPr>
      <w:tabs>
        <w:tab w:val="center" w:pos="4677"/>
        <w:tab w:val="right" w:pos="9355"/>
      </w:tabs>
    </w:pPr>
  </w:style>
  <w:style w:type="character" w:customStyle="1" w:styleId="FooterChar">
    <w:name w:val="Footer Char"/>
    <w:basedOn w:val="DefaultParagraphFont"/>
    <w:link w:val="Footer"/>
    <w:uiPriority w:val="99"/>
    <w:semiHidden/>
    <w:rsid w:val="005F26BA"/>
    <w:rPr>
      <w:rFonts w:ascii="Times New Roman CYR" w:eastAsia="Times New Roman" w:hAnsi="Times New Roman CYR"/>
      <w:sz w:val="20"/>
      <w:szCs w:val="20"/>
      <w:lang w:val="uk-UA"/>
    </w:rPr>
  </w:style>
</w:styles>
</file>

<file path=word/webSettings.xml><?xml version="1.0" encoding="utf-8"?>
<w:webSettings xmlns:r="http://schemas.openxmlformats.org/officeDocument/2006/relationships" xmlns:w="http://schemas.openxmlformats.org/wordprocessingml/2006/main">
  <w:divs>
    <w:div w:id="1471945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1202</Words>
  <Characters>6857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Somati</dc:creator>
  <cp:keywords/>
  <dc:description/>
  <cp:lastModifiedBy>Admin</cp:lastModifiedBy>
  <cp:revision>6</cp:revision>
  <cp:lastPrinted>2016-11-21T09:20:00Z</cp:lastPrinted>
  <dcterms:created xsi:type="dcterms:W3CDTF">2016-11-18T09:28:00Z</dcterms:created>
  <dcterms:modified xsi:type="dcterms:W3CDTF">2016-11-21T09:21:00Z</dcterms:modified>
</cp:coreProperties>
</file>