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8B" w:rsidRPr="007875C4" w:rsidRDefault="00B0568B" w:rsidP="007875C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F23C6B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3.2pt" fillcolor="window">
            <v:imagedata r:id="rId4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B0568B" w:rsidRPr="007875C4" w:rsidRDefault="00B0568B" w:rsidP="007875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875C4">
        <w:rPr>
          <w:rFonts w:ascii="Times New Roman" w:hAnsi="Times New Roman"/>
          <w:sz w:val="36"/>
          <w:szCs w:val="36"/>
        </w:rPr>
        <w:t>ПЕРВОМАЙСЬКА   МІСЬКА   РАДА</w:t>
      </w:r>
    </w:p>
    <w:p w:rsidR="00B0568B" w:rsidRPr="007875C4" w:rsidRDefault="00B0568B" w:rsidP="007875C4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7875C4">
        <w:rPr>
          <w:rFonts w:ascii="Times New Roman" w:hAnsi="Times New Roman"/>
          <w:i/>
          <w:sz w:val="32"/>
          <w:szCs w:val="32"/>
        </w:rPr>
        <w:t>Миколаївської області</w:t>
      </w:r>
    </w:p>
    <w:p w:rsidR="00B0568B" w:rsidRPr="007875C4" w:rsidRDefault="00B0568B" w:rsidP="00787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</w:t>
      </w:r>
      <w:r w:rsidRPr="007875C4">
        <w:rPr>
          <w:rFonts w:ascii="Times New Roman" w:hAnsi="Times New Roman"/>
          <w:sz w:val="28"/>
          <w:szCs w:val="28"/>
        </w:rPr>
        <w:t xml:space="preserve">  СЕСІЯ                 </w:t>
      </w:r>
      <w:r>
        <w:rPr>
          <w:rFonts w:ascii="Times New Roman" w:hAnsi="Times New Roman"/>
          <w:sz w:val="28"/>
          <w:szCs w:val="28"/>
          <w:u w:val="single"/>
        </w:rPr>
        <w:t>___</w:t>
      </w:r>
      <w:r w:rsidRPr="007875C4">
        <w:rPr>
          <w:rFonts w:ascii="Times New Roman" w:hAnsi="Times New Roman"/>
          <w:sz w:val="28"/>
          <w:szCs w:val="28"/>
        </w:rPr>
        <w:t xml:space="preserve"> СКЛИКАННЯ</w:t>
      </w:r>
    </w:p>
    <w:p w:rsidR="00B0568B" w:rsidRPr="007875C4" w:rsidRDefault="00B0568B" w:rsidP="007875C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875C4">
        <w:rPr>
          <w:rFonts w:ascii="Times New Roman" w:hAnsi="Times New Roman"/>
          <w:b/>
          <w:sz w:val="40"/>
          <w:szCs w:val="40"/>
        </w:rPr>
        <w:t>РІШЕННЯ</w:t>
      </w:r>
    </w:p>
    <w:p w:rsidR="00B0568B" w:rsidRPr="007875C4" w:rsidRDefault="00B0568B" w:rsidP="007875C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7875C4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B0568B" w:rsidRPr="007875C4" w:rsidRDefault="00B0568B" w:rsidP="007875C4">
      <w:pPr>
        <w:spacing w:after="0" w:line="240" w:lineRule="auto"/>
        <w:rPr>
          <w:rFonts w:ascii="Times New Roman" w:hAnsi="Times New Roman"/>
        </w:rPr>
      </w:pPr>
      <w:r w:rsidRPr="007875C4">
        <w:rPr>
          <w:rFonts w:ascii="Times New Roman" w:hAnsi="Times New Roman"/>
        </w:rPr>
        <w:t>м.Первомайськ</w:t>
      </w:r>
    </w:p>
    <w:p w:rsidR="00B0568B" w:rsidRPr="007875C4" w:rsidRDefault="00B0568B" w:rsidP="007875C4">
      <w:pPr>
        <w:spacing w:after="0" w:line="240" w:lineRule="auto"/>
        <w:rPr>
          <w:rFonts w:ascii="Times New Roman" w:hAnsi="Times New Roman"/>
        </w:rPr>
      </w:pPr>
    </w:p>
    <w:p w:rsidR="00B0568B" w:rsidRDefault="00B0568B" w:rsidP="007875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продовження до 2018 року міської </w:t>
      </w:r>
    </w:p>
    <w:p w:rsidR="00B0568B" w:rsidRPr="007875C4" w:rsidRDefault="00B0568B" w:rsidP="007875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Програми «Онкологія» на 2007-2016рр.</w:t>
      </w:r>
    </w:p>
    <w:p w:rsidR="00B0568B" w:rsidRDefault="00B0568B" w:rsidP="00787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ab/>
      </w:r>
    </w:p>
    <w:p w:rsidR="00B0568B" w:rsidRDefault="00B0568B" w:rsidP="00787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68B" w:rsidRPr="007875C4" w:rsidRDefault="00B0568B" w:rsidP="00EE0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 xml:space="preserve">Відповідно до пункту 22 частини першої статті 26 Закону України «Про місцеве самоврядування в </w:t>
      </w:r>
      <w:r>
        <w:rPr>
          <w:rFonts w:ascii="Times New Roman" w:hAnsi="Times New Roman"/>
          <w:sz w:val="28"/>
          <w:szCs w:val="28"/>
        </w:rPr>
        <w:t>Україні», з метою підвищення ефективності профілактики захворювань</w:t>
      </w:r>
      <w:r w:rsidRPr="007875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забезпечення належного виявлення та лікування онкологічних хворих, забезпечення паліативної допомоги онкологічним хворим та підвищення якості їх життя, </w:t>
      </w:r>
      <w:r w:rsidRPr="007875C4">
        <w:rPr>
          <w:rFonts w:ascii="Times New Roman" w:hAnsi="Times New Roman"/>
          <w:sz w:val="28"/>
          <w:szCs w:val="28"/>
        </w:rPr>
        <w:t>міська рада</w:t>
      </w:r>
    </w:p>
    <w:p w:rsidR="00B0568B" w:rsidRPr="007875C4" w:rsidRDefault="00B0568B" w:rsidP="00787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68B" w:rsidRPr="007875C4" w:rsidRDefault="00B0568B" w:rsidP="007875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75C4">
        <w:rPr>
          <w:rFonts w:ascii="Times New Roman" w:hAnsi="Times New Roman"/>
          <w:b/>
          <w:sz w:val="28"/>
          <w:szCs w:val="28"/>
        </w:rPr>
        <w:t>ВИРІШИЛА:</w:t>
      </w:r>
    </w:p>
    <w:p w:rsidR="00B0568B" w:rsidRPr="007875C4" w:rsidRDefault="00B0568B" w:rsidP="007875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68B" w:rsidRDefault="00B0568B" w:rsidP="004B395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b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Продовжити до 2018 року</w:t>
      </w:r>
      <w:r w:rsidRPr="007875C4">
        <w:rPr>
          <w:rFonts w:ascii="Times New Roman" w:hAnsi="Times New Roman"/>
          <w:sz w:val="28"/>
          <w:szCs w:val="28"/>
        </w:rPr>
        <w:t xml:space="preserve"> міську Програму </w:t>
      </w:r>
      <w:r>
        <w:rPr>
          <w:rFonts w:ascii="Times New Roman" w:hAnsi="Times New Roman"/>
          <w:sz w:val="28"/>
          <w:szCs w:val="28"/>
        </w:rPr>
        <w:t>«Онкологія» на 2007</w:t>
      </w:r>
      <w:r w:rsidRPr="007875C4">
        <w:rPr>
          <w:rFonts w:ascii="Times New Roman" w:hAnsi="Times New Roman"/>
          <w:sz w:val="28"/>
          <w:szCs w:val="28"/>
        </w:rPr>
        <w:t xml:space="preserve">-2016 роки, </w:t>
      </w:r>
      <w:r>
        <w:rPr>
          <w:rFonts w:ascii="Times New Roman" w:hAnsi="Times New Roman"/>
          <w:sz w:val="28"/>
          <w:szCs w:val="28"/>
        </w:rPr>
        <w:t>затверджену рішенням міської ради від 24.11.2006 року №4 «Про затвердження міської цільової  Програми «Онкологія»  на  2007</w:t>
      </w:r>
      <w:r w:rsidRPr="007875C4">
        <w:rPr>
          <w:rFonts w:ascii="Times New Roman" w:hAnsi="Times New Roman"/>
          <w:sz w:val="28"/>
          <w:szCs w:val="28"/>
        </w:rPr>
        <w:t>-2016 роки</w:t>
      </w:r>
      <w:r>
        <w:rPr>
          <w:rFonts w:ascii="Times New Roman" w:hAnsi="Times New Roman"/>
          <w:sz w:val="28"/>
          <w:szCs w:val="28"/>
        </w:rPr>
        <w:t>».</w:t>
      </w:r>
    </w:p>
    <w:p w:rsidR="00B0568B" w:rsidRPr="007875C4" w:rsidRDefault="00B0568B" w:rsidP="004B395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3951">
        <w:rPr>
          <w:rFonts w:ascii="Times New Roman" w:hAnsi="Times New Roman"/>
          <w:b/>
          <w:sz w:val="28"/>
          <w:szCs w:val="28"/>
        </w:rPr>
        <w:t>2</w:t>
      </w:r>
      <w:r w:rsidRPr="004B3951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оповнити додаток Потреби в асигнуванні заходів по Програмі  «Онкологія» на 2007</w:t>
      </w:r>
      <w:r w:rsidRPr="004B3951">
        <w:rPr>
          <w:rFonts w:ascii="Times New Roman" w:hAnsi="Times New Roman"/>
          <w:sz w:val="28"/>
          <w:szCs w:val="28"/>
        </w:rPr>
        <w:t>-2016 роки</w:t>
      </w:r>
      <w:r>
        <w:rPr>
          <w:rFonts w:ascii="Times New Roman" w:hAnsi="Times New Roman"/>
          <w:sz w:val="28"/>
          <w:szCs w:val="28"/>
        </w:rPr>
        <w:t>)</w:t>
      </w:r>
      <w:r w:rsidRPr="004B3951">
        <w:rPr>
          <w:rFonts w:ascii="Times New Roman" w:hAnsi="Times New Roman"/>
          <w:sz w:val="28"/>
          <w:szCs w:val="28"/>
        </w:rPr>
        <w:t xml:space="preserve"> текстом наступного змісту, що додається.</w:t>
      </w:r>
    </w:p>
    <w:p w:rsidR="00B0568B" w:rsidRPr="007875C4" w:rsidRDefault="00B0568B" w:rsidP="004B395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 w:rsidRPr="007875C4">
        <w:rPr>
          <w:rFonts w:ascii="Times New Roman" w:hAnsi="Times New Roman"/>
          <w:b/>
          <w:sz w:val="28"/>
          <w:szCs w:val="28"/>
        </w:rPr>
        <w:t xml:space="preserve">. </w:t>
      </w:r>
      <w:r w:rsidRPr="007875C4">
        <w:rPr>
          <w:rFonts w:ascii="Times New Roman" w:hAnsi="Times New Roman"/>
          <w:sz w:val="28"/>
          <w:szCs w:val="28"/>
        </w:rPr>
        <w:t xml:space="preserve">Фінансовому управлінню міської ради (Шугуров) </w:t>
      </w:r>
      <w:r>
        <w:rPr>
          <w:rFonts w:ascii="Times New Roman" w:hAnsi="Times New Roman"/>
          <w:sz w:val="28"/>
          <w:szCs w:val="28"/>
        </w:rPr>
        <w:t>врахувати потребу в</w:t>
      </w:r>
      <w:r w:rsidRPr="007875C4">
        <w:rPr>
          <w:rFonts w:ascii="Times New Roman" w:hAnsi="Times New Roman"/>
          <w:sz w:val="28"/>
          <w:szCs w:val="28"/>
        </w:rPr>
        <w:t xml:space="preserve"> кошт</w:t>
      </w:r>
      <w:r>
        <w:rPr>
          <w:rFonts w:ascii="Times New Roman" w:hAnsi="Times New Roman"/>
          <w:sz w:val="28"/>
          <w:szCs w:val="28"/>
        </w:rPr>
        <w:t>ах</w:t>
      </w:r>
      <w:r w:rsidRPr="007875C4">
        <w:rPr>
          <w:rFonts w:ascii="Times New Roman" w:hAnsi="Times New Roman"/>
          <w:sz w:val="28"/>
          <w:szCs w:val="28"/>
        </w:rPr>
        <w:t xml:space="preserve"> на фінансування заходів міської Пр</w:t>
      </w:r>
      <w:r>
        <w:rPr>
          <w:rFonts w:ascii="Times New Roman" w:hAnsi="Times New Roman"/>
          <w:sz w:val="28"/>
          <w:szCs w:val="28"/>
        </w:rPr>
        <w:t xml:space="preserve">ограми «Онкологія» </w:t>
      </w:r>
      <w:r w:rsidRPr="007875C4">
        <w:rPr>
          <w:rFonts w:ascii="Times New Roman" w:hAnsi="Times New Roman"/>
          <w:sz w:val="28"/>
          <w:szCs w:val="28"/>
        </w:rPr>
        <w:t xml:space="preserve"> на  </w:t>
      </w:r>
      <w:r>
        <w:rPr>
          <w:rFonts w:ascii="Times New Roman" w:hAnsi="Times New Roman"/>
          <w:sz w:val="28"/>
          <w:szCs w:val="28"/>
        </w:rPr>
        <w:t>2017 рік.</w:t>
      </w:r>
    </w:p>
    <w:p w:rsidR="00B0568B" w:rsidRDefault="00B0568B" w:rsidP="004B395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ab/>
      </w:r>
      <w:r w:rsidRPr="004B3951">
        <w:rPr>
          <w:rFonts w:ascii="Times New Roman" w:hAnsi="Times New Roman"/>
          <w:b/>
          <w:sz w:val="28"/>
          <w:szCs w:val="28"/>
        </w:rPr>
        <w:t>4.</w:t>
      </w:r>
      <w:r w:rsidRPr="004B3951">
        <w:rPr>
          <w:rFonts w:ascii="Times New Roman" w:hAnsi="Times New Roman"/>
          <w:sz w:val="28"/>
          <w:szCs w:val="28"/>
        </w:rPr>
        <w:t xml:space="preserve"> Відповідальність за виконання даного рішення покласти на заступника міського голови по охороні здоров’я та гуманітарних питаннях. </w:t>
      </w:r>
    </w:p>
    <w:p w:rsidR="00B0568B" w:rsidRPr="007875C4" w:rsidRDefault="00B0568B" w:rsidP="004B395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875C4">
        <w:rPr>
          <w:rFonts w:ascii="Times New Roman" w:hAnsi="Times New Roman"/>
          <w:sz w:val="28"/>
          <w:szCs w:val="28"/>
        </w:rPr>
        <w:t>Контроль за 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даного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 xml:space="preserve">покласти на постійну комісію міської ради </w:t>
      </w:r>
      <w:r>
        <w:rPr>
          <w:rFonts w:ascii="Times New Roman" w:hAnsi="Times New Roman"/>
          <w:sz w:val="28"/>
          <w:szCs w:val="28"/>
        </w:rPr>
        <w:t>з питань духовності, освіти, науки, культури, молодіжної політики, спорту, соціального захисту населення, охорони здоров'я, материнства та дитинства</w:t>
      </w:r>
      <w:r w:rsidRPr="007875C4">
        <w:rPr>
          <w:rFonts w:ascii="Times New Roman" w:hAnsi="Times New Roman"/>
          <w:sz w:val="28"/>
          <w:szCs w:val="28"/>
        </w:rPr>
        <w:t>.</w:t>
      </w:r>
    </w:p>
    <w:p w:rsidR="00B0568B" w:rsidRDefault="00B0568B" w:rsidP="00787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68B" w:rsidRDefault="00B0568B" w:rsidP="007875C4">
      <w:pPr>
        <w:pStyle w:val="NoSpacing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Л.Г. Дромашко</w:t>
      </w:r>
    </w:p>
    <w:p w:rsidR="00B0568B" w:rsidRDefault="00B0568B" w:rsidP="007875C4">
      <w:pPr>
        <w:pStyle w:val="NoSpacing"/>
        <w:rPr>
          <w:rFonts w:ascii="Times New Roman" w:hAnsi="Times New Roman"/>
          <w:sz w:val="28"/>
          <w:szCs w:val="28"/>
        </w:rPr>
      </w:pPr>
    </w:p>
    <w:p w:rsidR="00B0568B" w:rsidRPr="004E3AA4" w:rsidRDefault="00B0568B" w:rsidP="007875C4">
      <w:pPr>
        <w:pStyle w:val="NoSpacing"/>
        <w:rPr>
          <w:rFonts w:ascii="Times New Roman" w:hAnsi="Times New Roman"/>
          <w:sz w:val="20"/>
          <w:szCs w:val="20"/>
        </w:rPr>
      </w:pPr>
    </w:p>
    <w:p w:rsidR="00B0568B" w:rsidRPr="004E3AA4" w:rsidRDefault="00B0568B" w:rsidP="007875C4">
      <w:pPr>
        <w:pStyle w:val="NoSpacing"/>
        <w:rPr>
          <w:rFonts w:ascii="Times New Roman" w:hAnsi="Times New Roman"/>
          <w:sz w:val="20"/>
          <w:szCs w:val="20"/>
        </w:rPr>
      </w:pPr>
    </w:p>
    <w:p w:rsidR="00B0568B" w:rsidRPr="00EE075D" w:rsidRDefault="00B0568B" w:rsidP="00EE0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D">
        <w:rPr>
          <w:rFonts w:ascii="Times New Roman" w:hAnsi="Times New Roman"/>
          <w:sz w:val="24"/>
          <w:szCs w:val="24"/>
        </w:rPr>
        <w:t>Чекрижов</w:t>
      </w:r>
    </w:p>
    <w:p w:rsidR="00B0568B" w:rsidRPr="00EE075D" w:rsidRDefault="00B0568B" w:rsidP="00EE0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3 32 33</w:t>
      </w:r>
    </w:p>
    <w:p w:rsidR="00B0568B" w:rsidRDefault="00B0568B" w:rsidP="00BA6075">
      <w:pPr>
        <w:spacing w:line="240" w:lineRule="auto"/>
        <w:ind w:left="4956" w:firstLine="708"/>
        <w:contextualSpacing/>
      </w:pPr>
    </w:p>
    <w:p w:rsidR="00B0568B" w:rsidRDefault="00B0568B" w:rsidP="00EE075D">
      <w:pPr>
        <w:spacing w:line="240" w:lineRule="auto"/>
        <w:ind w:left="637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0568B" w:rsidRPr="00EE075D" w:rsidRDefault="00B0568B" w:rsidP="00EE075D">
      <w:pPr>
        <w:spacing w:line="240" w:lineRule="auto"/>
        <w:ind w:left="6372"/>
        <w:contextualSpacing/>
        <w:rPr>
          <w:rFonts w:ascii="Times New Roman" w:hAnsi="Times New Roman"/>
          <w:sz w:val="28"/>
          <w:szCs w:val="28"/>
        </w:rPr>
      </w:pPr>
      <w:r w:rsidRPr="00EE075D">
        <w:rPr>
          <w:rFonts w:ascii="Times New Roman" w:hAnsi="Times New Roman"/>
          <w:sz w:val="28"/>
          <w:szCs w:val="28"/>
        </w:rPr>
        <w:t>Додаток</w:t>
      </w:r>
    </w:p>
    <w:p w:rsidR="00B0568B" w:rsidRPr="00EE075D" w:rsidRDefault="00B0568B" w:rsidP="00EE07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07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E075D">
        <w:rPr>
          <w:rFonts w:ascii="Times New Roman" w:hAnsi="Times New Roman"/>
          <w:sz w:val="28"/>
          <w:szCs w:val="28"/>
        </w:rPr>
        <w:t>до  рішення міськ</w:t>
      </w:r>
      <w:r>
        <w:rPr>
          <w:rFonts w:ascii="Times New Roman" w:hAnsi="Times New Roman"/>
          <w:sz w:val="28"/>
          <w:szCs w:val="28"/>
        </w:rPr>
        <w:t>ої</w:t>
      </w:r>
      <w:r w:rsidRPr="00EE075D">
        <w:rPr>
          <w:rFonts w:ascii="Times New Roman" w:hAnsi="Times New Roman"/>
          <w:sz w:val="28"/>
          <w:szCs w:val="28"/>
        </w:rPr>
        <w:t xml:space="preserve"> ради</w:t>
      </w:r>
    </w:p>
    <w:p w:rsidR="00B0568B" w:rsidRPr="00EE075D" w:rsidRDefault="00B0568B" w:rsidP="00915F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E07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E075D">
        <w:rPr>
          <w:rFonts w:ascii="Times New Roman" w:hAnsi="Times New Roman"/>
          <w:sz w:val="28"/>
          <w:szCs w:val="28"/>
        </w:rPr>
        <w:t xml:space="preserve">_____________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75D">
        <w:rPr>
          <w:rFonts w:ascii="Times New Roman" w:hAnsi="Times New Roman"/>
          <w:sz w:val="28"/>
          <w:szCs w:val="28"/>
        </w:rPr>
        <w:t>____</w:t>
      </w:r>
    </w:p>
    <w:p w:rsidR="00B0568B" w:rsidRDefault="00B0568B" w:rsidP="00915F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568B" w:rsidRDefault="00B0568B" w:rsidP="00EE075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E075D">
        <w:rPr>
          <w:rFonts w:ascii="Times New Roman" w:hAnsi="Times New Roman"/>
          <w:sz w:val="28"/>
          <w:szCs w:val="28"/>
        </w:rPr>
        <w:t>Потреба на 2017 р</w:t>
      </w:r>
      <w:r>
        <w:rPr>
          <w:rFonts w:ascii="Times New Roman" w:hAnsi="Times New Roman"/>
          <w:sz w:val="28"/>
          <w:szCs w:val="28"/>
        </w:rPr>
        <w:t>ік</w:t>
      </w:r>
    </w:p>
    <w:p w:rsidR="00B0568B" w:rsidRPr="00EE075D" w:rsidRDefault="00B0568B" w:rsidP="00EE075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E075D">
        <w:rPr>
          <w:rFonts w:ascii="Times New Roman" w:hAnsi="Times New Roman"/>
          <w:sz w:val="28"/>
          <w:szCs w:val="28"/>
        </w:rPr>
        <w:t xml:space="preserve"> в асигнуванні заходів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75D">
        <w:rPr>
          <w:rFonts w:ascii="Times New Roman" w:hAnsi="Times New Roman"/>
          <w:sz w:val="28"/>
          <w:szCs w:val="28"/>
        </w:rPr>
        <w:t>програмі   «Онкологія</w:t>
      </w:r>
      <w:r>
        <w:rPr>
          <w:rFonts w:ascii="Times New Roman" w:hAnsi="Times New Roman"/>
          <w:sz w:val="28"/>
          <w:szCs w:val="28"/>
        </w:rPr>
        <w:t>»</w:t>
      </w:r>
      <w:r w:rsidRPr="00EE075D">
        <w:rPr>
          <w:rFonts w:ascii="Times New Roman" w:hAnsi="Times New Roman"/>
          <w:sz w:val="28"/>
          <w:szCs w:val="28"/>
        </w:rPr>
        <w:t xml:space="preserve">  на  </w:t>
      </w:r>
      <w:r>
        <w:rPr>
          <w:rFonts w:ascii="Times New Roman" w:hAnsi="Times New Roman"/>
          <w:sz w:val="28"/>
          <w:szCs w:val="28"/>
        </w:rPr>
        <w:t>2007-2016 роки</w:t>
      </w:r>
    </w:p>
    <w:p w:rsidR="00B0568B" w:rsidRPr="00EE075D" w:rsidRDefault="00B0568B" w:rsidP="00915F1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223"/>
        <w:gridCol w:w="3177"/>
        <w:gridCol w:w="1297"/>
      </w:tblGrid>
      <w:tr w:rsidR="00B0568B" w:rsidRPr="00EE075D" w:rsidTr="002272A6">
        <w:trPr>
          <w:jc w:val="center"/>
        </w:trPr>
        <w:tc>
          <w:tcPr>
            <w:tcW w:w="693" w:type="dxa"/>
          </w:tcPr>
          <w:p w:rsidR="00B0568B" w:rsidRPr="00EE075D" w:rsidRDefault="00B0568B" w:rsidP="00B012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568B" w:rsidRPr="00EE075D" w:rsidRDefault="00B0568B" w:rsidP="00B012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223" w:type="dxa"/>
          </w:tcPr>
          <w:p w:rsidR="00B0568B" w:rsidRPr="00EE075D" w:rsidRDefault="00B0568B" w:rsidP="00B012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Розділ програми</w:t>
            </w:r>
          </w:p>
        </w:tc>
        <w:tc>
          <w:tcPr>
            <w:tcW w:w="3177" w:type="dxa"/>
          </w:tcPr>
          <w:p w:rsidR="00B0568B" w:rsidRPr="00EE075D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Відповідальні виконавці</w:t>
            </w:r>
          </w:p>
        </w:tc>
        <w:tc>
          <w:tcPr>
            <w:tcW w:w="1297" w:type="dxa"/>
          </w:tcPr>
          <w:p w:rsidR="00B0568B" w:rsidRPr="00EE075D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E075D">
              <w:rPr>
                <w:rFonts w:ascii="Times New Roman" w:hAnsi="Times New Roman"/>
                <w:sz w:val="28"/>
                <w:szCs w:val="28"/>
              </w:rPr>
              <w:t>інансу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E075D">
              <w:rPr>
                <w:rFonts w:ascii="Times New Roman" w:hAnsi="Times New Roman"/>
                <w:sz w:val="28"/>
                <w:szCs w:val="28"/>
              </w:rPr>
              <w:t>вання (грн)</w:t>
            </w:r>
          </w:p>
        </w:tc>
      </w:tr>
      <w:tr w:rsidR="00B0568B" w:rsidRPr="00EE075D" w:rsidTr="002272A6">
        <w:trPr>
          <w:jc w:val="center"/>
        </w:trPr>
        <w:tc>
          <w:tcPr>
            <w:tcW w:w="693" w:type="dxa"/>
          </w:tcPr>
          <w:p w:rsidR="00B0568B" w:rsidRPr="00EE075D" w:rsidRDefault="00B0568B" w:rsidP="00B012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</w:tcPr>
          <w:p w:rsidR="00B0568B" w:rsidRDefault="00B0568B" w:rsidP="002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Матеріальне забезпечення: хірургічний інструментарій</w:t>
            </w:r>
          </w:p>
          <w:p w:rsidR="00B0568B" w:rsidRPr="00EE075D" w:rsidRDefault="00B0568B" w:rsidP="002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(ножиці, голки, затискачі)</w:t>
            </w:r>
          </w:p>
        </w:tc>
        <w:tc>
          <w:tcPr>
            <w:tcW w:w="3177" w:type="dxa"/>
          </w:tcPr>
          <w:p w:rsidR="00B0568B" w:rsidRDefault="00B0568B" w:rsidP="002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Фінансове управління Первомайської міської ради,</w:t>
            </w:r>
          </w:p>
          <w:p w:rsidR="00B0568B" w:rsidRPr="00EE075D" w:rsidRDefault="00B0568B" w:rsidP="002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ПЦМБЛ</w:t>
            </w:r>
          </w:p>
        </w:tc>
        <w:tc>
          <w:tcPr>
            <w:tcW w:w="1297" w:type="dxa"/>
          </w:tcPr>
          <w:p w:rsidR="00B0568B" w:rsidRPr="00EE075D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68B" w:rsidRPr="00EE075D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B0568B" w:rsidRPr="00EE075D" w:rsidTr="002272A6">
        <w:trPr>
          <w:jc w:val="center"/>
        </w:trPr>
        <w:tc>
          <w:tcPr>
            <w:tcW w:w="693" w:type="dxa"/>
          </w:tcPr>
          <w:p w:rsidR="00B0568B" w:rsidRPr="00EE075D" w:rsidRDefault="00B0568B" w:rsidP="00B012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B0568B" w:rsidRPr="00EE075D" w:rsidRDefault="00B0568B" w:rsidP="00B012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Діагностика раку : фіброколоноскоп</w:t>
            </w:r>
          </w:p>
        </w:tc>
        <w:tc>
          <w:tcPr>
            <w:tcW w:w="3177" w:type="dxa"/>
          </w:tcPr>
          <w:p w:rsidR="00B0568B" w:rsidRPr="00EE075D" w:rsidRDefault="00B0568B" w:rsidP="002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Фінансове управління Первомайської міської ради,</w:t>
            </w:r>
          </w:p>
          <w:p w:rsidR="00B0568B" w:rsidRPr="00EE075D" w:rsidRDefault="00B0568B" w:rsidP="002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ПЦМБЛ</w:t>
            </w:r>
          </w:p>
        </w:tc>
        <w:tc>
          <w:tcPr>
            <w:tcW w:w="1297" w:type="dxa"/>
          </w:tcPr>
          <w:p w:rsidR="00B0568B" w:rsidRPr="00EE075D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68B" w:rsidRPr="00EE075D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342 740</w:t>
            </w:r>
          </w:p>
        </w:tc>
      </w:tr>
      <w:tr w:rsidR="00B0568B" w:rsidRPr="00EE075D" w:rsidTr="002272A6">
        <w:trPr>
          <w:jc w:val="center"/>
        </w:trPr>
        <w:tc>
          <w:tcPr>
            <w:tcW w:w="693" w:type="dxa"/>
          </w:tcPr>
          <w:p w:rsidR="00B0568B" w:rsidRPr="00EE075D" w:rsidRDefault="00B0568B" w:rsidP="00B012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B0568B" w:rsidRPr="00EE075D" w:rsidRDefault="00B0568B" w:rsidP="00B012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 xml:space="preserve">Лікування онкохворих: </w:t>
            </w:r>
          </w:p>
          <w:p w:rsidR="00B0568B" w:rsidRDefault="00B0568B" w:rsidP="002272A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а) препарати для симптоматичної  терапії</w:t>
            </w:r>
          </w:p>
          <w:p w:rsidR="00B0568B" w:rsidRPr="00EE075D" w:rsidRDefault="00B0568B" w:rsidP="002272A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68B" w:rsidRPr="00EE075D" w:rsidRDefault="00B0568B" w:rsidP="002272A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б) препарати для паліативної допомоги онкологічним хворим у стаціонарах, вдома (наркотичні засоби)</w:t>
            </w:r>
          </w:p>
          <w:p w:rsidR="00B0568B" w:rsidRPr="00EE075D" w:rsidRDefault="00B0568B" w:rsidP="00B012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в) хіміопрепарати, гармонопрепарати  для спеціального лікування онкохворих</w:t>
            </w:r>
          </w:p>
        </w:tc>
        <w:tc>
          <w:tcPr>
            <w:tcW w:w="3177" w:type="dxa"/>
          </w:tcPr>
          <w:p w:rsidR="00B0568B" w:rsidRPr="00EE075D" w:rsidRDefault="00B0568B" w:rsidP="002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Фінансове управління Первомайської міської ради,</w:t>
            </w:r>
          </w:p>
          <w:p w:rsidR="00B0568B" w:rsidRDefault="00B0568B" w:rsidP="002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ПЦМБЛ</w:t>
            </w:r>
          </w:p>
          <w:p w:rsidR="00B0568B" w:rsidRPr="00EE075D" w:rsidRDefault="00B0568B" w:rsidP="002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68B" w:rsidRPr="00EE075D" w:rsidRDefault="00B0568B" w:rsidP="002F1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Фінансове управління Первомайської міської ради,</w:t>
            </w:r>
          </w:p>
          <w:p w:rsidR="00B0568B" w:rsidRDefault="00B0568B" w:rsidP="002F1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КЗ ПМЦ ПМСД</w:t>
            </w:r>
          </w:p>
          <w:p w:rsidR="00B0568B" w:rsidRPr="00EE075D" w:rsidRDefault="00B0568B" w:rsidP="002F1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68B" w:rsidRPr="00EE075D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Фінансове управління Первомайської міської ради,</w:t>
            </w:r>
          </w:p>
          <w:p w:rsidR="00B0568B" w:rsidRPr="00EE075D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ПЦМБЛ</w:t>
            </w:r>
          </w:p>
        </w:tc>
        <w:tc>
          <w:tcPr>
            <w:tcW w:w="1297" w:type="dxa"/>
          </w:tcPr>
          <w:p w:rsidR="00B0568B" w:rsidRPr="00EE075D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E075D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B0568B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68B" w:rsidRPr="00EE075D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68B" w:rsidRPr="00EE075D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142 234</w:t>
            </w:r>
          </w:p>
          <w:p w:rsidR="00B0568B" w:rsidRPr="00EE075D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68B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68B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68B" w:rsidRPr="00EE075D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500 000</w:t>
            </w:r>
          </w:p>
        </w:tc>
      </w:tr>
      <w:tr w:rsidR="00B0568B" w:rsidRPr="00EE075D" w:rsidTr="002272A6">
        <w:trPr>
          <w:jc w:val="center"/>
        </w:trPr>
        <w:tc>
          <w:tcPr>
            <w:tcW w:w="693" w:type="dxa"/>
          </w:tcPr>
          <w:p w:rsidR="00B0568B" w:rsidRPr="00EE075D" w:rsidRDefault="00B0568B" w:rsidP="00B012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B0568B" w:rsidRPr="00EE075D" w:rsidRDefault="00B0568B" w:rsidP="00B012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Ремонт та кваліфіковане обслуговування обладнання для діагностики раку</w:t>
            </w:r>
          </w:p>
        </w:tc>
        <w:tc>
          <w:tcPr>
            <w:tcW w:w="3177" w:type="dxa"/>
          </w:tcPr>
          <w:p w:rsidR="00B0568B" w:rsidRPr="00EE075D" w:rsidRDefault="00B0568B" w:rsidP="002F1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Фінансове управління Первомайської міської ради,</w:t>
            </w:r>
          </w:p>
          <w:p w:rsidR="00B0568B" w:rsidRPr="00EE075D" w:rsidRDefault="00B0568B" w:rsidP="002F1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ПЦМБЛ</w:t>
            </w:r>
          </w:p>
        </w:tc>
        <w:tc>
          <w:tcPr>
            <w:tcW w:w="1297" w:type="dxa"/>
          </w:tcPr>
          <w:p w:rsidR="00B0568B" w:rsidRPr="00EE075D" w:rsidRDefault="00B0568B" w:rsidP="002272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B0568B" w:rsidRPr="00EE075D" w:rsidTr="002272A6">
        <w:trPr>
          <w:jc w:val="center"/>
        </w:trPr>
        <w:tc>
          <w:tcPr>
            <w:tcW w:w="4916" w:type="dxa"/>
            <w:gridSpan w:val="2"/>
          </w:tcPr>
          <w:p w:rsidR="00B0568B" w:rsidRPr="00EE075D" w:rsidRDefault="00B0568B" w:rsidP="00B012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177" w:type="dxa"/>
          </w:tcPr>
          <w:p w:rsidR="00B0568B" w:rsidRPr="00EE075D" w:rsidRDefault="00B0568B" w:rsidP="00B012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B0568B" w:rsidRPr="00EE075D" w:rsidRDefault="00B0568B" w:rsidP="002272A6">
            <w:pPr>
              <w:spacing w:line="240" w:lineRule="auto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75D">
              <w:rPr>
                <w:rFonts w:ascii="Times New Roman" w:hAnsi="Times New Roman"/>
                <w:sz w:val="28"/>
                <w:szCs w:val="28"/>
              </w:rPr>
              <w:t>1 196 974</w:t>
            </w:r>
          </w:p>
        </w:tc>
      </w:tr>
    </w:tbl>
    <w:p w:rsidR="00B0568B" w:rsidRDefault="00B0568B" w:rsidP="006F6C1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68B" w:rsidRPr="00EE075D" w:rsidRDefault="00B0568B" w:rsidP="006F6C1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75D">
        <w:rPr>
          <w:rFonts w:ascii="Times New Roman" w:hAnsi="Times New Roman"/>
          <w:sz w:val="28"/>
          <w:szCs w:val="28"/>
        </w:rPr>
        <w:t>Головний лікар Первомайської</w:t>
      </w:r>
    </w:p>
    <w:p w:rsidR="00B0568B" w:rsidRPr="00EE075D" w:rsidRDefault="00B0568B" w:rsidP="002F65F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75D">
        <w:rPr>
          <w:rFonts w:ascii="Times New Roman" w:hAnsi="Times New Roman"/>
          <w:sz w:val="28"/>
          <w:szCs w:val="28"/>
        </w:rPr>
        <w:t xml:space="preserve">центральної міської                               </w:t>
      </w:r>
    </w:p>
    <w:p w:rsidR="00B0568B" w:rsidRPr="00BA6075" w:rsidRDefault="00B0568B" w:rsidP="002F65F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E075D">
        <w:rPr>
          <w:rFonts w:ascii="Times New Roman" w:hAnsi="Times New Roman"/>
          <w:sz w:val="28"/>
          <w:szCs w:val="28"/>
        </w:rPr>
        <w:t xml:space="preserve">багатопрофільної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75D">
        <w:rPr>
          <w:rFonts w:ascii="Times New Roman" w:hAnsi="Times New Roman"/>
          <w:sz w:val="28"/>
          <w:szCs w:val="28"/>
        </w:rPr>
        <w:t>лікарні</w:t>
      </w:r>
      <w:r w:rsidRPr="00227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EE075D">
        <w:rPr>
          <w:rFonts w:ascii="Times New Roman" w:hAnsi="Times New Roman"/>
          <w:sz w:val="28"/>
          <w:szCs w:val="28"/>
        </w:rPr>
        <w:t>Чекрижов О.В.</w:t>
      </w:r>
    </w:p>
    <w:sectPr w:rsidR="00B0568B" w:rsidRPr="00BA6075" w:rsidSect="00EE07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A54"/>
    <w:rsid w:val="000206F7"/>
    <w:rsid w:val="002272A6"/>
    <w:rsid w:val="002C0C2B"/>
    <w:rsid w:val="002F0CCB"/>
    <w:rsid w:val="002F1F65"/>
    <w:rsid w:val="002F65F6"/>
    <w:rsid w:val="002F6940"/>
    <w:rsid w:val="003301A5"/>
    <w:rsid w:val="003C7EFB"/>
    <w:rsid w:val="00481EFA"/>
    <w:rsid w:val="004B3951"/>
    <w:rsid w:val="004E3AA4"/>
    <w:rsid w:val="004F2110"/>
    <w:rsid w:val="00627E49"/>
    <w:rsid w:val="0064164F"/>
    <w:rsid w:val="0064572C"/>
    <w:rsid w:val="006F6C1A"/>
    <w:rsid w:val="007209C6"/>
    <w:rsid w:val="007875C4"/>
    <w:rsid w:val="00860CE9"/>
    <w:rsid w:val="00881C44"/>
    <w:rsid w:val="008D618A"/>
    <w:rsid w:val="00915F1E"/>
    <w:rsid w:val="00943D9D"/>
    <w:rsid w:val="00945B85"/>
    <w:rsid w:val="009A16A7"/>
    <w:rsid w:val="00A245D8"/>
    <w:rsid w:val="00A97576"/>
    <w:rsid w:val="00AC1D5A"/>
    <w:rsid w:val="00AE1009"/>
    <w:rsid w:val="00B01286"/>
    <w:rsid w:val="00B0568B"/>
    <w:rsid w:val="00B5611D"/>
    <w:rsid w:val="00B56A61"/>
    <w:rsid w:val="00BA6075"/>
    <w:rsid w:val="00BF6FF2"/>
    <w:rsid w:val="00C04B82"/>
    <w:rsid w:val="00C24A54"/>
    <w:rsid w:val="00C67B4D"/>
    <w:rsid w:val="00DF7481"/>
    <w:rsid w:val="00E01E10"/>
    <w:rsid w:val="00E14665"/>
    <w:rsid w:val="00E84BF7"/>
    <w:rsid w:val="00EE075D"/>
    <w:rsid w:val="00F02E45"/>
    <w:rsid w:val="00F2117F"/>
    <w:rsid w:val="00F23C6B"/>
    <w:rsid w:val="00F731BC"/>
    <w:rsid w:val="00FC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44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4A54"/>
    <w:rPr>
      <w:lang w:val="uk-UA" w:eastAsia="en-US"/>
    </w:rPr>
  </w:style>
  <w:style w:type="table" w:styleId="TableGrid">
    <w:name w:val="Table Grid"/>
    <w:basedOn w:val="TableNormal"/>
    <w:uiPriority w:val="99"/>
    <w:rsid w:val="00C24A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2</Pages>
  <Words>458</Words>
  <Characters>2614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21</cp:revision>
  <cp:lastPrinted>2016-11-18T08:34:00Z</cp:lastPrinted>
  <dcterms:created xsi:type="dcterms:W3CDTF">2016-11-08T06:23:00Z</dcterms:created>
  <dcterms:modified xsi:type="dcterms:W3CDTF">2016-11-18T11:22:00Z</dcterms:modified>
</cp:coreProperties>
</file>