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92" w:rsidRDefault="00A32B92" w:rsidP="00AC19E2">
      <w:pPr>
        <w:tabs>
          <w:tab w:val="left" w:pos="6480"/>
        </w:tabs>
        <w:ind w:firstLine="567"/>
        <w:jc w:val="right"/>
        <w:rPr>
          <w:rFonts w:ascii="MS Sans Serif Cyr" w:hAnsi="MS Sans Serif Cyr"/>
        </w:rPr>
      </w:pPr>
      <w:r>
        <w:rPr>
          <w:rFonts w:ascii="MS Sans Serif Cyr" w:hAnsi="MS Sans Serif Cyr"/>
        </w:rPr>
        <w:t>ПРОЕКТ</w:t>
      </w:r>
    </w:p>
    <w:p w:rsidR="00A32B92" w:rsidRPr="00194585" w:rsidRDefault="00A32B92" w:rsidP="00AC19E2">
      <w:pPr>
        <w:tabs>
          <w:tab w:val="left" w:pos="6480"/>
        </w:tabs>
        <w:ind w:firstLine="567"/>
        <w:jc w:val="center"/>
        <w:rPr>
          <w:b/>
          <w:sz w:val="28"/>
          <w:szCs w:val="28"/>
        </w:rPr>
      </w:pPr>
      <w:r w:rsidRPr="00602E8A">
        <w:rPr>
          <w:rFonts w:ascii="MS Sans Serif" w:hAnsi="MS Sans Serif"/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6pt;height:42.6pt;visibility:visible">
            <v:imagedata r:id="rId7" o:title=""/>
          </v:shape>
        </w:pict>
      </w:r>
    </w:p>
    <w:p w:rsidR="00A32B92" w:rsidRPr="00DC50BB" w:rsidRDefault="00A32B92" w:rsidP="00AC19E2">
      <w:pPr>
        <w:spacing w:after="0" w:line="240" w:lineRule="auto"/>
        <w:ind w:firstLine="567"/>
        <w:jc w:val="center"/>
        <w:rPr>
          <w:sz w:val="36"/>
          <w:szCs w:val="36"/>
        </w:rPr>
      </w:pPr>
      <w:r w:rsidRPr="00DC50BB">
        <w:rPr>
          <w:sz w:val="36"/>
          <w:szCs w:val="36"/>
        </w:rPr>
        <w:t>ПЕРВОМАЙСЬКА МІСЬКА РАДА</w:t>
      </w:r>
    </w:p>
    <w:p w:rsidR="00A32B92" w:rsidRPr="00F7179D" w:rsidRDefault="00A32B92" w:rsidP="00AC19E2">
      <w:pPr>
        <w:spacing w:after="0" w:line="240" w:lineRule="auto"/>
        <w:ind w:firstLine="567"/>
        <w:jc w:val="center"/>
        <w:rPr>
          <w:rFonts w:ascii="Arial" w:hAnsi="Arial"/>
          <w:sz w:val="32"/>
          <w:szCs w:val="32"/>
        </w:rPr>
      </w:pPr>
      <w:r w:rsidRPr="00F7179D">
        <w:rPr>
          <w:rFonts w:ascii="Arial" w:hAnsi="Arial"/>
          <w:sz w:val="32"/>
          <w:szCs w:val="32"/>
        </w:rPr>
        <w:t>Миколаївської області</w:t>
      </w:r>
    </w:p>
    <w:p w:rsidR="00A32B92" w:rsidRDefault="00A32B92" w:rsidP="00AC19E2">
      <w:pPr>
        <w:ind w:firstLine="567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____</w:t>
      </w:r>
      <w:r w:rsidRPr="003A609A">
        <w:rPr>
          <w:rFonts w:ascii="Arial" w:hAnsi="Arial"/>
          <w:sz w:val="28"/>
          <w:szCs w:val="28"/>
        </w:rPr>
        <w:t xml:space="preserve">  СЕСІЯ                      </w:t>
      </w:r>
      <w:r>
        <w:rPr>
          <w:rFonts w:ascii="Arial" w:hAnsi="Arial"/>
          <w:sz w:val="28"/>
          <w:szCs w:val="28"/>
          <w:u w:val="single"/>
        </w:rPr>
        <w:t>______</w:t>
      </w:r>
      <w:r w:rsidRPr="003A609A">
        <w:rPr>
          <w:rFonts w:ascii="Arial" w:hAnsi="Arial"/>
          <w:sz w:val="28"/>
          <w:szCs w:val="28"/>
        </w:rPr>
        <w:t xml:space="preserve">  СКЛИКАННЯ</w:t>
      </w:r>
    </w:p>
    <w:p w:rsidR="00A32B92" w:rsidRPr="003A609A" w:rsidRDefault="00A32B92" w:rsidP="00AC19E2">
      <w:pPr>
        <w:ind w:firstLine="567"/>
        <w:jc w:val="center"/>
        <w:rPr>
          <w:sz w:val="32"/>
          <w:szCs w:val="32"/>
        </w:rPr>
      </w:pPr>
      <w:r w:rsidRPr="003A609A">
        <w:rPr>
          <w:rFonts w:ascii="Arial" w:hAnsi="Arial"/>
          <w:b/>
          <w:sz w:val="40"/>
          <w:szCs w:val="40"/>
        </w:rPr>
        <w:t>РІШЕННЯ</w:t>
      </w:r>
    </w:p>
    <w:p w:rsidR="00A32B92" w:rsidRPr="00B56AA9" w:rsidRDefault="00A32B92" w:rsidP="00AC19E2">
      <w:pPr>
        <w:spacing w:after="0"/>
        <w:ind w:firstLine="567"/>
        <w:rPr>
          <w:rFonts w:ascii="Arial" w:hAnsi="Arial"/>
        </w:rPr>
      </w:pPr>
      <w:r w:rsidRPr="00535A52">
        <w:rPr>
          <w:rFonts w:ascii="Arial" w:hAnsi="Arial"/>
        </w:rPr>
        <w:t xml:space="preserve">від </w:t>
      </w:r>
      <w:r>
        <w:rPr>
          <w:rFonts w:ascii="Arial" w:hAnsi="Arial"/>
          <w:u w:val="single"/>
        </w:rPr>
        <w:t>_______________</w:t>
      </w:r>
      <w:r w:rsidRPr="00535A52">
        <w:rPr>
          <w:rFonts w:ascii="Arial" w:hAnsi="Arial"/>
        </w:rPr>
        <w:t xml:space="preserve">  № </w:t>
      </w:r>
      <w:r>
        <w:rPr>
          <w:rFonts w:ascii="Arial" w:hAnsi="Arial"/>
        </w:rPr>
        <w:t>____</w:t>
      </w:r>
    </w:p>
    <w:p w:rsidR="00A32B92" w:rsidRDefault="00A32B92" w:rsidP="00AC19E2">
      <w:pPr>
        <w:spacing w:after="0" w:line="240" w:lineRule="auto"/>
        <w:ind w:firstLine="567"/>
        <w:jc w:val="both"/>
        <w:rPr>
          <w:rFonts w:ascii="MS Sans Serif" w:hAnsi="MS Sans Serif"/>
        </w:rPr>
      </w:pPr>
    </w:p>
    <w:p w:rsidR="00A32B92" w:rsidRDefault="00A32B92" w:rsidP="000674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2B92" w:rsidRDefault="00A32B92" w:rsidP="000674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внесення змін до рішення міської</w:t>
      </w:r>
    </w:p>
    <w:p w:rsidR="00A32B92" w:rsidRDefault="00A32B92" w:rsidP="000674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раді від 29.09.2016р. № 32 «Про </w:t>
      </w:r>
    </w:p>
    <w:p w:rsidR="00A32B92" w:rsidRDefault="00A32B92" w:rsidP="000674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затвердження Положення, Структури </w:t>
      </w:r>
    </w:p>
    <w:p w:rsidR="00A32B92" w:rsidRDefault="00A32B92" w:rsidP="000674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територіального центру соціального </w:t>
      </w:r>
    </w:p>
    <w:p w:rsidR="00A32B92" w:rsidRDefault="00A32B92" w:rsidP="000674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обслуговування (надання соціальних послуг)</w:t>
      </w:r>
    </w:p>
    <w:p w:rsidR="00A32B92" w:rsidRDefault="00A32B92" w:rsidP="000674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Первомайська в новій редакції та внесення</w:t>
      </w:r>
    </w:p>
    <w:p w:rsidR="00A32B92" w:rsidRDefault="00A32B92" w:rsidP="000674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змін в  Перелік соціальних послуг»</w:t>
      </w:r>
    </w:p>
    <w:p w:rsidR="00A32B92" w:rsidRDefault="00A32B92" w:rsidP="000674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2B92" w:rsidRPr="00067418" w:rsidRDefault="00A32B92" w:rsidP="0047418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7418">
        <w:rPr>
          <w:rFonts w:ascii="Times New Roman" w:hAnsi="Times New Roman"/>
          <w:sz w:val="28"/>
          <w:szCs w:val="28"/>
        </w:rPr>
        <w:t>Відповідно</w:t>
      </w:r>
      <w:r>
        <w:rPr>
          <w:rFonts w:ascii="Times New Roman" w:hAnsi="Times New Roman"/>
          <w:sz w:val="28"/>
          <w:szCs w:val="28"/>
        </w:rPr>
        <w:t xml:space="preserve"> до  пункту 5 частини 1 статті 26 </w:t>
      </w:r>
      <w:r w:rsidRPr="00067418">
        <w:rPr>
          <w:rFonts w:ascii="Times New Roman" w:hAnsi="Times New Roman"/>
          <w:sz w:val="28"/>
          <w:szCs w:val="28"/>
        </w:rPr>
        <w:t>Закону України "Про місцеве самоврядування в Україні", на виконання постанови Кабінету Міністрів України від 29.12.2009 року №1417 «Деякі питання діяльності територіальних центрів соціального обслуговування (надання соціальних послуг)»</w:t>
      </w:r>
      <w:r>
        <w:rPr>
          <w:rFonts w:ascii="Times New Roman" w:hAnsi="Times New Roman"/>
          <w:sz w:val="28"/>
          <w:szCs w:val="28"/>
        </w:rPr>
        <w:t xml:space="preserve"> зі змінами, внесеними згідно Постанов Кабінету Міністрів України </w:t>
      </w:r>
      <w:r w:rsidRPr="001E6495">
        <w:rPr>
          <w:rFonts w:ascii="Times New Roman" w:hAnsi="Times New Roman"/>
          <w:sz w:val="28"/>
          <w:szCs w:val="28"/>
        </w:rPr>
        <w:t xml:space="preserve">станом на </w:t>
      </w:r>
      <w:r>
        <w:rPr>
          <w:rFonts w:ascii="Times New Roman" w:hAnsi="Times New Roman"/>
          <w:sz w:val="28"/>
          <w:szCs w:val="28"/>
        </w:rPr>
        <w:t>23.12</w:t>
      </w:r>
      <w:r w:rsidRPr="001E6495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1E6495">
        <w:rPr>
          <w:rFonts w:ascii="Times New Roman" w:hAnsi="Times New Roman"/>
          <w:sz w:val="28"/>
          <w:szCs w:val="28"/>
        </w:rPr>
        <w:t xml:space="preserve">р., наказу Міністерства соціальної політики від  </w:t>
      </w:r>
      <w:r>
        <w:rPr>
          <w:rFonts w:ascii="Times New Roman" w:hAnsi="Times New Roman"/>
          <w:sz w:val="28"/>
          <w:szCs w:val="28"/>
        </w:rPr>
        <w:t>12</w:t>
      </w:r>
      <w:r w:rsidRPr="001E649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.0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7</w:t>
      </w:r>
      <w:r w:rsidRPr="001E649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.201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6</w:t>
      </w:r>
      <w:r w:rsidRPr="001E649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  №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753</w:t>
      </w:r>
      <w:r w:rsidRPr="001E649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«Про затвердження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Типового штатного нормативу</w:t>
      </w:r>
      <w:r w:rsidRPr="001E649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чисельності працівників територіального центру соціального обслуговування (надання соціальних послуг)», зареєстрованого  </w:t>
      </w:r>
      <w:r w:rsidRPr="001E6495">
        <w:rPr>
          <w:rStyle w:val="rvts9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 Міністерстві</w:t>
      </w:r>
      <w:r w:rsidRPr="001E649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E6495">
        <w:rPr>
          <w:rStyle w:val="rvts9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юстиції України</w:t>
      </w:r>
      <w:r w:rsidRPr="001E649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03.08.2016р.</w:t>
      </w:r>
      <w:r w:rsidRPr="001E649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E6495">
        <w:rPr>
          <w:rStyle w:val="rvts9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</w:t>
      </w:r>
      <w:r>
        <w:rPr>
          <w:rStyle w:val="rvts9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№1078</w:t>
      </w:r>
      <w:r w:rsidRPr="001E6495">
        <w:rPr>
          <w:rStyle w:val="rvts9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/</w:t>
      </w:r>
      <w:r>
        <w:rPr>
          <w:rStyle w:val="rvts9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29208, </w:t>
      </w:r>
      <w:r w:rsidRPr="001E6495">
        <w:rPr>
          <w:rFonts w:ascii="Times New Roman" w:hAnsi="Times New Roman"/>
          <w:sz w:val="28"/>
          <w:szCs w:val="28"/>
        </w:rPr>
        <w:t>для забезпечення ефективного виконання завдань, покладених на територіальний  центр соціального обслуговування (надання соціальних</w:t>
      </w:r>
      <w:r>
        <w:rPr>
          <w:rFonts w:ascii="Times New Roman" w:hAnsi="Times New Roman"/>
          <w:sz w:val="28"/>
          <w:szCs w:val="28"/>
        </w:rPr>
        <w:t xml:space="preserve"> послуг) м. Первомайськ; </w:t>
      </w:r>
      <w:r w:rsidRPr="00067418">
        <w:rPr>
          <w:rFonts w:ascii="Times New Roman" w:hAnsi="Times New Roman"/>
          <w:sz w:val="28"/>
          <w:szCs w:val="28"/>
        </w:rPr>
        <w:t xml:space="preserve"> з метою  надання якісніших  соціальних послуг, вдосконалення роботи</w:t>
      </w:r>
      <w:r>
        <w:rPr>
          <w:rFonts w:ascii="Times New Roman" w:hAnsi="Times New Roman"/>
          <w:sz w:val="28"/>
          <w:szCs w:val="28"/>
        </w:rPr>
        <w:t xml:space="preserve"> структурних підрозділів, </w:t>
      </w:r>
      <w:r w:rsidRPr="00067418">
        <w:rPr>
          <w:rFonts w:ascii="Times New Roman" w:hAnsi="Times New Roman"/>
          <w:sz w:val="28"/>
          <w:szCs w:val="28"/>
        </w:rPr>
        <w:t xml:space="preserve">  міська рада</w:t>
      </w:r>
    </w:p>
    <w:p w:rsidR="00A32B92" w:rsidRDefault="00A32B92" w:rsidP="00067418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7418">
        <w:rPr>
          <w:rFonts w:ascii="Times New Roman" w:hAnsi="Times New Roman"/>
          <w:b/>
          <w:sz w:val="28"/>
          <w:szCs w:val="28"/>
        </w:rPr>
        <w:t>ВИРІШИЛА:</w:t>
      </w:r>
    </w:p>
    <w:p w:rsidR="00A32B92" w:rsidRPr="00784918" w:rsidRDefault="00A32B92" w:rsidP="00067418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0"/>
          <w:szCs w:val="28"/>
        </w:rPr>
      </w:pPr>
    </w:p>
    <w:p w:rsidR="00A32B92" w:rsidRDefault="00A32B92" w:rsidP="00D952E4">
      <w:pPr>
        <w:numPr>
          <w:ilvl w:val="0"/>
          <w:numId w:val="7"/>
        </w:numPr>
        <w:tabs>
          <w:tab w:val="left" w:pos="-284"/>
        </w:tabs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зміни в додаток «Структура територіального центру соціального обслуговування (надання соціальних послуг) м. Первомайськ», затверджений рішенням міської ради № 32 від 29.09.2016р. «Про затвердження Положення, Структури територіального центру соціального обслуговування (надання соціальних послуг) м. Первомайська в новій редакції та внесення змін в  Перелік соціальних послуг», а саме:</w:t>
      </w:r>
    </w:p>
    <w:p w:rsidR="00A32B92" w:rsidRDefault="00A32B92" w:rsidP="00CE4B25">
      <w:pPr>
        <w:numPr>
          <w:ilvl w:val="1"/>
          <w:numId w:val="7"/>
        </w:numPr>
        <w:tabs>
          <w:tab w:val="left" w:pos="-28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Вивести зі штату відділення стаціонарного паліативного догляду територіального центру:</w:t>
      </w:r>
    </w:p>
    <w:p w:rsidR="00A32B92" w:rsidRDefault="00A32B92" w:rsidP="00CE4B25">
      <w:pPr>
        <w:numPr>
          <w:ilvl w:val="0"/>
          <w:numId w:val="16"/>
        </w:numPr>
        <w:tabs>
          <w:tab w:val="left" w:pos="-28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0,75 одиницю молодшої медичної сестри по догляду за хворими;</w:t>
      </w:r>
    </w:p>
    <w:p w:rsidR="00A32B92" w:rsidRDefault="00A32B92" w:rsidP="00CE4B25">
      <w:pPr>
        <w:numPr>
          <w:ilvl w:val="0"/>
          <w:numId w:val="16"/>
        </w:numPr>
        <w:tabs>
          <w:tab w:val="left" w:pos="-28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0,25 одиниці сестри медичної;</w:t>
      </w:r>
    </w:p>
    <w:p w:rsidR="00A32B92" w:rsidRDefault="00A32B92" w:rsidP="00CE4B25">
      <w:pPr>
        <w:numPr>
          <w:ilvl w:val="1"/>
          <w:numId w:val="7"/>
        </w:numPr>
        <w:tabs>
          <w:tab w:val="left" w:pos="-28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Ввести до штату господарської групи апарату територіального центру:</w:t>
      </w:r>
    </w:p>
    <w:p w:rsidR="00A32B92" w:rsidRDefault="00A32B92" w:rsidP="00CE4B25">
      <w:pPr>
        <w:numPr>
          <w:ilvl w:val="0"/>
          <w:numId w:val="16"/>
        </w:numPr>
        <w:tabs>
          <w:tab w:val="left" w:pos="-28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одиницю водія автотранспортних засобів.</w:t>
      </w:r>
    </w:p>
    <w:p w:rsidR="00A32B92" w:rsidRDefault="00A32B92" w:rsidP="00F1636E">
      <w:pPr>
        <w:tabs>
          <w:tab w:val="left" w:pos="-284"/>
        </w:tabs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32B92" w:rsidRDefault="00A32B92" w:rsidP="00067418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67418">
        <w:rPr>
          <w:rFonts w:ascii="Times New Roman" w:hAnsi="Times New Roman"/>
          <w:sz w:val="28"/>
          <w:szCs w:val="28"/>
        </w:rPr>
        <w:t xml:space="preserve">Директору територіального </w:t>
      </w:r>
      <w:bookmarkStart w:id="0" w:name="_GoBack"/>
      <w:bookmarkEnd w:id="0"/>
      <w:r w:rsidRPr="00067418">
        <w:rPr>
          <w:rFonts w:ascii="Times New Roman" w:hAnsi="Times New Roman"/>
          <w:sz w:val="28"/>
          <w:szCs w:val="28"/>
        </w:rPr>
        <w:t>центру соціального обслуговування (надання  соціальних послуг) м.Первомайськ</w:t>
      </w:r>
      <w:r>
        <w:rPr>
          <w:rFonts w:ascii="Times New Roman" w:hAnsi="Times New Roman"/>
          <w:sz w:val="28"/>
          <w:szCs w:val="28"/>
        </w:rPr>
        <w:t xml:space="preserve"> (Грушанський) </w:t>
      </w:r>
      <w:r w:rsidRPr="00067418">
        <w:rPr>
          <w:rFonts w:ascii="Times New Roman" w:hAnsi="Times New Roman"/>
          <w:sz w:val="28"/>
          <w:szCs w:val="28"/>
        </w:rPr>
        <w:t xml:space="preserve"> провести відповідні організаційні заходи щодо змін в структурі територіального центру. </w:t>
      </w:r>
    </w:p>
    <w:p w:rsidR="00A32B92" w:rsidRPr="00067418" w:rsidRDefault="00A32B92" w:rsidP="00067418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Відповідальність за виконання даного рішення покласти на  заступника міського голови, начальника управління соціального захисту населення.</w:t>
      </w:r>
    </w:p>
    <w:p w:rsidR="00A32B92" w:rsidRDefault="00A32B92" w:rsidP="0096512B">
      <w:pPr>
        <w:pStyle w:val="1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7418">
        <w:rPr>
          <w:rFonts w:ascii="Times New Roman" w:hAnsi="Times New Roman"/>
          <w:sz w:val="28"/>
          <w:szCs w:val="28"/>
        </w:rPr>
        <w:t xml:space="preserve">Контроль за виконанням даного рішення покласти на постійну комісію міської ради </w:t>
      </w:r>
      <w:r>
        <w:rPr>
          <w:rFonts w:ascii="Times New Roman" w:hAnsi="Times New Roman"/>
          <w:sz w:val="28"/>
          <w:szCs w:val="28"/>
        </w:rPr>
        <w:t xml:space="preserve">з питань духовності, освіти, науки, культури, молодіжної політики, спорту, соціального захисту населення, охорони здоров'я, материнства та дитинства </w:t>
      </w:r>
    </w:p>
    <w:p w:rsidR="00A32B92" w:rsidRDefault="00A32B92" w:rsidP="0006741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32B92" w:rsidRPr="00067418" w:rsidRDefault="00A32B92" w:rsidP="0006741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32B92" w:rsidRDefault="00A32B92" w:rsidP="000674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67418">
        <w:rPr>
          <w:rFonts w:ascii="Times New Roman" w:hAnsi="Times New Roman"/>
          <w:color w:val="000000"/>
          <w:sz w:val="28"/>
          <w:szCs w:val="28"/>
        </w:rPr>
        <w:t>Міський голова                                                                            Л.Г. Дромашко</w:t>
      </w:r>
    </w:p>
    <w:p w:rsidR="00A32B92" w:rsidRDefault="00A32B92" w:rsidP="000F0364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32B92" w:rsidRDefault="00A32B92" w:rsidP="006365FA">
      <w:pPr>
        <w:tabs>
          <w:tab w:val="left" w:pos="6480"/>
        </w:tabs>
        <w:ind w:firstLine="567"/>
        <w:jc w:val="right"/>
        <w:rPr>
          <w:rFonts w:ascii="MS Sans Serif" w:hAnsi="MS Sans Serif"/>
        </w:rPr>
      </w:pPr>
    </w:p>
    <w:p w:rsidR="00A32B92" w:rsidRDefault="00A32B92" w:rsidP="006365FA">
      <w:pPr>
        <w:tabs>
          <w:tab w:val="left" w:pos="6480"/>
        </w:tabs>
        <w:ind w:firstLine="567"/>
        <w:jc w:val="right"/>
        <w:rPr>
          <w:rFonts w:ascii="MS Sans Serif" w:hAnsi="MS Sans Serif"/>
        </w:rPr>
      </w:pPr>
    </w:p>
    <w:p w:rsidR="00A32B92" w:rsidRDefault="00A32B92" w:rsidP="006365FA">
      <w:pPr>
        <w:tabs>
          <w:tab w:val="left" w:pos="6480"/>
        </w:tabs>
        <w:ind w:firstLine="567"/>
        <w:jc w:val="right"/>
        <w:rPr>
          <w:rFonts w:ascii="MS Sans Serif" w:hAnsi="MS Sans Serif"/>
        </w:rPr>
      </w:pPr>
    </w:p>
    <w:p w:rsidR="00A32B92" w:rsidRDefault="00A32B92" w:rsidP="006365FA">
      <w:pPr>
        <w:tabs>
          <w:tab w:val="left" w:pos="6480"/>
        </w:tabs>
        <w:ind w:firstLine="567"/>
        <w:jc w:val="right"/>
        <w:rPr>
          <w:rFonts w:ascii="MS Sans Serif" w:hAnsi="MS Sans Serif"/>
        </w:rPr>
      </w:pPr>
    </w:p>
    <w:p w:rsidR="00A32B92" w:rsidRPr="00C30128" w:rsidRDefault="00A32B92" w:rsidP="006365FA">
      <w:pPr>
        <w:tabs>
          <w:tab w:val="left" w:pos="6480"/>
        </w:tabs>
        <w:ind w:firstLine="567"/>
        <w:jc w:val="right"/>
      </w:pPr>
    </w:p>
    <w:p w:rsidR="00A32B92" w:rsidRPr="00C30128" w:rsidRDefault="00A32B92" w:rsidP="006365FA">
      <w:pPr>
        <w:tabs>
          <w:tab w:val="left" w:pos="6480"/>
        </w:tabs>
        <w:ind w:firstLine="567"/>
        <w:jc w:val="right"/>
      </w:pPr>
    </w:p>
    <w:p w:rsidR="00A32B92" w:rsidRPr="00C30128" w:rsidRDefault="00A32B92" w:rsidP="006365FA">
      <w:pPr>
        <w:tabs>
          <w:tab w:val="left" w:pos="6480"/>
        </w:tabs>
        <w:ind w:firstLine="567"/>
        <w:jc w:val="right"/>
      </w:pPr>
    </w:p>
    <w:p w:rsidR="00A32B92" w:rsidRPr="00C30128" w:rsidRDefault="00A32B92" w:rsidP="006365FA">
      <w:pPr>
        <w:tabs>
          <w:tab w:val="left" w:pos="6480"/>
        </w:tabs>
        <w:ind w:firstLine="567"/>
        <w:jc w:val="right"/>
      </w:pPr>
    </w:p>
    <w:p w:rsidR="00A32B92" w:rsidRPr="00C30128" w:rsidRDefault="00A32B92" w:rsidP="006365FA">
      <w:pPr>
        <w:tabs>
          <w:tab w:val="left" w:pos="6480"/>
        </w:tabs>
        <w:ind w:firstLine="567"/>
        <w:jc w:val="right"/>
      </w:pPr>
    </w:p>
    <w:p w:rsidR="00A32B92" w:rsidRPr="00C30128" w:rsidRDefault="00A32B92" w:rsidP="006365FA">
      <w:pPr>
        <w:tabs>
          <w:tab w:val="left" w:pos="6480"/>
        </w:tabs>
        <w:ind w:firstLine="567"/>
        <w:jc w:val="right"/>
      </w:pPr>
    </w:p>
    <w:p w:rsidR="00A32B92" w:rsidRDefault="00A32B92" w:rsidP="006365FA">
      <w:pPr>
        <w:tabs>
          <w:tab w:val="left" w:pos="6480"/>
        </w:tabs>
        <w:ind w:firstLine="567"/>
        <w:jc w:val="right"/>
        <w:rPr>
          <w:rFonts w:ascii="MS Sans Serif" w:hAnsi="MS Sans Serif"/>
        </w:rPr>
      </w:pPr>
    </w:p>
    <w:p w:rsidR="00A32B92" w:rsidRDefault="00A32B92" w:rsidP="006365FA">
      <w:pPr>
        <w:tabs>
          <w:tab w:val="left" w:pos="6480"/>
        </w:tabs>
        <w:ind w:firstLine="567"/>
        <w:jc w:val="right"/>
        <w:rPr>
          <w:rFonts w:ascii="MS Sans Serif" w:hAnsi="MS Sans Serif"/>
        </w:rPr>
      </w:pPr>
    </w:p>
    <w:p w:rsidR="00A32B92" w:rsidRDefault="00A32B92" w:rsidP="006365FA">
      <w:pPr>
        <w:tabs>
          <w:tab w:val="left" w:pos="6480"/>
        </w:tabs>
        <w:ind w:firstLine="567"/>
        <w:jc w:val="right"/>
        <w:rPr>
          <w:rFonts w:ascii="MS Sans Serif" w:hAnsi="MS Sans Serif"/>
        </w:rPr>
      </w:pPr>
    </w:p>
    <w:p w:rsidR="00A32B92" w:rsidRPr="00884431" w:rsidRDefault="00A32B92" w:rsidP="006365FA">
      <w:pPr>
        <w:tabs>
          <w:tab w:val="left" w:pos="6480"/>
        </w:tabs>
        <w:spacing w:line="240" w:lineRule="auto"/>
        <w:ind w:firstLine="567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Грушанський</w:t>
      </w:r>
    </w:p>
    <w:p w:rsidR="00A32B92" w:rsidRPr="00884431" w:rsidRDefault="00A32B92" w:rsidP="0096512B">
      <w:pPr>
        <w:tabs>
          <w:tab w:val="left" w:pos="6480"/>
        </w:tabs>
        <w:spacing w:line="240" w:lineRule="auto"/>
        <w:ind w:firstLine="567"/>
        <w:contextualSpacing/>
        <w:rPr>
          <w:rFonts w:ascii="Times New Roman" w:hAnsi="Times New Roman"/>
        </w:rPr>
      </w:pPr>
      <w:r w:rsidRPr="00884431">
        <w:rPr>
          <w:rFonts w:ascii="Times New Roman" w:hAnsi="Times New Roman"/>
          <w:sz w:val="20"/>
          <w:szCs w:val="20"/>
        </w:rPr>
        <w:t>3 41 21</w:t>
      </w:r>
    </w:p>
    <w:sectPr w:rsidR="00A32B92" w:rsidRPr="00884431" w:rsidSect="00864BB5">
      <w:footerReference w:type="even" r:id="rId8"/>
      <w:pgSz w:w="11906" w:h="16838"/>
      <w:pgMar w:top="851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B92" w:rsidRDefault="00A32B92">
      <w:pPr>
        <w:spacing w:after="0" w:line="240" w:lineRule="auto"/>
      </w:pPr>
      <w:r>
        <w:separator/>
      </w:r>
    </w:p>
  </w:endnote>
  <w:endnote w:type="continuationSeparator" w:id="1">
    <w:p w:rsidR="00A32B92" w:rsidRDefault="00A3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B92" w:rsidRDefault="00A32B92" w:rsidP="00F169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2B92" w:rsidRDefault="00A32B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B92" w:rsidRDefault="00A32B92">
      <w:pPr>
        <w:spacing w:after="0" w:line="240" w:lineRule="auto"/>
      </w:pPr>
      <w:r>
        <w:separator/>
      </w:r>
    </w:p>
  </w:footnote>
  <w:footnote w:type="continuationSeparator" w:id="1">
    <w:p w:rsidR="00A32B92" w:rsidRDefault="00A32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0617A"/>
    <w:multiLevelType w:val="hybridMultilevel"/>
    <w:tmpl w:val="81262C8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5370BEC"/>
    <w:multiLevelType w:val="multilevel"/>
    <w:tmpl w:val="0CE2A8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15535836"/>
    <w:multiLevelType w:val="multilevel"/>
    <w:tmpl w:val="B0FAFB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578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191E43D3"/>
    <w:multiLevelType w:val="hybridMultilevel"/>
    <w:tmpl w:val="EF669A06"/>
    <w:lvl w:ilvl="0" w:tplc="4E080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963531"/>
    <w:multiLevelType w:val="hybridMultilevel"/>
    <w:tmpl w:val="234C6808"/>
    <w:lvl w:ilvl="0" w:tplc="4DB4712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1571782"/>
    <w:multiLevelType w:val="hybridMultilevel"/>
    <w:tmpl w:val="2EB2AD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A32FF"/>
    <w:multiLevelType w:val="hybridMultilevel"/>
    <w:tmpl w:val="B10E0F22"/>
    <w:lvl w:ilvl="0" w:tplc="409E6CA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6D30CD6"/>
    <w:multiLevelType w:val="hybridMultilevel"/>
    <w:tmpl w:val="92847D44"/>
    <w:lvl w:ilvl="0" w:tplc="D3AAD5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276756A"/>
    <w:multiLevelType w:val="multilevel"/>
    <w:tmpl w:val="5852D5D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9">
    <w:nsid w:val="5D723357"/>
    <w:multiLevelType w:val="hybridMultilevel"/>
    <w:tmpl w:val="686C53A0"/>
    <w:lvl w:ilvl="0" w:tplc="7EECBA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63057B47"/>
    <w:multiLevelType w:val="multilevel"/>
    <w:tmpl w:val="7412747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1">
    <w:nsid w:val="640C6F37"/>
    <w:multiLevelType w:val="hybridMultilevel"/>
    <w:tmpl w:val="B3F2CF5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>
    <w:nsid w:val="65DF7827"/>
    <w:multiLevelType w:val="hybridMultilevel"/>
    <w:tmpl w:val="80A81826"/>
    <w:lvl w:ilvl="0" w:tplc="B4D84954">
      <w:start w:val="2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6E295707"/>
    <w:multiLevelType w:val="hybridMultilevel"/>
    <w:tmpl w:val="884C6D70"/>
    <w:lvl w:ilvl="0" w:tplc="D70EAC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FA678F2"/>
    <w:multiLevelType w:val="hybridMultilevel"/>
    <w:tmpl w:val="3788E0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8D66A81"/>
    <w:multiLevelType w:val="hybridMultilevel"/>
    <w:tmpl w:val="8C4A60E4"/>
    <w:lvl w:ilvl="0" w:tplc="D248A8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0"/>
  </w:num>
  <w:num w:numId="5">
    <w:abstractNumId w:val="9"/>
  </w:num>
  <w:num w:numId="6">
    <w:abstractNumId w:val="7"/>
  </w:num>
  <w:num w:numId="7">
    <w:abstractNumId w:val="1"/>
  </w:num>
  <w:num w:numId="8">
    <w:abstractNumId w:val="11"/>
  </w:num>
  <w:num w:numId="9">
    <w:abstractNumId w:val="14"/>
  </w:num>
  <w:num w:numId="10">
    <w:abstractNumId w:val="2"/>
  </w:num>
  <w:num w:numId="11">
    <w:abstractNumId w:val="4"/>
  </w:num>
  <w:num w:numId="12">
    <w:abstractNumId w:val="10"/>
  </w:num>
  <w:num w:numId="13">
    <w:abstractNumId w:val="6"/>
  </w:num>
  <w:num w:numId="14">
    <w:abstractNumId w:val="8"/>
  </w:num>
  <w:num w:numId="15">
    <w:abstractNumId w:val="1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699A"/>
    <w:rsid w:val="00000C80"/>
    <w:rsid w:val="00066599"/>
    <w:rsid w:val="00067418"/>
    <w:rsid w:val="000A59FE"/>
    <w:rsid w:val="000B058D"/>
    <w:rsid w:val="000E422F"/>
    <w:rsid w:val="000F0364"/>
    <w:rsid w:val="001048D3"/>
    <w:rsid w:val="00106B6E"/>
    <w:rsid w:val="00126C3C"/>
    <w:rsid w:val="00141D2C"/>
    <w:rsid w:val="00155C2C"/>
    <w:rsid w:val="00194585"/>
    <w:rsid w:val="001D5A76"/>
    <w:rsid w:val="001E6495"/>
    <w:rsid w:val="001F08DD"/>
    <w:rsid w:val="001F5646"/>
    <w:rsid w:val="00242093"/>
    <w:rsid w:val="0025628C"/>
    <w:rsid w:val="0026683C"/>
    <w:rsid w:val="002A6437"/>
    <w:rsid w:val="002D4E65"/>
    <w:rsid w:val="002E4B44"/>
    <w:rsid w:val="00311200"/>
    <w:rsid w:val="00312C94"/>
    <w:rsid w:val="0033458C"/>
    <w:rsid w:val="003855BC"/>
    <w:rsid w:val="003A609A"/>
    <w:rsid w:val="003B7CEF"/>
    <w:rsid w:val="003E736A"/>
    <w:rsid w:val="00432914"/>
    <w:rsid w:val="0044666D"/>
    <w:rsid w:val="00462D78"/>
    <w:rsid w:val="00474185"/>
    <w:rsid w:val="004A2F97"/>
    <w:rsid w:val="004D72C9"/>
    <w:rsid w:val="004E3619"/>
    <w:rsid w:val="00514C67"/>
    <w:rsid w:val="00526A07"/>
    <w:rsid w:val="00535A52"/>
    <w:rsid w:val="005377A1"/>
    <w:rsid w:val="005435B0"/>
    <w:rsid w:val="005859F9"/>
    <w:rsid w:val="005A30F0"/>
    <w:rsid w:val="005B0C54"/>
    <w:rsid w:val="005D795E"/>
    <w:rsid w:val="005E5C37"/>
    <w:rsid w:val="00602E8A"/>
    <w:rsid w:val="006254DA"/>
    <w:rsid w:val="006365FA"/>
    <w:rsid w:val="00651DC7"/>
    <w:rsid w:val="00697FD1"/>
    <w:rsid w:val="006A3EB9"/>
    <w:rsid w:val="006B6B60"/>
    <w:rsid w:val="00700016"/>
    <w:rsid w:val="007006C2"/>
    <w:rsid w:val="007358F8"/>
    <w:rsid w:val="00741BB5"/>
    <w:rsid w:val="00762FDA"/>
    <w:rsid w:val="00784918"/>
    <w:rsid w:val="007F7EAE"/>
    <w:rsid w:val="008137EF"/>
    <w:rsid w:val="00864BB5"/>
    <w:rsid w:val="0087377C"/>
    <w:rsid w:val="00884431"/>
    <w:rsid w:val="0089504F"/>
    <w:rsid w:val="008F0BDE"/>
    <w:rsid w:val="009413D4"/>
    <w:rsid w:val="00941BC1"/>
    <w:rsid w:val="00955981"/>
    <w:rsid w:val="00963322"/>
    <w:rsid w:val="0096512B"/>
    <w:rsid w:val="009700EE"/>
    <w:rsid w:val="009C10A0"/>
    <w:rsid w:val="009E58C5"/>
    <w:rsid w:val="00A25008"/>
    <w:rsid w:val="00A32B92"/>
    <w:rsid w:val="00A353BA"/>
    <w:rsid w:val="00AC19E2"/>
    <w:rsid w:val="00AF1C8D"/>
    <w:rsid w:val="00B24747"/>
    <w:rsid w:val="00B24B7F"/>
    <w:rsid w:val="00B56AA9"/>
    <w:rsid w:val="00B74565"/>
    <w:rsid w:val="00B87942"/>
    <w:rsid w:val="00BC38B5"/>
    <w:rsid w:val="00BC43F3"/>
    <w:rsid w:val="00BC6006"/>
    <w:rsid w:val="00C17E54"/>
    <w:rsid w:val="00C30128"/>
    <w:rsid w:val="00C47889"/>
    <w:rsid w:val="00C563FB"/>
    <w:rsid w:val="00C8663B"/>
    <w:rsid w:val="00CE4B25"/>
    <w:rsid w:val="00D36EE7"/>
    <w:rsid w:val="00D3762A"/>
    <w:rsid w:val="00D5409C"/>
    <w:rsid w:val="00D56096"/>
    <w:rsid w:val="00D60CF8"/>
    <w:rsid w:val="00D952E4"/>
    <w:rsid w:val="00DA24B8"/>
    <w:rsid w:val="00DC50BB"/>
    <w:rsid w:val="00DF3526"/>
    <w:rsid w:val="00E03D4F"/>
    <w:rsid w:val="00E62E6E"/>
    <w:rsid w:val="00E9773D"/>
    <w:rsid w:val="00EB1BF9"/>
    <w:rsid w:val="00EB6C30"/>
    <w:rsid w:val="00EE28ED"/>
    <w:rsid w:val="00F1636E"/>
    <w:rsid w:val="00F1699A"/>
    <w:rsid w:val="00F50CB0"/>
    <w:rsid w:val="00F7179D"/>
    <w:rsid w:val="00F81BCC"/>
    <w:rsid w:val="00F9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99A"/>
    <w:pPr>
      <w:spacing w:after="200" w:line="276" w:lineRule="auto"/>
    </w:pPr>
    <w:rPr>
      <w:rFonts w:ascii="Calibri" w:hAnsi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F1699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1699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699A"/>
    <w:rPr>
      <w:sz w:val="24"/>
      <w:lang w:val="ru-RU" w:eastAsia="ru-RU"/>
    </w:rPr>
  </w:style>
  <w:style w:type="character" w:styleId="Hyperlink">
    <w:name w:val="Hyperlink"/>
    <w:basedOn w:val="DefaultParagraphFont"/>
    <w:uiPriority w:val="99"/>
    <w:rsid w:val="00F1699A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F1699A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F169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1699A"/>
    <w:rPr>
      <w:rFonts w:ascii="Courier New" w:hAnsi="Courier New"/>
      <w:lang w:val="uk-UA" w:eastAsia="en-US"/>
    </w:rPr>
  </w:style>
  <w:style w:type="paragraph" w:styleId="NormalWeb">
    <w:name w:val="Normal (Web)"/>
    <w:basedOn w:val="Normal"/>
    <w:uiPriority w:val="99"/>
    <w:rsid w:val="003B7C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Header">
    <w:name w:val="header"/>
    <w:basedOn w:val="Normal"/>
    <w:link w:val="HeaderChar"/>
    <w:uiPriority w:val="99"/>
    <w:rsid w:val="003B7CEF"/>
    <w:pPr>
      <w:tabs>
        <w:tab w:val="center" w:pos="4677"/>
        <w:tab w:val="right" w:pos="9355"/>
      </w:tabs>
    </w:pPr>
    <w:rPr>
      <w:szCs w:val="20"/>
      <w:lang w:val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B7CEF"/>
    <w:rPr>
      <w:rFonts w:ascii="Calibri" w:hAnsi="Calibri"/>
      <w:sz w:val="22"/>
      <w:lang w:eastAsia="en-US"/>
    </w:rPr>
  </w:style>
  <w:style w:type="paragraph" w:customStyle="1" w:styleId="Style4">
    <w:name w:val="Style4"/>
    <w:basedOn w:val="Normal"/>
    <w:uiPriority w:val="99"/>
    <w:rsid w:val="00B87942"/>
    <w:pPr>
      <w:widowControl w:val="0"/>
      <w:autoSpaceDE w:val="0"/>
      <w:autoSpaceDN w:val="0"/>
      <w:adjustRightInd w:val="0"/>
      <w:spacing w:after="0" w:line="218" w:lineRule="exact"/>
      <w:ind w:firstLine="509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5">
    <w:name w:val="Font Style15"/>
    <w:uiPriority w:val="99"/>
    <w:rsid w:val="00B87942"/>
    <w:rPr>
      <w:rFonts w:ascii="Times New Roman" w:hAnsi="Times New Roman"/>
      <w:sz w:val="18"/>
    </w:rPr>
  </w:style>
  <w:style w:type="paragraph" w:styleId="BalloonText">
    <w:name w:val="Balloon Text"/>
    <w:basedOn w:val="Normal"/>
    <w:link w:val="BalloonTextChar"/>
    <w:uiPriority w:val="99"/>
    <w:rsid w:val="00D60CF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60CF8"/>
    <w:rPr>
      <w:rFonts w:ascii="Tahoma" w:hAnsi="Tahoma"/>
      <w:sz w:val="16"/>
      <w:lang w:val="uk-UA" w:eastAsia="en-US"/>
    </w:rPr>
  </w:style>
  <w:style w:type="paragraph" w:styleId="ListParagraph">
    <w:name w:val="List Paragraph"/>
    <w:basedOn w:val="Normal"/>
    <w:uiPriority w:val="99"/>
    <w:qFormat/>
    <w:rsid w:val="00D60CF8"/>
    <w:pPr>
      <w:ind w:left="720"/>
      <w:contextualSpacing/>
    </w:pPr>
  </w:style>
  <w:style w:type="character" w:customStyle="1" w:styleId="rvts9">
    <w:name w:val="rvts9"/>
    <w:uiPriority w:val="99"/>
    <w:rsid w:val="001E6495"/>
  </w:style>
  <w:style w:type="character" w:customStyle="1" w:styleId="apple-converted-space">
    <w:name w:val="apple-converted-space"/>
    <w:uiPriority w:val="99"/>
    <w:rsid w:val="001E64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730</TotalTime>
  <Pages>2</Pages>
  <Words>409</Words>
  <Characters>2337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2016-11-15T07:52:00Z</cp:lastPrinted>
  <dcterms:created xsi:type="dcterms:W3CDTF">2013-12-24T11:13:00Z</dcterms:created>
  <dcterms:modified xsi:type="dcterms:W3CDTF">2016-11-16T06:56:00Z</dcterms:modified>
</cp:coreProperties>
</file>