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4F" w:rsidRPr="00714EB5" w:rsidRDefault="00CC684F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CC684F" w:rsidRPr="00714EB5" w:rsidRDefault="00CC684F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251658240;visibility:visible;mso-wrap-distance-left:0;mso-wrap-distance-right:0;mso-position-horizontal-relative:page">
            <v:imagedata r:id="rId6" o:title=""/>
            <w10:wrap type="topAndBottom" anchorx="page"/>
          </v:shape>
        </w:pict>
      </w:r>
    </w:p>
    <w:p w:rsidR="00CC684F" w:rsidRPr="00714EB5" w:rsidRDefault="00CC684F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УКРАЇНА</w:t>
      </w:r>
    </w:p>
    <w:p w:rsidR="00CC684F" w:rsidRPr="00714EB5" w:rsidRDefault="00CC684F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ТЕТІЇВСЬКА МІСЬКА РАДА</w:t>
      </w:r>
    </w:p>
    <w:p w:rsidR="00CC684F" w:rsidRPr="00714EB5" w:rsidRDefault="00CC684F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ТЕТІЇВСЬКОГО  РАЙОНУ  КИЇВСЬКОЇ  ОБЛАСТІ</w:t>
      </w:r>
    </w:p>
    <w:p w:rsidR="00CC684F" w:rsidRDefault="00CC684F" w:rsidP="00DE0474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ТРИНАДЦЯТА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 СЕСІЯ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СЬОМОГО  СКЛИКАННЯ</w:t>
      </w:r>
    </w:p>
    <w:p w:rsidR="00CC684F" w:rsidRPr="00074FB4" w:rsidRDefault="00CC684F" w:rsidP="00DE0474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ДРУГЕ  ПЛЕНАРНЕ  ЗАСІДАННЯ</w:t>
      </w:r>
    </w:p>
    <w:p w:rsidR="00CC684F" w:rsidRPr="00714EB5" w:rsidRDefault="00CC684F" w:rsidP="00DE0474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CC684F" w:rsidRPr="00714EB5" w:rsidRDefault="00CC684F" w:rsidP="002D2461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РІШЕННЯ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</w:p>
    <w:p w:rsidR="00CC684F" w:rsidRDefault="00CC684F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lang w:val="uk-UA" w:eastAsia="ru-RU"/>
        </w:rPr>
        <w:t>м. Тетіїв</w:t>
      </w:r>
    </w:p>
    <w:p w:rsidR="00CC684F" w:rsidRPr="004714B2" w:rsidRDefault="00CC684F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CC684F" w:rsidRPr="00714EB5" w:rsidRDefault="00CC684F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CC684F" w:rsidRPr="00714EB5" w:rsidRDefault="00CC684F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CC684F" w:rsidRPr="00714EB5" w:rsidRDefault="00CC684F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CC684F" w:rsidRPr="00714EB5" w:rsidRDefault="00CC684F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ділянок, для послідуючої передачі у власність,</w:t>
      </w:r>
    </w:p>
    <w:p w:rsidR="00CC684F" w:rsidRPr="00714EB5" w:rsidRDefault="00CC684F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CC684F" w:rsidRDefault="00CC684F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міської ради.</w:t>
      </w:r>
    </w:p>
    <w:p w:rsidR="00CC684F" w:rsidRPr="00714EB5" w:rsidRDefault="00CC684F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C684F" w:rsidRDefault="00CC684F" w:rsidP="00714EB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                Розглянувши заяви громадян, земельно облікову документацію (ЗКК), на підставі рішення 25 сесії 7 скликання № 381 від 22.09.2017 року та керуючись пунктом 34 частиною 1 статті 26 Закону України «Про місцеве самоврядування в Україні», відповідно до статей 12, 118, 122, 186, перехідних положень Земельного кодексу України, Закону України «Про землеустрій» Тетіївська міська рада</w:t>
      </w:r>
    </w:p>
    <w:p w:rsidR="00CC684F" w:rsidRPr="00714EB5" w:rsidRDefault="00CC684F" w:rsidP="00714EB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C684F" w:rsidRDefault="00CC684F" w:rsidP="009A3D0C">
      <w:pPr>
        <w:tabs>
          <w:tab w:val="left" w:pos="9498"/>
        </w:tabs>
        <w:spacing w:after="0" w:line="240" w:lineRule="auto"/>
        <w:ind w:left="284" w:hanging="14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CC684F" w:rsidRDefault="00CC684F" w:rsidP="009A3D0C">
      <w:pPr>
        <w:tabs>
          <w:tab w:val="left" w:pos="9498"/>
        </w:tabs>
        <w:spacing w:after="0" w:line="240" w:lineRule="auto"/>
        <w:ind w:left="284" w:hanging="14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C684F" w:rsidRDefault="00CC684F" w:rsidP="00D411D7">
      <w:pPr>
        <w:tabs>
          <w:tab w:val="left" w:pos="9498"/>
        </w:tabs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1.Внести зміни в рішення 12 сесії 7 скликання № 362 від 12.10.2018 року, а саме в пункті 1 підпункт :</w:t>
      </w:r>
    </w:p>
    <w:p w:rsidR="00CC684F" w:rsidRDefault="00CC684F" w:rsidP="00D411D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17AD">
        <w:rPr>
          <w:rFonts w:ascii="Times New Roman" w:hAnsi="Times New Roman"/>
          <w:sz w:val="28"/>
          <w:szCs w:val="28"/>
          <w:lang w:val="uk-UA" w:eastAsia="ru-RU"/>
        </w:rPr>
        <w:t>«-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Різніченко Світлані Іванівні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ru-RU"/>
        </w:rPr>
        <w:t>Пушкіна,35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0.08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га під будівництво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ради;»</w:t>
      </w:r>
    </w:p>
    <w:p w:rsidR="00CC684F" w:rsidRDefault="00CC684F" w:rsidP="00D411D7">
      <w:pPr>
        <w:tabs>
          <w:tab w:val="left" w:pos="9498"/>
        </w:tabs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замінити на підпункт : </w:t>
      </w:r>
    </w:p>
    <w:p w:rsidR="00CC684F" w:rsidRDefault="00CC684F" w:rsidP="002217AD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«-Різніченко Світлані Іванівні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ru-RU"/>
        </w:rPr>
        <w:t>Пушкіна,43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0.08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га під будівництво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ради;»</w:t>
      </w:r>
    </w:p>
    <w:p w:rsidR="00CC684F" w:rsidRDefault="00CC684F" w:rsidP="00714EB5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в м. Тетієві</w:t>
      </w:r>
    </w:p>
    <w:p w:rsidR="00CC684F" w:rsidRDefault="00CC684F" w:rsidP="001255FD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Хоменку Дмитру Анатолійовичу по вул. Дібрівській,1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0,0950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га під будівництво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комунальної власності  міської ради; </w:t>
      </w:r>
    </w:p>
    <w:p w:rsidR="00CC684F" w:rsidRDefault="00CC684F" w:rsidP="00D3211C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Москалюк Юлії Федорівні по вул. Петра Запорожця,5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0,08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га під будівництво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>будівель і споруд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комунальної власності  міської ради; </w:t>
      </w:r>
    </w:p>
    <w:p w:rsidR="00CC684F" w:rsidRDefault="00CC684F" w:rsidP="009C4658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- Білозору Анатолію Терентійовичу по вул. Спортивній,16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0,08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га під будівництво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>будівель і споруд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комунальної власності  міської ради; </w:t>
      </w:r>
    </w:p>
    <w:p w:rsidR="00CC684F" w:rsidRDefault="00CC684F" w:rsidP="00BC2058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Бойко Анастасії Степанівні по вул. Юрія Марценюка,28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0,13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га під будівництво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>будівель і споруд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та веденя особистого селянського господарства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за рахунок земель комунальної власності  міської ради;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CC684F" w:rsidRDefault="00CC684F" w:rsidP="00F45E84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Тарасу Анатолію Петровичу по вул. Поліській,15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0,12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га під будівництво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>будівель і споруд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та веденя особистого селянського господарства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за рахунок земель комунальної власності  міської ради;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CC684F" w:rsidRDefault="00CC684F" w:rsidP="000F271E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Хміль Ларисі Михайлівні по пр. Новому,8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0,07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га під будівництво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>будівель і споруд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комунальної власності  міської ради; </w:t>
      </w:r>
    </w:p>
    <w:p w:rsidR="00CC684F" w:rsidRDefault="00CC684F" w:rsidP="00E537A2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с. Степове</w:t>
      </w:r>
    </w:p>
    <w:p w:rsidR="00CC684F" w:rsidRDefault="00CC684F" w:rsidP="00E537A2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Руденко Оксані Павлівні по вул. Шевченка б/н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га під будівництво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комунальної власності  міської ради; </w:t>
      </w:r>
    </w:p>
    <w:p w:rsidR="00CC684F" w:rsidRPr="009321E1" w:rsidRDefault="00CC684F" w:rsidP="009321E1">
      <w:pPr>
        <w:tabs>
          <w:tab w:val="left" w:pos="9498"/>
        </w:tabs>
        <w:spacing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9321E1">
        <w:rPr>
          <w:rFonts w:ascii="Times New Roman" w:hAnsi="Times New Roman"/>
          <w:b/>
          <w:sz w:val="28"/>
          <w:szCs w:val="28"/>
          <w:lang w:val="uk-UA"/>
        </w:rPr>
        <w:t>Надати дозвіл на розробку технічної документації із землеустрою щодо  встановлення (відновлення) меж земельних ділянок, для послідуючої передачі у власність в с. Дзвеняче</w:t>
      </w:r>
    </w:p>
    <w:p w:rsidR="00CC684F" w:rsidRPr="009321E1" w:rsidRDefault="00CC684F" w:rsidP="009321E1">
      <w:pPr>
        <w:tabs>
          <w:tab w:val="left" w:pos="9498"/>
        </w:tabs>
        <w:spacing w:line="240" w:lineRule="auto"/>
        <w:ind w:left="600" w:hanging="600"/>
        <w:jc w:val="both"/>
        <w:rPr>
          <w:rFonts w:ascii="Times New Roman" w:hAnsi="Times New Roman"/>
          <w:sz w:val="28"/>
          <w:szCs w:val="28"/>
          <w:lang w:val="uk-UA"/>
        </w:rPr>
      </w:pPr>
      <w:r w:rsidRPr="009321E1">
        <w:rPr>
          <w:rFonts w:ascii="Times New Roman" w:hAnsi="Times New Roman"/>
          <w:sz w:val="28"/>
          <w:szCs w:val="28"/>
          <w:lang w:val="uk-UA"/>
        </w:rPr>
        <w:t xml:space="preserve">      - Дячок Ользі Михайлівні по вул. Центральній,61 орієнтовною площею 0.33 га під будівництво та обслуговування жилого будинку, господарських будівель і споруд та ведення особистого селянського господарства за рахунок земель комунальної власності  міської ради;</w:t>
      </w:r>
    </w:p>
    <w:p w:rsidR="00CC684F" w:rsidRDefault="00CC684F" w:rsidP="0055534E">
      <w:pPr>
        <w:tabs>
          <w:tab w:val="left" w:pos="9498"/>
        </w:tabs>
        <w:spacing w:after="0" w:line="240" w:lineRule="auto"/>
        <w:ind w:left="480" w:hanging="48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.Технічну документацію із землеустрою щодо встановлення (відновлення) меж земельних ділянок для послідуючої передачі у власн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ість, направити на затвердження до Тетіївської міської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ради.</w:t>
      </w:r>
    </w:p>
    <w:p w:rsidR="00CC684F" w:rsidRDefault="00CC684F" w:rsidP="009057A3">
      <w:pPr>
        <w:tabs>
          <w:tab w:val="left" w:pos="10348"/>
        </w:tabs>
        <w:spacing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6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Касяненко В.М.)</w:t>
      </w:r>
    </w:p>
    <w:p w:rsidR="00CC684F" w:rsidRDefault="00CC684F" w:rsidP="009057A3">
      <w:pPr>
        <w:tabs>
          <w:tab w:val="left" w:pos="10348"/>
        </w:tabs>
        <w:spacing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C684F" w:rsidRDefault="00CC684F" w:rsidP="00714EB5">
      <w:pPr>
        <w:tabs>
          <w:tab w:val="left" w:pos="9498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 xml:space="preserve">Міський  голова                                        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Р. В. Майструк</w:t>
      </w:r>
    </w:p>
    <w:p w:rsidR="00CC684F" w:rsidRPr="00714EB5" w:rsidRDefault="00CC684F" w:rsidP="00714EB5">
      <w:pPr>
        <w:tabs>
          <w:tab w:val="left" w:pos="9498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C684F" w:rsidRDefault="00CC684F" w:rsidP="004714B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CC684F" w:rsidRPr="002D2461" w:rsidRDefault="00CC684F" w:rsidP="002D2461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714EB5">
        <w:rPr>
          <w:rFonts w:ascii="Times New Roman" w:hAnsi="Times New Roman"/>
          <w:b/>
          <w:sz w:val="24"/>
          <w:szCs w:val="24"/>
          <w:lang w:val="uk-UA" w:eastAsia="ru-RU"/>
        </w:rPr>
        <w:t>Начальник юридичного відділу                                                  Н. М. Складена</w:t>
      </w:r>
    </w:p>
    <w:p w:rsidR="00CC684F" w:rsidRDefault="00CC684F" w:rsidP="00714EB5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CC684F" w:rsidRPr="00714EB5" w:rsidRDefault="00CC684F" w:rsidP="00714EB5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07.12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.2018 р</w:t>
      </w:r>
    </w:p>
    <w:p w:rsidR="00CC684F" w:rsidRDefault="00CC684F" w:rsidP="004714B2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№ 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  <w:lang w:val="uk-UA" w:eastAsia="ru-RU"/>
        </w:rPr>
        <w:t>402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-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13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-</w:t>
      </w:r>
      <w:r w:rsidRPr="00714EB5">
        <w:rPr>
          <w:rFonts w:ascii="Times New Roman" w:hAnsi="Times New Roman"/>
          <w:sz w:val="28"/>
          <w:szCs w:val="28"/>
          <w:u w:val="single"/>
          <w:lang w:val="en-US" w:eastAsia="ru-RU"/>
        </w:rPr>
        <w:t>V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II</w:t>
      </w:r>
    </w:p>
    <w:p w:rsidR="00CC684F" w:rsidRPr="00714EB5" w:rsidRDefault="00CC684F" w:rsidP="004714B2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CC684F" w:rsidRPr="001173E6" w:rsidRDefault="00CC684F" w:rsidP="00753F6E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/>
        </w:rPr>
      </w:pPr>
      <w:r>
        <w:rPr>
          <w:b/>
          <w:bCs/>
          <w:szCs w:val="24"/>
          <w:lang w:val="uk-UA"/>
        </w:rPr>
        <w:t xml:space="preserve"> </w:t>
      </w:r>
    </w:p>
    <w:p w:rsidR="00CC684F" w:rsidRPr="001472E2" w:rsidRDefault="00CC684F" w:rsidP="00294BA5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/>
        </w:rPr>
      </w:pPr>
    </w:p>
    <w:sectPr w:rsidR="00CC684F" w:rsidRPr="001472E2" w:rsidSect="005E7F75">
      <w:headerReference w:type="even" r:id="rId7"/>
      <w:headerReference w:type="default" r:id="rId8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84F" w:rsidRDefault="00CC684F">
      <w:pPr>
        <w:spacing w:after="0" w:line="240" w:lineRule="auto"/>
      </w:pPr>
      <w:r>
        <w:separator/>
      </w:r>
    </w:p>
  </w:endnote>
  <w:endnote w:type="continuationSeparator" w:id="1">
    <w:p w:rsidR="00CC684F" w:rsidRDefault="00CC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84F" w:rsidRDefault="00CC684F">
      <w:pPr>
        <w:spacing w:after="0" w:line="240" w:lineRule="auto"/>
      </w:pPr>
      <w:r>
        <w:separator/>
      </w:r>
    </w:p>
  </w:footnote>
  <w:footnote w:type="continuationSeparator" w:id="1">
    <w:p w:rsidR="00CC684F" w:rsidRDefault="00CC6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84F" w:rsidRDefault="00CC68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684F" w:rsidRDefault="00CC68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84F" w:rsidRDefault="00CC68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C684F" w:rsidRDefault="00CC68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6AE"/>
    <w:rsid w:val="00007E60"/>
    <w:rsid w:val="0004210A"/>
    <w:rsid w:val="0004339F"/>
    <w:rsid w:val="000435F5"/>
    <w:rsid w:val="00056190"/>
    <w:rsid w:val="00064E03"/>
    <w:rsid w:val="00074FB4"/>
    <w:rsid w:val="000A4084"/>
    <w:rsid w:val="000B0FF5"/>
    <w:rsid w:val="000C4B68"/>
    <w:rsid w:val="000F271E"/>
    <w:rsid w:val="000F666D"/>
    <w:rsid w:val="001012FB"/>
    <w:rsid w:val="001017E4"/>
    <w:rsid w:val="00114CB4"/>
    <w:rsid w:val="001173E6"/>
    <w:rsid w:val="001255FD"/>
    <w:rsid w:val="00140B76"/>
    <w:rsid w:val="00142001"/>
    <w:rsid w:val="001472E2"/>
    <w:rsid w:val="001569E7"/>
    <w:rsid w:val="0017014F"/>
    <w:rsid w:val="00173BB2"/>
    <w:rsid w:val="001B2ECD"/>
    <w:rsid w:val="001B403B"/>
    <w:rsid w:val="00202E43"/>
    <w:rsid w:val="00206791"/>
    <w:rsid w:val="00211DD1"/>
    <w:rsid w:val="00212304"/>
    <w:rsid w:val="002217AD"/>
    <w:rsid w:val="00222EEB"/>
    <w:rsid w:val="002443F9"/>
    <w:rsid w:val="00261F02"/>
    <w:rsid w:val="00294BA5"/>
    <w:rsid w:val="002A4E85"/>
    <w:rsid w:val="002B3F3F"/>
    <w:rsid w:val="002C104B"/>
    <w:rsid w:val="002C1501"/>
    <w:rsid w:val="002D2461"/>
    <w:rsid w:val="002E43E7"/>
    <w:rsid w:val="002F77B4"/>
    <w:rsid w:val="00303A27"/>
    <w:rsid w:val="0036424C"/>
    <w:rsid w:val="003A1CCE"/>
    <w:rsid w:val="003A58AE"/>
    <w:rsid w:val="003D0B6C"/>
    <w:rsid w:val="003D33D3"/>
    <w:rsid w:val="003E537D"/>
    <w:rsid w:val="003F3017"/>
    <w:rsid w:val="00450675"/>
    <w:rsid w:val="00453174"/>
    <w:rsid w:val="004714B2"/>
    <w:rsid w:val="004823EE"/>
    <w:rsid w:val="004866A1"/>
    <w:rsid w:val="00496C68"/>
    <w:rsid w:val="004A27E3"/>
    <w:rsid w:val="004A438F"/>
    <w:rsid w:val="004B664F"/>
    <w:rsid w:val="004D5D93"/>
    <w:rsid w:val="004E2F2D"/>
    <w:rsid w:val="0050175D"/>
    <w:rsid w:val="00523123"/>
    <w:rsid w:val="00534736"/>
    <w:rsid w:val="0054118E"/>
    <w:rsid w:val="00552A56"/>
    <w:rsid w:val="0055505E"/>
    <w:rsid w:val="0055534E"/>
    <w:rsid w:val="00577F1F"/>
    <w:rsid w:val="005816B2"/>
    <w:rsid w:val="00596134"/>
    <w:rsid w:val="005A2547"/>
    <w:rsid w:val="005D2E7B"/>
    <w:rsid w:val="005D6AA1"/>
    <w:rsid w:val="005E7F75"/>
    <w:rsid w:val="0061326C"/>
    <w:rsid w:val="006157F8"/>
    <w:rsid w:val="00642272"/>
    <w:rsid w:val="00644FAD"/>
    <w:rsid w:val="006551D9"/>
    <w:rsid w:val="00662629"/>
    <w:rsid w:val="006A272B"/>
    <w:rsid w:val="006A30C4"/>
    <w:rsid w:val="006B20B1"/>
    <w:rsid w:val="006E57F0"/>
    <w:rsid w:val="006E5947"/>
    <w:rsid w:val="006E74EB"/>
    <w:rsid w:val="00714EB5"/>
    <w:rsid w:val="00716374"/>
    <w:rsid w:val="00753F6E"/>
    <w:rsid w:val="0076128D"/>
    <w:rsid w:val="0077282A"/>
    <w:rsid w:val="007B317C"/>
    <w:rsid w:val="007C4E5E"/>
    <w:rsid w:val="00821260"/>
    <w:rsid w:val="00844BF0"/>
    <w:rsid w:val="0088080E"/>
    <w:rsid w:val="0089397A"/>
    <w:rsid w:val="008B3FC0"/>
    <w:rsid w:val="008C36B3"/>
    <w:rsid w:val="008D3D68"/>
    <w:rsid w:val="008E1868"/>
    <w:rsid w:val="008F61DE"/>
    <w:rsid w:val="009057A3"/>
    <w:rsid w:val="00906002"/>
    <w:rsid w:val="00917C50"/>
    <w:rsid w:val="0092507A"/>
    <w:rsid w:val="00926FD1"/>
    <w:rsid w:val="009321E1"/>
    <w:rsid w:val="00980215"/>
    <w:rsid w:val="00991C86"/>
    <w:rsid w:val="0099685A"/>
    <w:rsid w:val="009A3D0C"/>
    <w:rsid w:val="009C4658"/>
    <w:rsid w:val="009C504F"/>
    <w:rsid w:val="009E009D"/>
    <w:rsid w:val="009F2A9A"/>
    <w:rsid w:val="009F6B81"/>
    <w:rsid w:val="00A17F89"/>
    <w:rsid w:val="00A40A15"/>
    <w:rsid w:val="00A62C12"/>
    <w:rsid w:val="00A745C3"/>
    <w:rsid w:val="00AA3C13"/>
    <w:rsid w:val="00AB6B1E"/>
    <w:rsid w:val="00AC0E8A"/>
    <w:rsid w:val="00AC176A"/>
    <w:rsid w:val="00B005DC"/>
    <w:rsid w:val="00B058F6"/>
    <w:rsid w:val="00B42CD0"/>
    <w:rsid w:val="00B44C06"/>
    <w:rsid w:val="00B5460E"/>
    <w:rsid w:val="00B55B13"/>
    <w:rsid w:val="00BA76AE"/>
    <w:rsid w:val="00BC2058"/>
    <w:rsid w:val="00BC2A32"/>
    <w:rsid w:val="00BD08EE"/>
    <w:rsid w:val="00C63E2D"/>
    <w:rsid w:val="00C74B1F"/>
    <w:rsid w:val="00C95192"/>
    <w:rsid w:val="00CA080D"/>
    <w:rsid w:val="00CB0541"/>
    <w:rsid w:val="00CC684F"/>
    <w:rsid w:val="00CD04C4"/>
    <w:rsid w:val="00D068F9"/>
    <w:rsid w:val="00D1668D"/>
    <w:rsid w:val="00D17170"/>
    <w:rsid w:val="00D2481A"/>
    <w:rsid w:val="00D2619E"/>
    <w:rsid w:val="00D311B2"/>
    <w:rsid w:val="00D3211C"/>
    <w:rsid w:val="00D34478"/>
    <w:rsid w:val="00D411D7"/>
    <w:rsid w:val="00D46918"/>
    <w:rsid w:val="00D66D9B"/>
    <w:rsid w:val="00D75819"/>
    <w:rsid w:val="00DA528F"/>
    <w:rsid w:val="00DD4749"/>
    <w:rsid w:val="00DE0474"/>
    <w:rsid w:val="00DE1692"/>
    <w:rsid w:val="00DF166A"/>
    <w:rsid w:val="00E02A04"/>
    <w:rsid w:val="00E537A2"/>
    <w:rsid w:val="00E67888"/>
    <w:rsid w:val="00E76543"/>
    <w:rsid w:val="00E80D10"/>
    <w:rsid w:val="00E81ED4"/>
    <w:rsid w:val="00EA1F3C"/>
    <w:rsid w:val="00EA47EB"/>
    <w:rsid w:val="00EB0FF5"/>
    <w:rsid w:val="00EC4DE8"/>
    <w:rsid w:val="00ED655C"/>
    <w:rsid w:val="00ED6D3E"/>
    <w:rsid w:val="00ED76F1"/>
    <w:rsid w:val="00F043A7"/>
    <w:rsid w:val="00F42AAB"/>
    <w:rsid w:val="00F45E84"/>
    <w:rsid w:val="00F509FE"/>
    <w:rsid w:val="00F803CC"/>
    <w:rsid w:val="00F8235A"/>
    <w:rsid w:val="00F973D2"/>
    <w:rsid w:val="00FA27EC"/>
    <w:rsid w:val="00FB0E0C"/>
    <w:rsid w:val="00FD7E83"/>
    <w:rsid w:val="00FE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4EB5"/>
    <w:rPr>
      <w:rFonts w:cs="Times New Roman"/>
    </w:rPr>
  </w:style>
  <w:style w:type="character" w:styleId="PageNumber">
    <w:name w:val="page number"/>
    <w:basedOn w:val="DefaultParagraphFont"/>
    <w:uiPriority w:val="99"/>
    <w:rsid w:val="00714EB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461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2</Pages>
  <Words>649</Words>
  <Characters>3700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2006-12-31T23:22:00Z</cp:lastPrinted>
  <dcterms:created xsi:type="dcterms:W3CDTF">2007-01-01T04:44:00Z</dcterms:created>
  <dcterms:modified xsi:type="dcterms:W3CDTF">2006-12-31T23:22:00Z</dcterms:modified>
</cp:coreProperties>
</file>