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AA" w:rsidRDefault="005F36AA" w:rsidP="005F36AA">
      <w:pPr>
        <w:pStyle w:val="western"/>
        <w:keepNext/>
        <w:spacing w:before="0" w:beforeAutospacing="0"/>
        <w:jc w:val="center"/>
      </w:pPr>
      <w:r w:rsidRPr="005F36AA">
        <w:rPr>
          <w:noProof/>
        </w:rPr>
        <w:drawing>
          <wp:inline distT="0" distB="0" distL="0" distR="0" wp14:anchorId="35B19CA6" wp14:editId="79D34EB0">
            <wp:extent cx="5143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6AA" w:rsidRDefault="005F36AA" w:rsidP="005F36AA">
      <w:pPr>
        <w:pStyle w:val="western"/>
        <w:spacing w:before="0" w:beforeAutospacing="0"/>
        <w:jc w:val="center"/>
        <w:rPr>
          <w:b/>
          <w:bCs/>
          <w:caps/>
          <w:lang w:val="uk-UA"/>
        </w:rPr>
      </w:pPr>
      <w:r>
        <w:rPr>
          <w:b/>
          <w:bCs/>
          <w:caps/>
          <w:lang w:val="uk-UA"/>
        </w:rPr>
        <w:t>Україна</w:t>
      </w:r>
    </w:p>
    <w:p w:rsidR="005F36AA" w:rsidRPr="005F36AA" w:rsidRDefault="005F36AA" w:rsidP="005F36AA">
      <w:pPr>
        <w:pStyle w:val="western"/>
        <w:spacing w:before="0" w:beforeAutospacing="0"/>
        <w:jc w:val="center"/>
        <w:rPr>
          <w:lang w:val="uk-UA"/>
        </w:rPr>
      </w:pPr>
    </w:p>
    <w:p w:rsidR="005F36AA" w:rsidRDefault="005F36AA" w:rsidP="005F36AA">
      <w:pPr>
        <w:pStyle w:val="western"/>
        <w:spacing w:before="0" w:beforeAutospacing="0"/>
        <w:jc w:val="center"/>
      </w:pPr>
      <w:r>
        <w:rPr>
          <w:b/>
          <w:bCs/>
          <w:lang w:val="uk-UA"/>
        </w:rPr>
        <w:t>ЧОРТКІВСЬКА МІСЬКА РАДА</w:t>
      </w:r>
    </w:p>
    <w:p w:rsidR="005F36AA" w:rsidRDefault="005F36AA" w:rsidP="005F36AA">
      <w:pPr>
        <w:pStyle w:val="western"/>
        <w:keepNext/>
        <w:spacing w:before="0" w:before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СОРОК ДЕВ’ЯТА СЕСІЯ СЬОМОГО СКЛИКАННЯ</w:t>
      </w:r>
    </w:p>
    <w:p w:rsidR="005F36AA" w:rsidRPr="005F36AA" w:rsidRDefault="005F36AA" w:rsidP="005F36AA">
      <w:pPr>
        <w:pStyle w:val="western"/>
        <w:keepNext/>
        <w:spacing w:before="0" w:beforeAutospacing="0"/>
        <w:jc w:val="center"/>
        <w:rPr>
          <w:lang w:val="uk-UA"/>
        </w:rPr>
      </w:pPr>
    </w:p>
    <w:p w:rsidR="005F36AA" w:rsidRDefault="005F36AA" w:rsidP="005F36AA">
      <w:pPr>
        <w:pStyle w:val="western"/>
        <w:keepNext/>
        <w:spacing w:before="0" w:beforeAutospacing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РІШЕННЯ (ПРОЕКТ)</w:t>
      </w:r>
    </w:p>
    <w:p w:rsidR="005F36AA" w:rsidRDefault="005F36AA" w:rsidP="005F36AA">
      <w:pPr>
        <w:pStyle w:val="western"/>
        <w:keepNext/>
        <w:spacing w:before="0" w:beforeAutospacing="0"/>
        <w:jc w:val="center"/>
        <w:rPr>
          <w:lang w:val="uk-UA"/>
        </w:rPr>
      </w:pPr>
    </w:p>
    <w:p w:rsidR="005F36AA" w:rsidRPr="005F36AA" w:rsidRDefault="005F36AA" w:rsidP="005F36AA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 xml:space="preserve">від 21 грудня 2018 року </w:t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</w:r>
      <w:r w:rsidRPr="005F36AA">
        <w:rPr>
          <w:b/>
          <w:lang w:val="uk-UA"/>
        </w:rPr>
        <w:tab/>
        <w:t>№ _____</w:t>
      </w:r>
    </w:p>
    <w:p w:rsidR="005F36AA" w:rsidRPr="005F36AA" w:rsidRDefault="005F36AA" w:rsidP="005F36AA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м. Чортків</w:t>
      </w:r>
    </w:p>
    <w:p w:rsidR="005F36AA" w:rsidRPr="005F36AA" w:rsidRDefault="005F36AA" w:rsidP="005F36AA">
      <w:pPr>
        <w:pStyle w:val="western"/>
        <w:spacing w:before="0" w:beforeAutospacing="0"/>
        <w:rPr>
          <w:lang w:val="uk-UA"/>
        </w:rPr>
      </w:pPr>
    </w:p>
    <w:p w:rsidR="005F36AA" w:rsidRDefault="005F36AA" w:rsidP="005F36AA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 xml:space="preserve">Про внесення змін в рішення міської </w:t>
      </w:r>
    </w:p>
    <w:p w:rsidR="005F36AA" w:rsidRDefault="005F36AA" w:rsidP="005F36AA">
      <w:pPr>
        <w:pStyle w:val="western"/>
        <w:spacing w:before="0" w:beforeAutospacing="0"/>
        <w:rPr>
          <w:b/>
          <w:bCs/>
          <w:lang w:val="uk-UA"/>
        </w:rPr>
      </w:pPr>
      <w:r>
        <w:rPr>
          <w:b/>
          <w:bCs/>
          <w:lang w:val="uk-UA"/>
        </w:rPr>
        <w:t>ради від 12.12.2017 № 900«</w:t>
      </w:r>
      <w:r w:rsidRPr="005F36AA">
        <w:rPr>
          <w:b/>
          <w:bCs/>
          <w:lang w:val="uk-UA"/>
        </w:rPr>
        <w:t xml:space="preserve">Про </w:t>
      </w:r>
    </w:p>
    <w:p w:rsidR="005F36AA" w:rsidRDefault="005F36AA" w:rsidP="005F36AA">
      <w:pPr>
        <w:pStyle w:val="western"/>
        <w:spacing w:before="0" w:beforeAutospacing="0"/>
        <w:rPr>
          <w:b/>
          <w:bCs/>
          <w:lang w:val="uk-UA"/>
        </w:rPr>
      </w:pPr>
      <w:r w:rsidRPr="005F36AA">
        <w:rPr>
          <w:b/>
          <w:bCs/>
          <w:lang w:val="uk-UA"/>
        </w:rPr>
        <w:t>затвердження Програми</w:t>
      </w:r>
      <w:r>
        <w:rPr>
          <w:b/>
          <w:bCs/>
          <w:lang w:val="uk-UA"/>
        </w:rPr>
        <w:t xml:space="preserve"> </w:t>
      </w:r>
      <w:r w:rsidRPr="005F36AA">
        <w:rPr>
          <w:b/>
          <w:bCs/>
          <w:lang w:val="uk-UA"/>
        </w:rPr>
        <w:t xml:space="preserve">питна вода </w:t>
      </w:r>
    </w:p>
    <w:p w:rsidR="005F36AA" w:rsidRDefault="005F36AA" w:rsidP="005F36AA">
      <w:pPr>
        <w:pStyle w:val="western"/>
        <w:spacing w:before="0" w:beforeAutospacing="0"/>
        <w:rPr>
          <w:b/>
          <w:bCs/>
          <w:lang w:val="uk-UA"/>
        </w:rPr>
      </w:pPr>
      <w:r w:rsidRPr="005F36AA">
        <w:rPr>
          <w:b/>
          <w:bCs/>
          <w:lang w:val="uk-UA"/>
        </w:rPr>
        <w:t>міста Чорткова на 2018-2020 рр.</w:t>
      </w:r>
      <w:r>
        <w:rPr>
          <w:b/>
          <w:bCs/>
          <w:lang w:val="uk-UA"/>
        </w:rPr>
        <w:t>»</w:t>
      </w:r>
      <w:bookmarkStart w:id="0" w:name="_GoBack"/>
      <w:bookmarkEnd w:id="0"/>
    </w:p>
    <w:p w:rsidR="00A3674F" w:rsidRPr="00A3674F" w:rsidRDefault="00A3674F" w:rsidP="005F36AA">
      <w:pPr>
        <w:pStyle w:val="western"/>
        <w:spacing w:before="0" w:beforeAutospacing="0"/>
        <w:rPr>
          <w:b/>
          <w:bCs/>
          <w:lang w:val="uk-UA"/>
        </w:rPr>
      </w:pPr>
    </w:p>
    <w:p w:rsidR="00A3674F" w:rsidRPr="00A3674F" w:rsidRDefault="00A3674F" w:rsidP="00A3674F">
      <w:pPr>
        <w:spacing w:before="100" w:beforeAutospacing="1" w:after="0" w:line="19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3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</w:t>
      </w:r>
      <w:r w:rsidRPr="00A3674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забезпечення споживачів якісною питною водою, відповідно до Законів України "Про питну воду та питне водопостачання" та "Про Загальнодержавну цільову програму "Питна вода України" на 2011 - 2020 роки", </w:t>
      </w:r>
      <w:r w:rsidRPr="00A3674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статтею 26 Закону України «Про місцеве самоврядування в Україні», міська рада</w:t>
      </w:r>
    </w:p>
    <w:p w:rsidR="00A3674F" w:rsidRPr="00A3674F" w:rsidRDefault="00A3674F" w:rsidP="00A3674F">
      <w:pPr>
        <w:spacing w:before="100" w:beforeAutospacing="1" w:after="0" w:line="198" w:lineRule="atLeast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367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ВИРІШИЛА:</w:t>
      </w:r>
    </w:p>
    <w:p w:rsidR="00A3674F" w:rsidRPr="00A3674F" w:rsidRDefault="00A3674F" w:rsidP="0081062C">
      <w:pPr>
        <w:pStyle w:val="western"/>
        <w:ind w:firstLine="708"/>
        <w:rPr>
          <w:sz w:val="24"/>
          <w:szCs w:val="24"/>
          <w:lang w:val="uk-UA"/>
        </w:rPr>
      </w:pPr>
      <w:r w:rsidRPr="00A3674F">
        <w:rPr>
          <w:lang w:val="uk-UA"/>
        </w:rPr>
        <w:t>1.</w:t>
      </w:r>
      <w:r>
        <w:rPr>
          <w:lang w:val="uk-UA"/>
        </w:rPr>
        <w:t xml:space="preserve"> Внести зміни в </w:t>
      </w:r>
      <w:r w:rsidRPr="00A3674F">
        <w:rPr>
          <w:lang w:val="uk-UA"/>
        </w:rPr>
        <w:t xml:space="preserve"> Програму питна вода міста Чорткова на 2018-2020 рр.</w:t>
      </w:r>
      <w:r>
        <w:rPr>
          <w:lang w:val="uk-UA"/>
        </w:rPr>
        <w:t>, а саме</w:t>
      </w:r>
      <w:r w:rsidR="005D59C3">
        <w:rPr>
          <w:lang w:val="uk-UA"/>
        </w:rPr>
        <w:t xml:space="preserve"> допо</w:t>
      </w:r>
      <w:r w:rsidR="005D59C3">
        <w:rPr>
          <w:lang w:val="uk-UA"/>
        </w:rPr>
        <w:t xml:space="preserve">внити </w:t>
      </w:r>
      <w:r w:rsidR="0081062C">
        <w:rPr>
          <w:lang w:val="uk-UA"/>
        </w:rPr>
        <w:t>Програму додат</w:t>
      </w:r>
      <w:r w:rsidR="005D59C3">
        <w:rPr>
          <w:lang w:val="uk-UA"/>
        </w:rPr>
        <w:t>к</w:t>
      </w:r>
      <w:r w:rsidR="0081062C">
        <w:rPr>
          <w:lang w:val="uk-UA"/>
        </w:rPr>
        <w:t>ом</w:t>
      </w:r>
      <w:r w:rsidR="005D59C3">
        <w:rPr>
          <w:lang w:val="uk-UA"/>
        </w:rPr>
        <w:t xml:space="preserve"> </w:t>
      </w:r>
      <w:r w:rsidR="0081062C">
        <w:rPr>
          <w:lang w:val="uk-UA"/>
        </w:rPr>
        <w:t>3</w:t>
      </w:r>
      <w:r w:rsidR="005D59C3">
        <w:rPr>
          <w:lang w:val="uk-UA"/>
        </w:rPr>
        <w:t xml:space="preserve"> </w:t>
      </w:r>
      <w:r w:rsidR="0081062C">
        <w:rPr>
          <w:lang w:val="uk-UA"/>
        </w:rPr>
        <w:t>«</w:t>
      </w:r>
      <w:r w:rsidR="0081062C" w:rsidRPr="0081062C">
        <w:rPr>
          <w:bCs/>
          <w:lang w:val="uk-UA"/>
        </w:rPr>
        <w:t xml:space="preserve">Напрями діяльності та заходи програми </w:t>
      </w:r>
      <w:r w:rsidR="0081062C">
        <w:rPr>
          <w:bCs/>
          <w:lang w:val="uk-UA"/>
        </w:rPr>
        <w:t>на 2019 рік».</w:t>
      </w:r>
    </w:p>
    <w:p w:rsidR="005D59C3" w:rsidRPr="008E7F54" w:rsidRDefault="005D59C3" w:rsidP="0081062C">
      <w:pPr>
        <w:pStyle w:val="western"/>
        <w:ind w:firstLine="708"/>
        <w:rPr>
          <w:sz w:val="20"/>
          <w:szCs w:val="20"/>
          <w:lang w:val="uk-UA"/>
        </w:rPr>
      </w:pPr>
      <w:r w:rsidRPr="008E7F54">
        <w:rPr>
          <w:lang w:val="uk-UA"/>
        </w:rPr>
        <w:t>2.Копію рішення направити в фінансове управління та відділ бухгалтерського обліку та звітності міської ради.</w:t>
      </w:r>
    </w:p>
    <w:p w:rsidR="005D59C3" w:rsidRDefault="005D59C3" w:rsidP="005D59C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3.Контроль за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постійну</w:t>
      </w:r>
      <w:proofErr w:type="spell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питань житлово-комунального господарства, транспорту та зв’язку</w:t>
      </w:r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D59C3" w:rsidRDefault="005D59C3" w:rsidP="005D59C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59C3" w:rsidRPr="008E7F54" w:rsidRDefault="005D59C3" w:rsidP="005D59C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5D59C3" w:rsidRPr="008E7F54" w:rsidRDefault="005D59C3" w:rsidP="005D59C3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8E7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Володимир ШМАТЬКО </w:t>
      </w:r>
    </w:p>
    <w:p w:rsidR="005D59C3" w:rsidRDefault="005D59C3" w:rsidP="005D59C3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5D59C3" w:rsidRDefault="005D59C3" w:rsidP="005D59C3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5D59C3" w:rsidRPr="008E7F54" w:rsidRDefault="005D59C3" w:rsidP="005D59C3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5D59C3" w:rsidRPr="008E7F54" w:rsidRDefault="005D59C3" w:rsidP="005D59C3">
      <w:pPr>
        <w:spacing w:before="100" w:beforeAutospacing="1" w:after="0" w:line="240" w:lineRule="auto"/>
        <w:ind w:left="363" w:firstLine="176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В. І. Наконечний</w:t>
      </w:r>
    </w:p>
    <w:p w:rsidR="005D59C3" w:rsidRPr="008E7F54" w:rsidRDefault="005D59C3" w:rsidP="005D59C3">
      <w:pPr>
        <w:spacing w:before="100" w:beforeAutospacing="1" w:after="0" w:line="240" w:lineRule="auto"/>
        <w:ind w:left="363" w:firstLine="1764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 М. Тимофій</w:t>
      </w:r>
    </w:p>
    <w:p w:rsidR="005D59C3" w:rsidRPr="008E7F54" w:rsidRDefault="005D59C3" w:rsidP="005D59C3">
      <w:pPr>
        <w:spacing w:before="100" w:beforeAutospacing="1" w:after="0" w:line="240" w:lineRule="auto"/>
        <w:ind w:left="363" w:firstLine="1764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В. Ю.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Воціховський</w:t>
      </w:r>
      <w:proofErr w:type="spellEnd"/>
    </w:p>
    <w:p w:rsidR="005D59C3" w:rsidRPr="008E7F54" w:rsidRDefault="005D59C3" w:rsidP="005D59C3">
      <w:pPr>
        <w:spacing w:before="100" w:beforeAutospacing="1" w:after="0" w:line="240" w:lineRule="auto"/>
        <w:ind w:left="363" w:firstLine="1764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А. С.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Ніяскіна-Коробій</w:t>
      </w:r>
      <w:proofErr w:type="spellEnd"/>
    </w:p>
    <w:p w:rsidR="005D59C3" w:rsidRPr="008E7F54" w:rsidRDefault="005D59C3" w:rsidP="005D59C3">
      <w:pPr>
        <w:spacing w:before="100" w:beforeAutospacing="1" w:after="0" w:line="240" w:lineRule="auto"/>
        <w:ind w:left="363" w:firstLine="1764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Я. П. </w:t>
      </w:r>
      <w:proofErr w:type="spellStart"/>
      <w:r w:rsidRPr="008E7F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Дзиндра</w:t>
      </w:r>
      <w:proofErr w:type="spellEnd"/>
    </w:p>
    <w:p w:rsidR="00A3674F" w:rsidRPr="00111BC4" w:rsidRDefault="00A3674F" w:rsidP="00111BC4">
      <w:pPr>
        <w:rPr>
          <w:lang w:val="uk-UA"/>
        </w:rPr>
      </w:pPr>
    </w:p>
    <w:sectPr w:rsidR="00A3674F" w:rsidRPr="00111BC4" w:rsidSect="005F36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3046"/>
    <w:multiLevelType w:val="hybridMultilevel"/>
    <w:tmpl w:val="FA52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AC"/>
    <w:rsid w:val="00111BC4"/>
    <w:rsid w:val="005D59C3"/>
    <w:rsid w:val="005F36AA"/>
    <w:rsid w:val="0063231A"/>
    <w:rsid w:val="0081062C"/>
    <w:rsid w:val="009135AC"/>
    <w:rsid w:val="00A3674F"/>
    <w:rsid w:val="00B46DA6"/>
    <w:rsid w:val="00B72A27"/>
    <w:rsid w:val="00FA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5F36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6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5F36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5F36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6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7AD0-2909-4883-BD35-1A824C8C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2018-12-10T13:24:00Z</dcterms:created>
  <dcterms:modified xsi:type="dcterms:W3CDTF">2018-12-10T15:18:00Z</dcterms:modified>
</cp:coreProperties>
</file>