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51" w:rsidRDefault="00DE3251">
      <w:bookmarkStart w:id="0" w:name="_GoBack"/>
    </w:p>
    <w:p w:rsidR="00A06E07" w:rsidRPr="00073514" w:rsidRDefault="00A06E07" w:rsidP="00073514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 </w:t>
      </w:r>
      <w:r>
        <w:rPr>
          <w:noProof/>
          <w:color w:val="FF0000"/>
          <w:szCs w:val="28"/>
          <w:lang w:eastAsia="uk-UA"/>
        </w:rPr>
        <w:drawing>
          <wp:inline distT="0" distB="0" distL="0" distR="0" wp14:anchorId="3DC3FD3C" wp14:editId="22D6B40D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07" w:rsidRPr="009472AB" w:rsidRDefault="00A06E07" w:rsidP="00A06E07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  </w:t>
      </w:r>
      <w:r w:rsidRPr="009472AB">
        <w:rPr>
          <w:b/>
          <w:bCs/>
          <w:sz w:val="28"/>
          <w:szCs w:val="28"/>
        </w:rPr>
        <w:t>УКРАЇНА</w:t>
      </w:r>
    </w:p>
    <w:p w:rsidR="00A06E07" w:rsidRPr="009472AB" w:rsidRDefault="00A06E07" w:rsidP="00A06E07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 w:rsidRPr="009472AB">
        <w:rPr>
          <w:b/>
          <w:bCs/>
          <w:sz w:val="28"/>
          <w:szCs w:val="28"/>
        </w:rPr>
        <w:t>ТЕТІЇВСЬКА МІСЬКА РАДА</w:t>
      </w:r>
    </w:p>
    <w:p w:rsidR="00A06E07" w:rsidRPr="009472AB" w:rsidRDefault="00A06E07" w:rsidP="00A06E07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A06E07" w:rsidRPr="009472AB" w:rsidRDefault="00A06E07" w:rsidP="00A06E07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 xml:space="preserve">ДВАНАДЦЯТА </w:t>
      </w:r>
      <w:r w:rsidRPr="00005336">
        <w:rPr>
          <w:b/>
          <w:bCs/>
          <w:spacing w:val="10"/>
          <w:sz w:val="28"/>
          <w:szCs w:val="28"/>
          <w:lang w:val="uk-UA"/>
        </w:rPr>
        <w:t xml:space="preserve"> СЕСІЯ СЬОМОГО СКЛИКАННЯ</w:t>
      </w:r>
    </w:p>
    <w:p w:rsidR="00A06E07" w:rsidRPr="009472AB" w:rsidRDefault="00A06E07" w:rsidP="00A06E07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</w:p>
    <w:p w:rsidR="00A06E07" w:rsidRDefault="00005336" w:rsidP="00A06E07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  <w:r w:rsidR="00A06E07">
        <w:rPr>
          <w:b/>
          <w:sz w:val="28"/>
          <w:szCs w:val="28"/>
          <w:lang w:val="uk-UA"/>
        </w:rPr>
        <w:t xml:space="preserve"> </w:t>
      </w:r>
      <w:r w:rsidR="00A06E07" w:rsidRPr="009472AB">
        <w:rPr>
          <w:b/>
          <w:sz w:val="28"/>
          <w:szCs w:val="28"/>
          <w:lang w:val="uk-UA"/>
        </w:rPr>
        <w:t>РІШЕННЯ</w:t>
      </w:r>
    </w:p>
    <w:p w:rsidR="00A06E07" w:rsidRDefault="00A06E07" w:rsidP="00A06E07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</w:p>
    <w:p w:rsidR="00A06E07" w:rsidRPr="00FD2748" w:rsidRDefault="00A06E07" w:rsidP="00A06E07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A06E07" w:rsidRPr="00A06E07" w:rsidRDefault="00A06E07">
      <w:pPr>
        <w:rPr>
          <w:lang w:val="uk-UA"/>
        </w:rPr>
      </w:pPr>
    </w:p>
    <w:p w:rsidR="00073514" w:rsidRDefault="00A06E07" w:rsidP="00A06E07">
      <w:pPr>
        <w:contextualSpacing/>
        <w:rPr>
          <w:b/>
          <w:sz w:val="28"/>
          <w:szCs w:val="28"/>
          <w:lang w:val="uk-UA"/>
        </w:rPr>
      </w:pPr>
      <w:r w:rsidRPr="00A06E07">
        <w:rPr>
          <w:b/>
          <w:sz w:val="28"/>
          <w:szCs w:val="28"/>
          <w:lang w:val="uk-UA"/>
        </w:rPr>
        <w:t xml:space="preserve">Про підтримку звернення депутатів Тетіївської </w:t>
      </w:r>
    </w:p>
    <w:p w:rsidR="00073514" w:rsidRDefault="00A06E07" w:rsidP="00A06E07">
      <w:pPr>
        <w:contextualSpacing/>
        <w:rPr>
          <w:b/>
          <w:bCs/>
          <w:color w:val="000000"/>
          <w:sz w:val="28"/>
          <w:szCs w:val="28"/>
          <w:lang w:val="uk-UA"/>
        </w:rPr>
      </w:pPr>
      <w:r w:rsidRPr="00A06E07">
        <w:rPr>
          <w:b/>
          <w:sz w:val="28"/>
          <w:szCs w:val="28"/>
          <w:lang w:val="uk-UA"/>
        </w:rPr>
        <w:t xml:space="preserve">міської  ради </w:t>
      </w:r>
      <w:r w:rsidRPr="00A06E07">
        <w:rPr>
          <w:b/>
          <w:bCs/>
          <w:color w:val="000000"/>
          <w:sz w:val="28"/>
          <w:szCs w:val="28"/>
          <w:lang w:val="uk-UA"/>
        </w:rPr>
        <w:t xml:space="preserve">щодо необхідності реагування на </w:t>
      </w:r>
    </w:p>
    <w:p w:rsidR="00A06E07" w:rsidRPr="00A06E07" w:rsidRDefault="00A06E07" w:rsidP="00A06E07">
      <w:pPr>
        <w:contextualSpacing/>
        <w:rPr>
          <w:b/>
          <w:sz w:val="28"/>
          <w:szCs w:val="28"/>
          <w:lang w:val="uk-UA"/>
        </w:rPr>
      </w:pPr>
      <w:r w:rsidRPr="00A06E07">
        <w:rPr>
          <w:b/>
          <w:bCs/>
          <w:color w:val="000000"/>
          <w:sz w:val="28"/>
          <w:szCs w:val="28"/>
          <w:lang w:val="uk-UA"/>
        </w:rPr>
        <w:t>ситуацію, що склалася на ринку електричної енергії</w:t>
      </w:r>
    </w:p>
    <w:p w:rsidR="00A06E07" w:rsidRPr="0037386E" w:rsidRDefault="00A06E07" w:rsidP="00A06E07">
      <w:pPr>
        <w:ind w:right="4960"/>
        <w:jc w:val="both"/>
        <w:rPr>
          <w:sz w:val="28"/>
          <w:szCs w:val="28"/>
          <w:lang w:val="uk-UA"/>
        </w:rPr>
      </w:pPr>
    </w:p>
    <w:p w:rsidR="00A06E07" w:rsidRDefault="00A06E07" w:rsidP="00073514">
      <w:pPr>
        <w:ind w:firstLine="709"/>
        <w:jc w:val="both"/>
        <w:rPr>
          <w:kern w:val="2"/>
          <w:sz w:val="28"/>
          <w:szCs w:val="28"/>
          <w:lang w:val="uk-UA"/>
        </w:rPr>
      </w:pPr>
      <w:r w:rsidRPr="00250621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.</w:t>
      </w:r>
      <w:r w:rsidRPr="00250621">
        <w:rPr>
          <w:sz w:val="28"/>
          <w:szCs w:val="28"/>
          <w:lang w:val="uk-UA"/>
        </w:rPr>
        <w:t xml:space="preserve"> 43, 49 Закону України «Про місцеве самоврядування в Україні», ст</w:t>
      </w:r>
      <w:r>
        <w:rPr>
          <w:sz w:val="28"/>
          <w:szCs w:val="28"/>
          <w:lang w:val="uk-UA"/>
        </w:rPr>
        <w:t>.</w:t>
      </w:r>
      <w:r w:rsidRPr="00250621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>, 19</w:t>
      </w:r>
      <w:r w:rsidRPr="00250621">
        <w:rPr>
          <w:sz w:val="28"/>
          <w:szCs w:val="28"/>
          <w:lang w:val="uk-UA"/>
        </w:rPr>
        <w:t xml:space="preserve"> Закону України «Про статус депутатів місцевих рад», </w:t>
      </w:r>
      <w:r w:rsidRPr="00250621">
        <w:rPr>
          <w:sz w:val="28"/>
          <w:szCs w:val="28"/>
          <w:shd w:val="clear" w:color="auto" w:fill="FFFFFF"/>
          <w:lang w:val="uk-UA"/>
        </w:rPr>
        <w:t xml:space="preserve">Регламенту </w:t>
      </w:r>
      <w:r>
        <w:rPr>
          <w:sz w:val="28"/>
          <w:szCs w:val="28"/>
          <w:shd w:val="clear" w:color="auto" w:fill="FFFFFF"/>
          <w:lang w:val="uk-UA"/>
        </w:rPr>
        <w:t xml:space="preserve">Тетіївської районної </w:t>
      </w:r>
      <w:r w:rsidRPr="00250621">
        <w:rPr>
          <w:sz w:val="28"/>
          <w:szCs w:val="28"/>
          <w:shd w:val="clear" w:color="auto" w:fill="FFFFFF"/>
          <w:lang w:val="uk-UA"/>
        </w:rPr>
        <w:t xml:space="preserve">ради </w:t>
      </w:r>
      <w:r>
        <w:rPr>
          <w:sz w:val="28"/>
          <w:szCs w:val="28"/>
          <w:shd w:val="clear" w:color="auto" w:fill="FFFFFF"/>
          <w:lang w:val="en-US"/>
        </w:rPr>
        <w:t>VII</w:t>
      </w:r>
      <w:r w:rsidRPr="00240085">
        <w:rPr>
          <w:sz w:val="28"/>
          <w:szCs w:val="28"/>
          <w:shd w:val="clear" w:color="auto" w:fill="FFFFFF"/>
          <w:lang w:val="uk-UA"/>
        </w:rPr>
        <w:t xml:space="preserve"> </w:t>
      </w:r>
      <w:r w:rsidRPr="00250621">
        <w:rPr>
          <w:sz w:val="28"/>
          <w:szCs w:val="28"/>
          <w:shd w:val="clear" w:color="auto" w:fill="FFFFFF"/>
          <w:lang w:val="uk-UA"/>
        </w:rPr>
        <w:t>скликання,</w:t>
      </w:r>
      <w:r w:rsidRPr="00250621">
        <w:rPr>
          <w:sz w:val="28"/>
          <w:szCs w:val="28"/>
          <w:lang w:val="uk-UA"/>
        </w:rPr>
        <w:t xml:space="preserve"> враховуючи висновки та</w:t>
      </w:r>
      <w:r>
        <w:rPr>
          <w:sz w:val="28"/>
          <w:szCs w:val="28"/>
          <w:lang w:val="uk-UA"/>
        </w:rPr>
        <w:t xml:space="preserve"> рекомендації постійної комісії Тетіївської міської </w:t>
      </w:r>
      <w:r w:rsidRPr="00250621">
        <w:rPr>
          <w:sz w:val="28"/>
          <w:szCs w:val="28"/>
          <w:lang w:val="uk-UA"/>
        </w:rPr>
        <w:t xml:space="preserve">ради з питань регламенту,  </w:t>
      </w:r>
      <w:r>
        <w:rPr>
          <w:sz w:val="28"/>
          <w:szCs w:val="28"/>
          <w:lang w:val="uk-UA"/>
        </w:rPr>
        <w:t xml:space="preserve">Тетіївська міська </w:t>
      </w:r>
      <w:r w:rsidRPr="00250621">
        <w:rPr>
          <w:kern w:val="2"/>
          <w:sz w:val="28"/>
          <w:szCs w:val="28"/>
          <w:lang w:val="uk-UA"/>
        </w:rPr>
        <w:t xml:space="preserve"> рада </w:t>
      </w:r>
      <w:r>
        <w:rPr>
          <w:kern w:val="2"/>
          <w:sz w:val="28"/>
          <w:szCs w:val="28"/>
          <w:lang w:val="uk-UA"/>
        </w:rPr>
        <w:t xml:space="preserve">                  </w:t>
      </w:r>
    </w:p>
    <w:p w:rsidR="00A06E07" w:rsidRPr="00A06E07" w:rsidRDefault="00A06E07" w:rsidP="0007351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                              </w:t>
      </w:r>
      <w:r w:rsidRPr="00A06E07">
        <w:rPr>
          <w:b/>
          <w:kern w:val="2"/>
          <w:sz w:val="28"/>
          <w:szCs w:val="28"/>
          <w:lang w:val="uk-UA"/>
        </w:rPr>
        <w:t>В И Р І Ш И Л А :</w:t>
      </w:r>
    </w:p>
    <w:p w:rsidR="00A06E07" w:rsidRPr="00362D60" w:rsidRDefault="00A06E07" w:rsidP="00073514">
      <w:pPr>
        <w:ind w:firstLine="709"/>
        <w:jc w:val="center"/>
        <w:rPr>
          <w:sz w:val="28"/>
          <w:szCs w:val="28"/>
          <w:lang w:val="uk-UA"/>
        </w:rPr>
      </w:pPr>
    </w:p>
    <w:p w:rsidR="00A06E07" w:rsidRDefault="00A06E07" w:rsidP="00073514">
      <w:pPr>
        <w:ind w:firstLine="709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700C1">
        <w:rPr>
          <w:sz w:val="28"/>
          <w:szCs w:val="28"/>
          <w:lang w:val="uk-UA"/>
        </w:rPr>
        <w:t>Підтримати</w:t>
      </w:r>
      <w:r>
        <w:rPr>
          <w:sz w:val="28"/>
          <w:szCs w:val="28"/>
          <w:lang w:val="uk-UA"/>
        </w:rPr>
        <w:t xml:space="preserve"> наступні звернення депутат</w:t>
      </w:r>
      <w:proofErr w:type="spellStart"/>
      <w:r w:rsidRPr="00240085">
        <w:rPr>
          <w:sz w:val="28"/>
          <w:szCs w:val="28"/>
        </w:rPr>
        <w:t>ів</w:t>
      </w:r>
      <w:proofErr w:type="spellEnd"/>
      <w:r>
        <w:rPr>
          <w:sz w:val="28"/>
          <w:szCs w:val="28"/>
          <w:lang w:val="uk-UA"/>
        </w:rPr>
        <w:t xml:space="preserve"> Тетіївської міської </w:t>
      </w:r>
      <w:r w:rsidRPr="00F700C1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en-US"/>
        </w:rPr>
        <w:t>VII</w:t>
      </w:r>
      <w:r w:rsidRPr="00240085">
        <w:rPr>
          <w:sz w:val="28"/>
          <w:szCs w:val="28"/>
        </w:rPr>
        <w:t xml:space="preserve"> </w:t>
      </w:r>
      <w:r w:rsidRPr="00F700C1">
        <w:rPr>
          <w:sz w:val="28"/>
          <w:szCs w:val="28"/>
          <w:lang w:val="uk-UA"/>
        </w:rPr>
        <w:t xml:space="preserve"> скликання  </w:t>
      </w:r>
      <w:r>
        <w:rPr>
          <w:bCs/>
          <w:color w:val="000000"/>
          <w:sz w:val="28"/>
          <w:szCs w:val="28"/>
          <w:lang w:val="uk-UA"/>
        </w:rPr>
        <w:t>, що додаються:</w:t>
      </w:r>
    </w:p>
    <w:p w:rsidR="00A06E07" w:rsidRDefault="00A06E07" w:rsidP="00073514">
      <w:pPr>
        <w:ind w:firstLine="709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1.1 Звернення до </w:t>
      </w:r>
      <w:r w:rsidRPr="00CF2832">
        <w:rPr>
          <w:bCs/>
          <w:color w:val="000000"/>
          <w:sz w:val="28"/>
          <w:szCs w:val="28"/>
          <w:lang w:val="uk-UA"/>
        </w:rPr>
        <w:t>Президента України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CF2832">
        <w:rPr>
          <w:bCs/>
          <w:color w:val="000000"/>
          <w:sz w:val="28"/>
          <w:szCs w:val="28"/>
          <w:lang w:val="uk-UA"/>
        </w:rPr>
        <w:t>щодо необхідності реагування на ситуацію, що склалася на ринку електричної енергії</w:t>
      </w:r>
      <w:r w:rsidRPr="00F700C1">
        <w:rPr>
          <w:sz w:val="28"/>
          <w:szCs w:val="28"/>
          <w:lang w:val="uk-UA"/>
        </w:rPr>
        <w:t>, що додається</w:t>
      </w:r>
      <w:r>
        <w:rPr>
          <w:sz w:val="28"/>
          <w:szCs w:val="28"/>
          <w:lang w:val="uk-UA"/>
        </w:rPr>
        <w:t>.</w:t>
      </w:r>
      <w:r w:rsidRPr="00CF2832">
        <w:rPr>
          <w:bCs/>
          <w:color w:val="000000"/>
          <w:sz w:val="28"/>
          <w:szCs w:val="28"/>
          <w:lang w:val="uk-UA"/>
        </w:rPr>
        <w:t xml:space="preserve"> </w:t>
      </w:r>
    </w:p>
    <w:p w:rsidR="00A06E07" w:rsidRDefault="00A06E07" w:rsidP="00A06E07">
      <w:pPr>
        <w:ind w:firstLine="709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1.2 Звернення до </w:t>
      </w:r>
      <w:r w:rsidRPr="00CF2832">
        <w:rPr>
          <w:bCs/>
          <w:color w:val="000000"/>
          <w:sz w:val="28"/>
          <w:szCs w:val="28"/>
          <w:lang w:val="uk-UA"/>
        </w:rPr>
        <w:t>Прем’єр міністра України щодо необхідності реагування на ситуацію, що склалася на ринку електричної енергії</w:t>
      </w:r>
      <w:r w:rsidRPr="00F700C1">
        <w:rPr>
          <w:sz w:val="28"/>
          <w:szCs w:val="28"/>
          <w:lang w:val="uk-UA"/>
        </w:rPr>
        <w:t>, що додається</w:t>
      </w:r>
      <w:r>
        <w:rPr>
          <w:sz w:val="28"/>
          <w:szCs w:val="28"/>
          <w:lang w:val="uk-UA"/>
        </w:rPr>
        <w:t>.</w:t>
      </w:r>
    </w:p>
    <w:p w:rsidR="00A06E07" w:rsidRDefault="00A06E07" w:rsidP="00A06E07">
      <w:pPr>
        <w:ind w:firstLine="709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1.3 Звернення до </w:t>
      </w:r>
      <w:r w:rsidRPr="00CF2832">
        <w:rPr>
          <w:bCs/>
          <w:color w:val="000000"/>
          <w:sz w:val="28"/>
          <w:szCs w:val="28"/>
          <w:lang w:val="uk-UA"/>
        </w:rPr>
        <w:t>Голови Верховної Ради України щодо необхідності реагування на ситуацію, що склалася на ринку електричної енергії</w:t>
      </w:r>
      <w:r w:rsidRPr="00F700C1">
        <w:rPr>
          <w:sz w:val="28"/>
          <w:szCs w:val="28"/>
          <w:lang w:val="uk-UA"/>
        </w:rPr>
        <w:t>, що додається</w:t>
      </w:r>
      <w:r>
        <w:rPr>
          <w:sz w:val="28"/>
          <w:szCs w:val="28"/>
          <w:lang w:val="uk-UA"/>
        </w:rPr>
        <w:t>.</w:t>
      </w:r>
    </w:p>
    <w:p w:rsidR="00A06E07" w:rsidRPr="002A19E4" w:rsidRDefault="00A06E07" w:rsidP="0007351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1.4 Звернення до Генеральної прокуратури України </w:t>
      </w:r>
      <w:r w:rsidRPr="00CF2832">
        <w:rPr>
          <w:bCs/>
          <w:color w:val="000000"/>
          <w:sz w:val="28"/>
          <w:szCs w:val="28"/>
          <w:lang w:val="uk-UA"/>
        </w:rPr>
        <w:t>щодо необхідності реагування на ситуацію, що склалася на ринку електричної енергії</w:t>
      </w:r>
      <w:r w:rsidRPr="00F700C1">
        <w:rPr>
          <w:sz w:val="28"/>
          <w:szCs w:val="28"/>
          <w:lang w:val="uk-UA"/>
        </w:rPr>
        <w:t>.</w:t>
      </w:r>
    </w:p>
    <w:p w:rsidR="00A06E07" w:rsidRDefault="00A06E07" w:rsidP="00073514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2A19E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Направити звернення за належністю для відповідного розгляду</w:t>
      </w:r>
      <w:r w:rsidRPr="002A19E4">
        <w:rPr>
          <w:sz w:val="28"/>
          <w:szCs w:val="28"/>
          <w:lang w:val="uk-UA"/>
        </w:rPr>
        <w:t>.</w:t>
      </w:r>
    </w:p>
    <w:p w:rsidR="00A06E07" w:rsidRPr="002A19E4" w:rsidRDefault="00A06E07" w:rsidP="00073514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250621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О</w:t>
      </w:r>
      <w:r w:rsidRPr="00250621">
        <w:rPr>
          <w:sz w:val="28"/>
          <w:szCs w:val="28"/>
          <w:shd w:val="clear" w:color="auto" w:fill="FFFFFF"/>
          <w:lang w:val="uk-UA"/>
        </w:rPr>
        <w:t xml:space="preserve">публікувати дане рішення на офіційному веб-сайті </w:t>
      </w:r>
      <w:r>
        <w:rPr>
          <w:sz w:val="28"/>
          <w:szCs w:val="28"/>
          <w:shd w:val="clear" w:color="auto" w:fill="FFFFFF"/>
          <w:lang w:val="uk-UA"/>
        </w:rPr>
        <w:t>__________</w:t>
      </w:r>
      <w:r w:rsidRPr="00250621">
        <w:rPr>
          <w:sz w:val="28"/>
          <w:szCs w:val="28"/>
          <w:shd w:val="clear" w:color="auto" w:fill="FFFFFF"/>
          <w:lang w:val="uk-UA"/>
        </w:rPr>
        <w:t xml:space="preserve"> ради</w:t>
      </w:r>
      <w:r w:rsidR="0007351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A06E07" w:rsidRPr="00073514" w:rsidRDefault="00A06E07" w:rsidP="00073514">
      <w:pPr>
        <w:spacing w:before="120" w:after="12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A19E4">
        <w:rPr>
          <w:sz w:val="28"/>
          <w:szCs w:val="28"/>
          <w:lang w:val="uk-UA"/>
        </w:rPr>
        <w:t xml:space="preserve">. </w:t>
      </w:r>
      <w:r w:rsidRPr="003C7C64">
        <w:rPr>
          <w:bCs/>
          <w:color w:val="000000"/>
          <w:sz w:val="28"/>
          <w:szCs w:val="28"/>
        </w:rPr>
        <w:t xml:space="preserve">Контроль за </w:t>
      </w:r>
      <w:proofErr w:type="spellStart"/>
      <w:r w:rsidRPr="003C7C64">
        <w:rPr>
          <w:bCs/>
          <w:color w:val="000000"/>
          <w:sz w:val="28"/>
          <w:szCs w:val="28"/>
        </w:rPr>
        <w:t>виконанням</w:t>
      </w:r>
      <w:proofErr w:type="spellEnd"/>
      <w:r w:rsidRPr="003C7C64">
        <w:rPr>
          <w:bCs/>
          <w:color w:val="000000"/>
          <w:sz w:val="28"/>
          <w:szCs w:val="28"/>
        </w:rPr>
        <w:t xml:space="preserve"> </w:t>
      </w:r>
      <w:proofErr w:type="spellStart"/>
      <w:r w:rsidRPr="003C7C64">
        <w:rPr>
          <w:bCs/>
          <w:color w:val="000000"/>
          <w:sz w:val="28"/>
          <w:szCs w:val="28"/>
        </w:rPr>
        <w:t>цього</w:t>
      </w:r>
      <w:proofErr w:type="spellEnd"/>
      <w:r w:rsidRPr="003C7C6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C7C64">
        <w:rPr>
          <w:bCs/>
          <w:color w:val="000000"/>
          <w:sz w:val="28"/>
          <w:szCs w:val="28"/>
        </w:rPr>
        <w:t>р</w:t>
      </w:r>
      <w:proofErr w:type="gramEnd"/>
      <w:r w:rsidRPr="003C7C64">
        <w:rPr>
          <w:bCs/>
          <w:color w:val="000000"/>
          <w:sz w:val="28"/>
          <w:szCs w:val="28"/>
        </w:rPr>
        <w:t>ішення</w:t>
      </w:r>
      <w:proofErr w:type="spellEnd"/>
      <w:r w:rsidRPr="003C7C64">
        <w:rPr>
          <w:bCs/>
          <w:color w:val="000000"/>
          <w:sz w:val="28"/>
          <w:szCs w:val="28"/>
        </w:rPr>
        <w:t xml:space="preserve"> </w:t>
      </w:r>
      <w:proofErr w:type="spellStart"/>
      <w:r w:rsidRPr="003C7C64">
        <w:rPr>
          <w:bCs/>
          <w:color w:val="000000"/>
          <w:sz w:val="28"/>
          <w:szCs w:val="28"/>
        </w:rPr>
        <w:t>покласти</w:t>
      </w:r>
      <w:proofErr w:type="spellEnd"/>
      <w:r w:rsidRPr="003C7C64">
        <w:rPr>
          <w:bCs/>
          <w:color w:val="000000"/>
          <w:sz w:val="28"/>
          <w:szCs w:val="28"/>
        </w:rPr>
        <w:t xml:space="preserve"> на </w:t>
      </w:r>
      <w:r w:rsidR="00073514">
        <w:rPr>
          <w:bCs/>
          <w:color w:val="000000"/>
          <w:sz w:val="28"/>
          <w:szCs w:val="28"/>
          <w:lang w:val="uk-UA"/>
        </w:rPr>
        <w:t xml:space="preserve">постійну комісію з питань </w:t>
      </w:r>
      <w:proofErr w:type="spellStart"/>
      <w:r w:rsidR="00073514" w:rsidRPr="000C0FAA">
        <w:rPr>
          <w:sz w:val="28"/>
          <w:szCs w:val="28"/>
        </w:rPr>
        <w:t>торгівлі</w:t>
      </w:r>
      <w:proofErr w:type="spellEnd"/>
      <w:r w:rsidR="00073514" w:rsidRPr="000C0FAA">
        <w:rPr>
          <w:sz w:val="28"/>
          <w:szCs w:val="28"/>
        </w:rPr>
        <w:t xml:space="preserve">, </w:t>
      </w:r>
      <w:proofErr w:type="spellStart"/>
      <w:r w:rsidR="00073514" w:rsidRPr="000C0FAA">
        <w:rPr>
          <w:sz w:val="28"/>
          <w:szCs w:val="28"/>
        </w:rPr>
        <w:t>житлово-комунального</w:t>
      </w:r>
      <w:proofErr w:type="spellEnd"/>
      <w:r w:rsidR="00073514" w:rsidRPr="000C0FAA">
        <w:rPr>
          <w:sz w:val="28"/>
          <w:szCs w:val="28"/>
        </w:rPr>
        <w:t xml:space="preserve"> </w:t>
      </w:r>
      <w:proofErr w:type="spellStart"/>
      <w:r w:rsidR="00073514" w:rsidRPr="000C0FAA">
        <w:rPr>
          <w:sz w:val="28"/>
          <w:szCs w:val="28"/>
        </w:rPr>
        <w:t>господарства</w:t>
      </w:r>
      <w:proofErr w:type="spellEnd"/>
      <w:r w:rsidR="00073514" w:rsidRPr="000C0FAA">
        <w:rPr>
          <w:sz w:val="28"/>
          <w:szCs w:val="28"/>
        </w:rPr>
        <w:t xml:space="preserve">, </w:t>
      </w:r>
      <w:proofErr w:type="spellStart"/>
      <w:r w:rsidR="00073514" w:rsidRPr="000C0FAA">
        <w:rPr>
          <w:sz w:val="28"/>
          <w:szCs w:val="28"/>
        </w:rPr>
        <w:t>побутового</w:t>
      </w:r>
      <w:proofErr w:type="spellEnd"/>
      <w:r w:rsidR="00073514" w:rsidRPr="000C0FAA">
        <w:rPr>
          <w:sz w:val="28"/>
          <w:szCs w:val="28"/>
        </w:rPr>
        <w:t xml:space="preserve"> </w:t>
      </w:r>
      <w:proofErr w:type="spellStart"/>
      <w:r w:rsidR="00073514" w:rsidRPr="000C0FAA">
        <w:rPr>
          <w:sz w:val="28"/>
          <w:szCs w:val="28"/>
        </w:rPr>
        <w:t>обслуговування</w:t>
      </w:r>
      <w:proofErr w:type="spellEnd"/>
      <w:r w:rsidR="00073514" w:rsidRPr="000C0FAA">
        <w:rPr>
          <w:sz w:val="28"/>
          <w:szCs w:val="28"/>
        </w:rPr>
        <w:t xml:space="preserve">, </w:t>
      </w:r>
      <w:proofErr w:type="spellStart"/>
      <w:r w:rsidR="00073514" w:rsidRPr="000C0FAA">
        <w:rPr>
          <w:sz w:val="28"/>
          <w:szCs w:val="28"/>
        </w:rPr>
        <w:t>громадського</w:t>
      </w:r>
      <w:proofErr w:type="spellEnd"/>
      <w:r w:rsidR="00073514" w:rsidRPr="000C0FAA">
        <w:rPr>
          <w:sz w:val="28"/>
          <w:szCs w:val="28"/>
        </w:rPr>
        <w:t xml:space="preserve"> </w:t>
      </w:r>
      <w:proofErr w:type="spellStart"/>
      <w:r w:rsidR="00073514" w:rsidRPr="000C0FAA">
        <w:rPr>
          <w:sz w:val="28"/>
          <w:szCs w:val="28"/>
        </w:rPr>
        <w:t>харчування</w:t>
      </w:r>
      <w:proofErr w:type="spellEnd"/>
      <w:r w:rsidR="00073514" w:rsidRPr="000C0FAA">
        <w:rPr>
          <w:sz w:val="28"/>
          <w:szCs w:val="28"/>
        </w:rPr>
        <w:t xml:space="preserve">, </w:t>
      </w:r>
      <w:proofErr w:type="spellStart"/>
      <w:r w:rsidR="00073514" w:rsidRPr="000C0FAA">
        <w:rPr>
          <w:sz w:val="28"/>
          <w:szCs w:val="28"/>
        </w:rPr>
        <w:t>управління</w:t>
      </w:r>
      <w:proofErr w:type="spellEnd"/>
      <w:r w:rsidR="00073514" w:rsidRPr="000C0FAA">
        <w:rPr>
          <w:sz w:val="28"/>
          <w:szCs w:val="28"/>
        </w:rPr>
        <w:t xml:space="preserve"> </w:t>
      </w:r>
      <w:proofErr w:type="spellStart"/>
      <w:r w:rsidR="00073514" w:rsidRPr="000C0FAA">
        <w:rPr>
          <w:sz w:val="28"/>
          <w:szCs w:val="28"/>
        </w:rPr>
        <w:t>комунальною</w:t>
      </w:r>
      <w:proofErr w:type="spellEnd"/>
      <w:r w:rsidR="00073514" w:rsidRPr="000C0FAA">
        <w:rPr>
          <w:sz w:val="28"/>
          <w:szCs w:val="28"/>
        </w:rPr>
        <w:t xml:space="preserve"> </w:t>
      </w:r>
      <w:proofErr w:type="spellStart"/>
      <w:r w:rsidR="00073514" w:rsidRPr="000C0FAA">
        <w:rPr>
          <w:sz w:val="28"/>
          <w:szCs w:val="28"/>
        </w:rPr>
        <w:t>власністю</w:t>
      </w:r>
      <w:proofErr w:type="spellEnd"/>
      <w:r w:rsidR="00073514" w:rsidRPr="000C0FAA">
        <w:rPr>
          <w:sz w:val="28"/>
          <w:szCs w:val="28"/>
        </w:rPr>
        <w:t xml:space="preserve">, благоустрою, транспорту, </w:t>
      </w:r>
      <w:proofErr w:type="spellStart"/>
      <w:r w:rsidR="00073514" w:rsidRPr="000C0FAA">
        <w:rPr>
          <w:sz w:val="28"/>
          <w:szCs w:val="28"/>
        </w:rPr>
        <w:t>зв"язку</w:t>
      </w:r>
      <w:proofErr w:type="spellEnd"/>
    </w:p>
    <w:p w:rsidR="00A06E07" w:rsidRPr="00A06E07" w:rsidRDefault="00A06E07" w:rsidP="00073514">
      <w:pPr>
        <w:spacing w:before="120" w:after="120"/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A06E07" w:rsidRPr="00A06E07" w:rsidRDefault="00A06E07" w:rsidP="00A06E07">
      <w:pPr>
        <w:ind w:hanging="600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</w:t>
      </w:r>
      <w:r w:rsidRPr="00A06E07">
        <w:rPr>
          <w:sz w:val="28"/>
          <w:lang w:val="uk-UA"/>
        </w:rPr>
        <w:t xml:space="preserve">Міський голова                                              Р.В. </w:t>
      </w:r>
      <w:proofErr w:type="spellStart"/>
      <w:r w:rsidRPr="00A06E07">
        <w:rPr>
          <w:sz w:val="28"/>
          <w:lang w:val="uk-UA"/>
        </w:rPr>
        <w:t>Майструк</w:t>
      </w:r>
      <w:proofErr w:type="spellEnd"/>
    </w:p>
    <w:p w:rsidR="00A06E07" w:rsidRPr="00A06E07" w:rsidRDefault="00A06E07" w:rsidP="00A06E07">
      <w:pPr>
        <w:ind w:hanging="567"/>
        <w:rPr>
          <w:b/>
          <w:sz w:val="28"/>
          <w:szCs w:val="28"/>
          <w:lang w:val="uk-UA"/>
        </w:rPr>
      </w:pPr>
      <w:r w:rsidRPr="00A06E07">
        <w:rPr>
          <w:b/>
          <w:sz w:val="28"/>
          <w:szCs w:val="28"/>
        </w:rPr>
        <w:t xml:space="preserve">        </w:t>
      </w:r>
    </w:p>
    <w:p w:rsidR="00A06E07" w:rsidRDefault="00A06E07" w:rsidP="00A06E07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25.10</w:t>
      </w:r>
      <w:r w:rsidRPr="009472AB">
        <w:rPr>
          <w:sz w:val="28"/>
          <w:szCs w:val="28"/>
          <w:lang w:val="uk-UA"/>
        </w:rPr>
        <w:t>.2018р.</w:t>
      </w:r>
    </w:p>
    <w:p w:rsidR="00A06E07" w:rsidRDefault="00073514" w:rsidP="00A06E07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06E07" w:rsidRPr="009472AB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 xml:space="preserve">  </w:t>
      </w:r>
      <w:r w:rsidR="00A06E07" w:rsidRPr="009472AB">
        <w:rPr>
          <w:sz w:val="28"/>
          <w:szCs w:val="28"/>
          <w:lang w:val="uk-UA"/>
        </w:rPr>
        <w:t xml:space="preserve">- </w:t>
      </w:r>
      <w:r w:rsidR="00A06E07">
        <w:rPr>
          <w:sz w:val="28"/>
          <w:szCs w:val="28"/>
          <w:lang w:val="uk-UA"/>
        </w:rPr>
        <w:t>12</w:t>
      </w:r>
      <w:r w:rsidR="00A06E07" w:rsidRPr="009472AB">
        <w:rPr>
          <w:sz w:val="28"/>
          <w:szCs w:val="28"/>
          <w:lang w:val="uk-UA"/>
        </w:rPr>
        <w:t>-VII</w:t>
      </w:r>
    </w:p>
    <w:bookmarkEnd w:id="0"/>
    <w:p w:rsidR="00A06E07" w:rsidRDefault="00A06E07" w:rsidP="00A06E07">
      <w:pPr>
        <w:spacing w:line="312" w:lineRule="auto"/>
        <w:rPr>
          <w:sz w:val="28"/>
          <w:lang w:val="uk-UA"/>
        </w:rPr>
      </w:pPr>
    </w:p>
    <w:p w:rsidR="00A06E07" w:rsidRPr="00E50B52" w:rsidRDefault="00A06E07" w:rsidP="00A06E07">
      <w:pPr>
        <w:spacing w:line="312" w:lineRule="auto"/>
        <w:rPr>
          <w:lang w:val="uk-UA"/>
        </w:rPr>
      </w:pPr>
      <w:r>
        <w:rPr>
          <w:lang w:val="uk-UA"/>
        </w:rPr>
        <w:t xml:space="preserve">       Начальник  юридичного відділу</w:t>
      </w:r>
      <w:r w:rsidRPr="00E50B52">
        <w:rPr>
          <w:lang w:val="uk-UA"/>
        </w:rPr>
        <w:t xml:space="preserve">         </w:t>
      </w:r>
      <w:r>
        <w:rPr>
          <w:lang w:val="uk-UA"/>
        </w:rPr>
        <w:t xml:space="preserve">                 </w:t>
      </w:r>
      <w:r w:rsidRPr="00E50B52">
        <w:rPr>
          <w:lang w:val="uk-UA"/>
        </w:rPr>
        <w:t xml:space="preserve">                     </w:t>
      </w:r>
      <w:r>
        <w:rPr>
          <w:lang w:val="uk-UA"/>
        </w:rPr>
        <w:t>Н.М.Складена</w:t>
      </w:r>
    </w:p>
    <w:p w:rsidR="00A06E07" w:rsidRPr="00A06E07" w:rsidRDefault="00A06E07">
      <w:pPr>
        <w:rPr>
          <w:lang w:val="uk-UA"/>
        </w:rPr>
      </w:pPr>
    </w:p>
    <w:sectPr w:rsidR="00A06E07" w:rsidRPr="00A06E07" w:rsidSect="00073514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5"/>
    <w:rsid w:val="00005336"/>
    <w:rsid w:val="00073514"/>
    <w:rsid w:val="00A06E07"/>
    <w:rsid w:val="00DE3251"/>
    <w:rsid w:val="00EC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6E07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06E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6E07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06E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2018-10-23T07:37:00Z</dcterms:created>
  <dcterms:modified xsi:type="dcterms:W3CDTF">2018-10-23T13:26:00Z</dcterms:modified>
</cp:coreProperties>
</file>