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90" w:rsidRDefault="00883A90" w:rsidP="00D925B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42630B9" wp14:editId="08280513">
            <wp:simplePos x="0" y="0"/>
            <wp:positionH relativeFrom="column">
              <wp:posOffset>2790825</wp:posOffset>
            </wp:positionH>
            <wp:positionV relativeFrom="paragraph">
              <wp:posOffset>5080</wp:posOffset>
            </wp:positionV>
            <wp:extent cx="432000" cy="612000"/>
            <wp:effectExtent l="0" t="0" r="6350" b="0"/>
            <wp:wrapNone/>
            <wp:docPr id="2" name="Рисунок 2" descr="TRUZ-UK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UZ-U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3A90" w:rsidRDefault="00883A90" w:rsidP="00D925B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883A90" w:rsidRDefault="00883A90" w:rsidP="00D925B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D925B0" w:rsidRPr="00D15AFD" w:rsidRDefault="00D925B0" w:rsidP="00D925B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D15AF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СЕМЕНІВСЬКА РАЙОННА РАДА</w:t>
      </w:r>
    </w:p>
    <w:p w:rsidR="00D925B0" w:rsidRDefault="00D925B0" w:rsidP="00D925B0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pacing w:val="60"/>
          <w:sz w:val="28"/>
          <w:szCs w:val="28"/>
          <w:lang w:val="uk-UA"/>
        </w:rPr>
      </w:pPr>
      <w:r w:rsidRPr="00D15AFD">
        <w:rPr>
          <w:rFonts w:ascii="Times New Roman" w:hAnsi="Times New Roman"/>
          <w:b/>
          <w:bCs/>
          <w:spacing w:val="60"/>
          <w:sz w:val="28"/>
          <w:szCs w:val="28"/>
          <w:lang w:val="uk-UA"/>
        </w:rPr>
        <w:t>ПОЛТАВСЬКОЇ ОБЛАСТІ</w:t>
      </w:r>
    </w:p>
    <w:p w:rsidR="00D925B0" w:rsidRPr="00D15AFD" w:rsidRDefault="00D925B0" w:rsidP="00D925B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D15AFD">
        <w:rPr>
          <w:rFonts w:ascii="Times New Roman" w:hAnsi="Times New Roman"/>
          <w:b/>
          <w:color w:val="000000"/>
          <w:sz w:val="28"/>
          <w:szCs w:val="28"/>
          <w:lang w:val="uk-UA"/>
        </w:rPr>
        <w:t>РІШЕННЯ</w:t>
      </w:r>
    </w:p>
    <w:p w:rsidR="00D925B0" w:rsidRDefault="00D925B0" w:rsidP="00D925B0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(двадцять перша сесія сьомого скликання)</w:t>
      </w:r>
    </w:p>
    <w:p w:rsidR="00D925B0" w:rsidRDefault="00D925B0" w:rsidP="0006627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925B0" w:rsidRDefault="00D925B0" w:rsidP="000662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02.03.2018   </w:t>
      </w:r>
    </w:p>
    <w:p w:rsidR="00066274" w:rsidRDefault="00066274" w:rsidP="000662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925B0" w:rsidRPr="003620D4" w:rsidRDefault="00883A90" w:rsidP="00D925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D925B0"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виконання рішення  сесії </w:t>
      </w:r>
    </w:p>
    <w:p w:rsidR="00D925B0" w:rsidRPr="003620D4" w:rsidRDefault="00D925B0" w:rsidP="00D925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Семенівської районної ради «Про передачу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Товстівської 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загальноосвітньої школи </w:t>
      </w:r>
      <w:r w:rsidRPr="003620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620D4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>ступенів Семенівської районної ради Полтавської області»</w:t>
      </w:r>
    </w:p>
    <w:p w:rsidR="00D925B0" w:rsidRPr="003620D4" w:rsidRDefault="00D925B0" w:rsidP="00D925B0">
      <w:pPr>
        <w:pStyle w:val="1"/>
        <w:tabs>
          <w:tab w:val="left" w:pos="3030"/>
        </w:tabs>
        <w:ind w:left="0"/>
        <w:rPr>
          <w:rFonts w:ascii="Times New Roman" w:hAnsi="Times New Roman"/>
          <w:sz w:val="28"/>
          <w:szCs w:val="28"/>
          <w:lang w:val="uk-UA"/>
        </w:rPr>
      </w:pPr>
    </w:p>
    <w:p w:rsidR="00D925B0" w:rsidRDefault="006E17A8" w:rsidP="00066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статтями 43, 60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3620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статті 89, пункту 39 Прикінцевих та перехідних положень Бюджетного Кодексу України, 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ункту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 7 Прикінцевих та перехідних положень </w:t>
      </w:r>
      <w:r w:rsidRPr="00622F5E">
        <w:rPr>
          <w:rFonts w:ascii="Times New Roman" w:hAnsi="Times New Roman" w:cs="Times New Roman"/>
          <w:sz w:val="28"/>
          <w:szCs w:val="28"/>
          <w:lang w:val="uk-UA"/>
        </w:rPr>
        <w:t>Закону України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2F5E">
        <w:rPr>
          <w:rFonts w:ascii="Times New Roman" w:hAnsi="Times New Roman" w:cs="Times New Roman"/>
          <w:sz w:val="28"/>
          <w:szCs w:val="28"/>
          <w:lang w:val="uk-UA"/>
        </w:rPr>
        <w:t>«Про добровільне об’єднання територіальних громад»</w:t>
      </w:r>
      <w:r w:rsidRPr="003620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Кабінету Міністрів України від 11.10.2017 № 721-р «Про </w:t>
      </w:r>
      <w:r w:rsidRPr="003620D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внесення змін до перспективного плану формування територій громад Полтавської області»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3620D4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</w:t>
      </w:r>
      <w:r w:rsidR="00883A90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Pr="003620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дев’</w:t>
      </w:r>
      <w:r w:rsidRPr="00622F5E">
        <w:rPr>
          <w:rFonts w:ascii="Times New Roman" w:hAnsi="Times New Roman" w:cs="Times New Roman"/>
          <w:color w:val="000000"/>
          <w:sz w:val="28"/>
          <w:szCs w:val="28"/>
          <w:lang w:val="uk-UA"/>
        </w:rPr>
        <w:t>ятнадцятої сесії Се</w:t>
      </w:r>
      <w:r w:rsidRPr="003620D4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менівської районної ради сьомого скликання від 05.12.2017 «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</w:t>
      </w:r>
      <w:r w:rsidR="00D925B0">
        <w:rPr>
          <w:rFonts w:ascii="Times New Roman" w:hAnsi="Times New Roman" w:cs="Times New Roman"/>
          <w:sz w:val="28"/>
          <w:szCs w:val="28"/>
          <w:lang w:val="uk-UA"/>
        </w:rPr>
        <w:t xml:space="preserve">Товстівської   </w:t>
      </w:r>
      <w:r w:rsidR="00D925B0" w:rsidRPr="003620D4">
        <w:rPr>
          <w:rFonts w:ascii="Times New Roman" w:hAnsi="Times New Roman" w:cs="Times New Roman"/>
          <w:sz w:val="28"/>
          <w:szCs w:val="28"/>
          <w:lang w:val="uk-UA"/>
        </w:rPr>
        <w:t>загальноосвітньої школи</w:t>
      </w:r>
      <w:r w:rsidR="00D92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25B0" w:rsidRPr="003620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925B0" w:rsidRPr="003620D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925B0" w:rsidRPr="003620D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925B0"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 ступенів Семенівської рай</w:t>
      </w:r>
      <w:r w:rsidR="00883A90">
        <w:rPr>
          <w:rFonts w:ascii="Times New Roman" w:hAnsi="Times New Roman" w:cs="Times New Roman"/>
          <w:sz w:val="28"/>
          <w:szCs w:val="28"/>
          <w:lang w:val="uk-UA"/>
        </w:rPr>
        <w:t>онної ради Полтавської області» та</w:t>
      </w:r>
      <w:r w:rsidR="00D925B0"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рекомендації постійних комісій</w:t>
      </w:r>
      <w:bookmarkStart w:id="0" w:name="_GoBack"/>
      <w:bookmarkEnd w:id="0"/>
      <w:r w:rsidR="00D925B0" w:rsidRPr="003620D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66274" w:rsidRPr="003620D4" w:rsidRDefault="00066274" w:rsidP="00066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25B0" w:rsidRDefault="00D925B0" w:rsidP="00066274">
      <w:pPr>
        <w:tabs>
          <w:tab w:val="left" w:pos="20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20D4">
        <w:rPr>
          <w:rFonts w:ascii="Times New Roman" w:hAnsi="Times New Roman" w:cs="Times New Roman"/>
          <w:sz w:val="28"/>
          <w:szCs w:val="28"/>
          <w:lang w:val="uk-UA"/>
        </w:rPr>
        <w:t>районна рада вирішила:</w:t>
      </w:r>
    </w:p>
    <w:p w:rsidR="00066274" w:rsidRPr="003620D4" w:rsidRDefault="00066274" w:rsidP="00066274">
      <w:pPr>
        <w:tabs>
          <w:tab w:val="left" w:pos="20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25B0" w:rsidRPr="003620D4" w:rsidRDefault="00D925B0" w:rsidP="00D92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0D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E17A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авершити передачу та приймання об’єктів нерухомого майна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Товстівської 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загальноосвітньої школи І-ІІ ступенів Семенівської районної ради Полтавської області </w:t>
      </w:r>
      <w:r w:rsidR="006E17A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E17A8" w:rsidRPr="003620D4">
        <w:rPr>
          <w:rFonts w:ascii="Times New Roman" w:hAnsi="Times New Roman" w:cs="Times New Roman"/>
          <w:sz w:val="28"/>
          <w:szCs w:val="28"/>
          <w:lang w:val="uk-UA"/>
        </w:rPr>
        <w:t>омісі</w:t>
      </w:r>
      <w:r w:rsidR="006E17A8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="006E17A8"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 з приймання-передачі 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з оформленням відповідного акту до 01.04.2018 року.  </w:t>
      </w:r>
    </w:p>
    <w:p w:rsidR="00D925B0" w:rsidRPr="003620D4" w:rsidRDefault="00D925B0" w:rsidP="00D92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0D4">
        <w:rPr>
          <w:rFonts w:ascii="Times New Roman" w:hAnsi="Times New Roman" w:cs="Times New Roman"/>
          <w:sz w:val="28"/>
          <w:szCs w:val="28"/>
          <w:lang w:val="uk-UA"/>
        </w:rPr>
        <w:t>2.Відділу освіти, молоді та спорту Семенівської районної державної адміністрації:</w:t>
      </w:r>
    </w:p>
    <w:p w:rsidR="00D925B0" w:rsidRPr="003620D4" w:rsidRDefault="00D925B0" w:rsidP="00D92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0D4">
        <w:rPr>
          <w:rFonts w:ascii="Times New Roman" w:hAnsi="Times New Roman" w:cs="Times New Roman"/>
          <w:sz w:val="28"/>
          <w:szCs w:val="28"/>
          <w:lang w:val="uk-UA"/>
        </w:rPr>
        <w:t>2.1.Забезпечити  передачу закладу з усіма активами і пасивами, інших матеріальних цінностей</w:t>
      </w:r>
      <w:r w:rsidR="006E17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Товстівської 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загальноосвітньої школи </w:t>
      </w:r>
      <w:r w:rsidRPr="003620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620D4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>ступенів Семенівської районної ради Полтавської області у комунальну власність об’єднаної територіальної громади в особі Семенівської селищної ради з оформленням відповідного акту до 01.04.2018 року.</w:t>
      </w:r>
    </w:p>
    <w:p w:rsidR="00D925B0" w:rsidRPr="003620D4" w:rsidRDefault="00D925B0" w:rsidP="00D92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2.2.Заборонити з 01.04.2018 року брати фінансові зобов’язання щодо утримання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Товстівської 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загальноосвітньої школи </w:t>
      </w:r>
      <w:r w:rsidRPr="003620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620D4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>ступенів Семенівської районної ради Полтавської області.</w:t>
      </w:r>
    </w:p>
    <w:p w:rsidR="00D925B0" w:rsidRDefault="00D925B0" w:rsidP="00D92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0D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2.3.Довести рішення сесії Семенівської районної ради до відома трудового колективу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Товстівської 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загальноосвітньої школи </w:t>
      </w:r>
      <w:r w:rsidRPr="003620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620D4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>ступенів Семенівської районної ради Полтавської області.</w:t>
      </w:r>
    </w:p>
    <w:p w:rsidR="00D925B0" w:rsidRPr="003620D4" w:rsidRDefault="00D925B0" w:rsidP="00D925B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>.Фінансовому управлінню Семенівської районної державної адміністрації вжити заходи щодо повернення міжбюджетних трансфертів наданих Семенівською сели</w:t>
      </w: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ною радою на утримання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Товстівської   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</w:t>
      </w:r>
      <w:r w:rsidRPr="003620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620D4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>ступенів Семенівської районної ради Полтавської області до Семенівської селищної ради.</w:t>
      </w:r>
    </w:p>
    <w:p w:rsidR="00D925B0" w:rsidRPr="003620D4" w:rsidRDefault="00D925B0" w:rsidP="00D925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4.</w:t>
      </w:r>
      <w:r w:rsidRPr="003620D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районної ради з питань економічного розвитку та управління комунальним майном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25B0" w:rsidRPr="003620D4" w:rsidRDefault="00D925B0" w:rsidP="00D925B0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D925B0" w:rsidRDefault="00D925B0" w:rsidP="00D925B0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066274" w:rsidRDefault="00066274" w:rsidP="00D925B0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066274" w:rsidRDefault="00066274" w:rsidP="00D925B0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066274" w:rsidRDefault="00066274" w:rsidP="00D925B0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066274" w:rsidRPr="003620D4" w:rsidRDefault="00066274" w:rsidP="00D925B0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D925B0" w:rsidRDefault="00D925B0" w:rsidP="00D925B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620D4">
        <w:rPr>
          <w:rFonts w:ascii="Times New Roman" w:hAnsi="Times New Roman"/>
          <w:sz w:val="28"/>
          <w:szCs w:val="28"/>
          <w:lang w:val="uk-UA"/>
        </w:rPr>
        <w:t>Голова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925B0" w:rsidRPr="003620D4" w:rsidRDefault="00D925B0" w:rsidP="00D925B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620D4">
        <w:rPr>
          <w:rFonts w:ascii="Times New Roman" w:hAnsi="Times New Roman"/>
          <w:sz w:val="28"/>
          <w:szCs w:val="28"/>
          <w:lang w:val="uk-UA"/>
        </w:rPr>
        <w:t xml:space="preserve">районної ради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066274">
        <w:rPr>
          <w:rFonts w:ascii="Times New Roman" w:hAnsi="Times New Roman"/>
          <w:sz w:val="28"/>
          <w:szCs w:val="28"/>
          <w:lang w:val="uk-UA"/>
        </w:rPr>
        <w:t xml:space="preserve">            В.</w:t>
      </w:r>
      <w:r w:rsidRPr="003620D4">
        <w:rPr>
          <w:rFonts w:ascii="Times New Roman" w:hAnsi="Times New Roman"/>
          <w:sz w:val="28"/>
          <w:szCs w:val="28"/>
          <w:lang w:val="uk-UA"/>
        </w:rPr>
        <w:t>Юрченко</w:t>
      </w:r>
    </w:p>
    <w:p w:rsidR="00D925B0" w:rsidRPr="006A4A99" w:rsidRDefault="00D925B0" w:rsidP="00D925B0">
      <w:pPr>
        <w:rPr>
          <w:sz w:val="28"/>
          <w:szCs w:val="28"/>
          <w:lang w:val="uk-UA"/>
        </w:rPr>
      </w:pPr>
    </w:p>
    <w:p w:rsidR="00D925B0" w:rsidRDefault="00D925B0" w:rsidP="00D925B0"/>
    <w:p w:rsidR="0056127D" w:rsidRDefault="0056127D"/>
    <w:sectPr w:rsidR="0056127D" w:rsidSect="000662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E7"/>
    <w:rsid w:val="00066274"/>
    <w:rsid w:val="00136CE7"/>
    <w:rsid w:val="0056127D"/>
    <w:rsid w:val="006E17A8"/>
    <w:rsid w:val="00883A90"/>
    <w:rsid w:val="009917C4"/>
    <w:rsid w:val="00D9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925B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925B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Anatoliy</cp:lastModifiedBy>
  <cp:revision>6</cp:revision>
  <dcterms:created xsi:type="dcterms:W3CDTF">2018-02-20T13:05:00Z</dcterms:created>
  <dcterms:modified xsi:type="dcterms:W3CDTF">2018-03-01T11:38:00Z</dcterms:modified>
</cp:coreProperties>
</file>