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E" w:rsidRPr="0046320E" w:rsidRDefault="0046320E" w:rsidP="00EF7410">
      <w:pPr>
        <w:rPr>
          <w:sz w:val="8"/>
          <w:szCs w:val="8"/>
          <w:lang w:val="uk-UA"/>
        </w:rPr>
      </w:pPr>
    </w:p>
    <w:p w:rsidR="00EF7410" w:rsidRDefault="00EF7410" w:rsidP="00EF7410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-91440</wp:posOffset>
            </wp:positionV>
            <wp:extent cx="432000" cy="612000"/>
            <wp:effectExtent l="0" t="0" r="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9AA" w:rsidRPr="001341BD" w:rsidRDefault="006249AA" w:rsidP="00EF7410">
      <w:pPr>
        <w:rPr>
          <w:sz w:val="28"/>
          <w:szCs w:val="28"/>
          <w:lang w:val="uk-UA"/>
        </w:rPr>
      </w:pPr>
    </w:p>
    <w:p w:rsidR="00EF7410" w:rsidRPr="001341BD" w:rsidRDefault="00EF7410" w:rsidP="00EF7410">
      <w:pPr>
        <w:rPr>
          <w:sz w:val="20"/>
          <w:szCs w:val="20"/>
          <w:lang w:val="uk-UA"/>
        </w:rPr>
      </w:pPr>
    </w:p>
    <w:p w:rsidR="00EF7410" w:rsidRPr="001341BD" w:rsidRDefault="00EF7410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1341BD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EF7410" w:rsidRPr="001341BD" w:rsidRDefault="00EF7410" w:rsidP="00EF7410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1341BD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EF7410" w:rsidRPr="001341BD" w:rsidRDefault="00EF7410" w:rsidP="00EF7410">
      <w:pPr>
        <w:jc w:val="center"/>
        <w:rPr>
          <w:b/>
          <w:color w:val="000000"/>
          <w:sz w:val="28"/>
          <w:szCs w:val="28"/>
          <w:lang w:val="uk-UA"/>
        </w:rPr>
      </w:pPr>
      <w:r w:rsidRPr="001341BD">
        <w:rPr>
          <w:b/>
          <w:color w:val="000000"/>
          <w:sz w:val="28"/>
          <w:szCs w:val="28"/>
          <w:lang w:val="uk-UA"/>
        </w:rPr>
        <w:t>РІШЕННЯ</w:t>
      </w:r>
    </w:p>
    <w:p w:rsidR="00EF7410" w:rsidRPr="001341BD" w:rsidRDefault="00EF7410" w:rsidP="00EF7410">
      <w:pPr>
        <w:autoSpaceDN w:val="0"/>
        <w:jc w:val="center"/>
        <w:rPr>
          <w:rFonts w:eastAsia="Calibri"/>
          <w:lang w:val="uk-UA"/>
        </w:rPr>
      </w:pPr>
      <w:r w:rsidRPr="001341BD">
        <w:rPr>
          <w:rFonts w:eastAsia="Calibri"/>
          <w:lang w:val="uk-UA"/>
        </w:rPr>
        <w:t>(</w:t>
      </w:r>
      <w:r w:rsidR="0011597B">
        <w:rPr>
          <w:rFonts w:eastAsia="Calibri"/>
          <w:lang w:val="uk-UA"/>
        </w:rPr>
        <w:t>двадцять перша</w:t>
      </w:r>
      <w:r w:rsidRPr="001341BD">
        <w:rPr>
          <w:rFonts w:eastAsia="Calibri"/>
          <w:lang w:val="uk-UA"/>
        </w:rPr>
        <w:t xml:space="preserve"> сесія сьомого скликання)</w:t>
      </w:r>
    </w:p>
    <w:p w:rsidR="0046320E" w:rsidRDefault="0046320E" w:rsidP="00437427">
      <w:pPr>
        <w:rPr>
          <w:color w:val="000000"/>
          <w:sz w:val="28"/>
          <w:szCs w:val="28"/>
          <w:lang w:val="uk-UA"/>
        </w:rPr>
      </w:pPr>
    </w:p>
    <w:p w:rsidR="00437427" w:rsidRPr="00FA201D" w:rsidRDefault="0011597B" w:rsidP="0043742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02</w:t>
      </w:r>
      <w:r w:rsidR="0007487F">
        <w:rPr>
          <w:sz w:val="28"/>
          <w:szCs w:val="28"/>
          <w:lang w:val="uk-UA"/>
        </w:rPr>
        <w:t>.</w:t>
      </w:r>
      <w:r w:rsidR="001027DD">
        <w:rPr>
          <w:sz w:val="28"/>
          <w:szCs w:val="28"/>
          <w:lang w:val="uk-UA"/>
        </w:rPr>
        <w:t>03.</w:t>
      </w:r>
      <w:r w:rsidR="00437427" w:rsidRPr="00303496">
        <w:rPr>
          <w:sz w:val="28"/>
          <w:szCs w:val="28"/>
        </w:rPr>
        <w:t>20</w:t>
      </w:r>
      <w:r w:rsidR="00437427" w:rsidRPr="003034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FA201D">
        <w:rPr>
          <w:sz w:val="28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11597B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затвердження акту приймання-передачі </w:t>
      </w:r>
    </w:p>
    <w:p w:rsidR="00210C5C" w:rsidRDefault="0011597B" w:rsidP="0011597B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об’єктів нерухомого та рухомого майна Семенівського міжшкільного навчально-виробничого комбінату</w:t>
      </w:r>
    </w:p>
    <w:p w:rsidR="0011597B" w:rsidRPr="0011597B" w:rsidRDefault="0011597B" w:rsidP="0011597B">
      <w:pPr>
        <w:jc w:val="center"/>
        <w:rPr>
          <w:noProof/>
          <w:sz w:val="28"/>
          <w:szCs w:val="28"/>
          <w:lang w:val="uk-UA"/>
        </w:rPr>
      </w:pPr>
    </w:p>
    <w:p w:rsidR="00B65605" w:rsidRDefault="008D7D7C" w:rsidP="009B50D6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 Закону України « 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</w:t>
      </w:r>
      <w:r w:rsidR="001C2A7E">
        <w:rPr>
          <w:sz w:val="28"/>
          <w:lang w:val="uk-UA"/>
        </w:rPr>
        <w:t>ідповідно до</w:t>
      </w:r>
      <w:r w:rsidR="00B65605">
        <w:rPr>
          <w:sz w:val="28"/>
          <w:lang w:val="uk-UA"/>
        </w:rPr>
        <w:t xml:space="preserve"> Закону України «Про передачу об’єктів права державної та комунальної власності»,  </w:t>
      </w:r>
      <w:r w:rsidR="00B65605">
        <w:rPr>
          <w:sz w:val="28"/>
          <w:szCs w:val="28"/>
          <w:lang w:val="uk-UA"/>
        </w:rPr>
        <w:t xml:space="preserve">на виконання рішення </w:t>
      </w:r>
      <w:r w:rsidR="0011597B">
        <w:rPr>
          <w:sz w:val="28"/>
          <w:szCs w:val="28"/>
          <w:lang w:val="uk-UA"/>
        </w:rPr>
        <w:t>два</w:t>
      </w:r>
      <w:r w:rsidR="00FE3667">
        <w:rPr>
          <w:sz w:val="28"/>
          <w:szCs w:val="28"/>
          <w:lang w:val="uk-UA"/>
        </w:rPr>
        <w:t>дцятої</w:t>
      </w:r>
      <w:r w:rsidR="00B65605">
        <w:rPr>
          <w:sz w:val="28"/>
          <w:szCs w:val="28"/>
          <w:lang w:val="uk-UA"/>
        </w:rPr>
        <w:t xml:space="preserve"> </w:t>
      </w:r>
      <w:r w:rsidR="0011597B">
        <w:rPr>
          <w:sz w:val="28"/>
          <w:szCs w:val="28"/>
          <w:lang w:val="uk-UA"/>
        </w:rPr>
        <w:t xml:space="preserve">позачергової </w:t>
      </w:r>
      <w:r w:rsidR="00B65605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районної ради </w:t>
      </w:r>
      <w:r w:rsidR="008340F7">
        <w:rPr>
          <w:sz w:val="28"/>
          <w:szCs w:val="28"/>
          <w:lang w:val="uk-UA"/>
        </w:rPr>
        <w:t>сьомого</w:t>
      </w:r>
      <w:r w:rsidR="00B65605">
        <w:rPr>
          <w:sz w:val="28"/>
          <w:szCs w:val="28"/>
          <w:lang w:val="uk-UA"/>
        </w:rPr>
        <w:t xml:space="preserve"> скл</w:t>
      </w:r>
      <w:r>
        <w:rPr>
          <w:sz w:val="28"/>
          <w:szCs w:val="28"/>
          <w:lang w:val="uk-UA"/>
        </w:rPr>
        <w:t>икання</w:t>
      </w:r>
      <w:r w:rsidR="00B65605">
        <w:rPr>
          <w:sz w:val="28"/>
          <w:szCs w:val="28"/>
          <w:lang w:val="uk-UA"/>
        </w:rPr>
        <w:t xml:space="preserve"> від </w:t>
      </w:r>
      <w:r w:rsidR="0011597B">
        <w:rPr>
          <w:sz w:val="28"/>
          <w:szCs w:val="28"/>
          <w:lang w:val="uk-UA"/>
        </w:rPr>
        <w:t>22.12</w:t>
      </w:r>
      <w:r w:rsidR="00AB7AC9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B65605">
        <w:rPr>
          <w:sz w:val="28"/>
          <w:szCs w:val="28"/>
          <w:lang w:val="uk-UA"/>
        </w:rPr>
        <w:t xml:space="preserve"> року «Про </w:t>
      </w:r>
      <w:r w:rsidR="00AB7AC9">
        <w:rPr>
          <w:sz w:val="28"/>
          <w:szCs w:val="28"/>
          <w:lang w:val="uk-UA"/>
        </w:rPr>
        <w:t>передачу</w:t>
      </w:r>
      <w:r w:rsidR="0011597B">
        <w:rPr>
          <w:sz w:val="28"/>
          <w:szCs w:val="28"/>
          <w:lang w:val="uk-UA"/>
        </w:rPr>
        <w:t xml:space="preserve"> </w:t>
      </w:r>
      <w:r w:rsidR="0011597B">
        <w:rPr>
          <w:noProof/>
          <w:sz w:val="28"/>
          <w:szCs w:val="28"/>
          <w:lang w:val="uk-UA"/>
        </w:rPr>
        <w:t>Семенівського міжшкільного навчально-виробничого комбінату</w:t>
      </w:r>
      <w:r w:rsidR="00B65605">
        <w:rPr>
          <w:sz w:val="28"/>
          <w:szCs w:val="28"/>
          <w:lang w:val="uk-UA"/>
        </w:rPr>
        <w:t xml:space="preserve">» </w:t>
      </w:r>
      <w:r w:rsidR="009B50D6">
        <w:rPr>
          <w:bCs/>
          <w:color w:val="000000"/>
          <w:sz w:val="28"/>
          <w:szCs w:val="28"/>
          <w:lang w:val="uk-UA"/>
        </w:rPr>
        <w:t>та враховуючи рекомендації постій</w:t>
      </w:r>
      <w:r w:rsidR="0011597B">
        <w:rPr>
          <w:bCs/>
          <w:color w:val="000000"/>
          <w:sz w:val="28"/>
          <w:szCs w:val="28"/>
          <w:lang w:val="uk-UA"/>
        </w:rPr>
        <w:t>ної</w:t>
      </w:r>
      <w:r w:rsidR="009B50D6">
        <w:rPr>
          <w:bCs/>
          <w:color w:val="000000"/>
          <w:sz w:val="28"/>
          <w:szCs w:val="28"/>
          <w:lang w:val="uk-UA"/>
        </w:rPr>
        <w:t xml:space="preserve"> 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5F5E96">
        <w:rPr>
          <w:sz w:val="28"/>
          <w:szCs w:val="28"/>
          <w:lang w:val="uk-UA"/>
        </w:rPr>
        <w:t>й</w:t>
      </w:r>
      <w:r w:rsidR="009B50D6" w:rsidRPr="00327D73">
        <w:rPr>
          <w:sz w:val="28"/>
          <w:szCs w:val="28"/>
          <w:lang w:val="uk-UA"/>
        </w:rPr>
        <w:t xml:space="preserve"> районної ради</w:t>
      </w:r>
      <w:r w:rsidR="0011597B">
        <w:rPr>
          <w:sz w:val="28"/>
          <w:szCs w:val="28"/>
          <w:lang w:val="uk-UA"/>
        </w:rPr>
        <w:t xml:space="preserve"> з питань економічного розвитку та управління комунальим майном</w:t>
      </w:r>
      <w:r w:rsidR="009B50D6">
        <w:rPr>
          <w:sz w:val="28"/>
          <w:szCs w:val="28"/>
          <w:lang w:val="uk-UA"/>
        </w:rPr>
        <w:t>,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B65605" w:rsidRDefault="00B65605" w:rsidP="00EF7410">
      <w:pPr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lang w:val="uk-UA"/>
        </w:rPr>
        <w:t xml:space="preserve">Затвердити акт приймання-передачі </w:t>
      </w:r>
      <w:r w:rsidR="0011597B">
        <w:rPr>
          <w:sz w:val="28"/>
          <w:szCs w:val="28"/>
          <w:lang w:val="uk-UA"/>
        </w:rPr>
        <w:t>об’єктів нерухомого та рухомого майна Семенівського міжшкільного навчально-виробничого комбінату</w:t>
      </w:r>
      <w:r w:rsidR="00FE3667">
        <w:rPr>
          <w:sz w:val="28"/>
          <w:szCs w:val="28"/>
          <w:lang w:val="uk-UA"/>
        </w:rPr>
        <w:t>,</w:t>
      </w:r>
      <w:r w:rsidR="009B50D6">
        <w:rPr>
          <w:noProof/>
          <w:sz w:val="28"/>
          <w:szCs w:val="28"/>
          <w:lang w:val="uk-UA"/>
        </w:rPr>
        <w:t xml:space="preserve"> </w:t>
      </w:r>
      <w:r w:rsidR="00FE3667" w:rsidRPr="00FE3667">
        <w:rPr>
          <w:sz w:val="28"/>
          <w:szCs w:val="28"/>
          <w:lang w:val="uk-UA"/>
        </w:rPr>
        <w:t xml:space="preserve">що </w:t>
      </w:r>
      <w:r w:rsidR="00E87C8B">
        <w:rPr>
          <w:sz w:val="28"/>
          <w:szCs w:val="28"/>
          <w:lang w:val="uk-UA"/>
        </w:rPr>
        <w:t>передається із спільної власності територіальних громад сі</w:t>
      </w:r>
      <w:r w:rsidR="008B36E4">
        <w:rPr>
          <w:sz w:val="28"/>
          <w:szCs w:val="28"/>
          <w:lang w:val="uk-UA"/>
        </w:rPr>
        <w:t>л, селища Семенівського району</w:t>
      </w:r>
      <w:r w:rsidR="00E87C8B">
        <w:rPr>
          <w:sz w:val="28"/>
          <w:szCs w:val="28"/>
          <w:lang w:val="uk-UA"/>
        </w:rPr>
        <w:t xml:space="preserve"> в особі Семенівської районної ради з </w:t>
      </w:r>
      <w:r w:rsidR="00FE3667" w:rsidRPr="00FE3667">
        <w:rPr>
          <w:sz w:val="28"/>
          <w:szCs w:val="28"/>
          <w:lang w:val="uk-UA"/>
        </w:rPr>
        <w:t>баланс</w:t>
      </w:r>
      <w:r w:rsidR="00E87C8B">
        <w:rPr>
          <w:sz w:val="28"/>
          <w:szCs w:val="28"/>
          <w:lang w:val="uk-UA"/>
        </w:rPr>
        <w:t>у</w:t>
      </w:r>
      <w:r w:rsidR="00FE3667" w:rsidRPr="00FE3667">
        <w:rPr>
          <w:sz w:val="28"/>
          <w:szCs w:val="28"/>
          <w:lang w:val="uk-UA"/>
        </w:rPr>
        <w:t xml:space="preserve"> відділу</w:t>
      </w:r>
      <w:r w:rsidR="00FE3667">
        <w:rPr>
          <w:sz w:val="28"/>
          <w:szCs w:val="28"/>
          <w:lang w:val="uk-UA"/>
        </w:rPr>
        <w:t xml:space="preserve"> освіти</w:t>
      </w:r>
      <w:r w:rsidR="00FE3667" w:rsidRPr="00FE3667">
        <w:rPr>
          <w:sz w:val="28"/>
          <w:szCs w:val="28"/>
          <w:lang w:val="uk-UA"/>
        </w:rPr>
        <w:t>, молоді та спорту Се</w:t>
      </w:r>
      <w:r w:rsidR="00E87C8B">
        <w:rPr>
          <w:sz w:val="28"/>
          <w:szCs w:val="28"/>
          <w:lang w:val="uk-UA"/>
        </w:rPr>
        <w:t>меніської  райдержадміністрації</w:t>
      </w:r>
      <w:r w:rsidR="0011597B">
        <w:rPr>
          <w:sz w:val="28"/>
          <w:szCs w:val="28"/>
          <w:lang w:val="uk-UA"/>
        </w:rPr>
        <w:t xml:space="preserve"> </w:t>
      </w:r>
      <w:r w:rsidR="00E87C8B">
        <w:rPr>
          <w:sz w:val="28"/>
          <w:szCs w:val="28"/>
          <w:lang w:val="uk-UA"/>
        </w:rPr>
        <w:t xml:space="preserve">у комунальну власність </w:t>
      </w:r>
      <w:r w:rsidR="0011597B">
        <w:rPr>
          <w:sz w:val="28"/>
          <w:szCs w:val="28"/>
          <w:lang w:val="uk-UA"/>
        </w:rPr>
        <w:t>Семенівської об’єднаної територіальної громади в особі Семенівської селищної ради</w:t>
      </w:r>
      <w:r w:rsidR="00E87C8B">
        <w:rPr>
          <w:sz w:val="28"/>
          <w:szCs w:val="28"/>
          <w:lang w:val="uk-UA"/>
        </w:rPr>
        <w:t xml:space="preserve"> </w:t>
      </w:r>
      <w:r w:rsidR="009B50D6">
        <w:rPr>
          <w:noProof/>
          <w:sz w:val="28"/>
          <w:szCs w:val="28"/>
          <w:lang w:val="uk-UA"/>
        </w:rPr>
        <w:t>(</w:t>
      </w:r>
      <w:r w:rsidR="0007487F">
        <w:rPr>
          <w:noProof/>
          <w:sz w:val="28"/>
          <w:szCs w:val="28"/>
          <w:lang w:val="uk-UA"/>
        </w:rPr>
        <w:t>д</w:t>
      </w:r>
      <w:r w:rsidR="009B50D6">
        <w:rPr>
          <w:noProof/>
          <w:sz w:val="28"/>
          <w:szCs w:val="28"/>
          <w:lang w:val="uk-UA"/>
        </w:rPr>
        <w:t>ода</w:t>
      </w:r>
      <w:r w:rsidR="00EF7410">
        <w:rPr>
          <w:noProof/>
          <w:sz w:val="28"/>
          <w:szCs w:val="28"/>
          <w:lang w:val="uk-UA"/>
        </w:rPr>
        <w:t>ється</w:t>
      </w:r>
      <w:r>
        <w:rPr>
          <w:noProof/>
          <w:sz w:val="28"/>
          <w:szCs w:val="28"/>
          <w:lang w:val="uk-UA"/>
        </w:rPr>
        <w:t>).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46320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p w:rsidR="00FE3667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F220D1" w:rsidRDefault="00FE3667" w:rsidP="00F220D1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87C8B">
        <w:rPr>
          <w:lang w:val="uk-UA"/>
        </w:rPr>
        <w:t xml:space="preserve">                     </w:t>
      </w:r>
    </w:p>
    <w:p w:rsidR="0011597B" w:rsidRDefault="00F220D1" w:rsidP="0011597B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1597B">
        <w:rPr>
          <w:lang w:val="uk-UA"/>
        </w:rPr>
        <w:t xml:space="preserve">                                                                                                  </w:t>
      </w:r>
    </w:p>
    <w:p w:rsidR="00E87C8B" w:rsidRDefault="0011597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1027DD" w:rsidRDefault="001027DD" w:rsidP="0011597B">
      <w:pPr>
        <w:tabs>
          <w:tab w:val="left" w:pos="5535"/>
        </w:tabs>
        <w:rPr>
          <w:lang w:val="uk-UA"/>
        </w:rPr>
      </w:pP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p w:rsidR="0011597B" w:rsidRDefault="00E87C8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11597B">
        <w:rPr>
          <w:lang w:val="uk-UA"/>
        </w:rPr>
        <w:t xml:space="preserve">      </w:t>
      </w:r>
      <w:r w:rsidR="0011597B" w:rsidRPr="00AF0B17">
        <w:rPr>
          <w:lang w:val="uk-UA"/>
        </w:rPr>
        <w:t>ЗАТВЕРДЖЕНО:</w:t>
      </w:r>
    </w:p>
    <w:p w:rsidR="0011597B" w:rsidRPr="00AF0B17" w:rsidRDefault="0011597B" w:rsidP="0011597B">
      <w:pPr>
        <w:tabs>
          <w:tab w:val="left" w:pos="5535"/>
        </w:tabs>
        <w:rPr>
          <w:lang w:val="uk-UA"/>
        </w:rPr>
      </w:pPr>
    </w:p>
    <w:p w:rsidR="0011597B" w:rsidRPr="003447C5" w:rsidRDefault="0011597B" w:rsidP="0011597B">
      <w:pPr>
        <w:tabs>
          <w:tab w:val="center" w:pos="4677"/>
          <w:tab w:val="left" w:pos="60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3447C5">
        <w:rPr>
          <w:sz w:val="28"/>
          <w:szCs w:val="28"/>
          <w:lang w:val="uk-UA"/>
        </w:rPr>
        <w:t xml:space="preserve"> рішенням </w:t>
      </w:r>
      <w:r>
        <w:rPr>
          <w:sz w:val="28"/>
          <w:szCs w:val="28"/>
          <w:lang w:val="uk-UA"/>
        </w:rPr>
        <w:t>двадцять першої</w:t>
      </w:r>
      <w:r w:rsidRPr="003447C5">
        <w:rPr>
          <w:sz w:val="28"/>
          <w:szCs w:val="28"/>
          <w:lang w:val="uk-UA"/>
        </w:rPr>
        <w:t xml:space="preserve"> </w:t>
      </w:r>
    </w:p>
    <w:p w:rsidR="0011597B" w:rsidRPr="003447C5" w:rsidRDefault="0011597B" w:rsidP="0011597B">
      <w:pPr>
        <w:tabs>
          <w:tab w:val="center" w:pos="4677"/>
          <w:tab w:val="left" w:pos="6045"/>
        </w:tabs>
        <w:rPr>
          <w:sz w:val="28"/>
          <w:szCs w:val="28"/>
          <w:lang w:val="uk-UA"/>
        </w:rPr>
      </w:pPr>
      <w:r w:rsidRPr="003447C5">
        <w:rPr>
          <w:sz w:val="28"/>
          <w:szCs w:val="28"/>
          <w:lang w:val="uk-UA"/>
        </w:rPr>
        <w:t xml:space="preserve">                                                                                 сесії районної ради сьомого</w:t>
      </w:r>
    </w:p>
    <w:p w:rsidR="0011597B" w:rsidRPr="003447C5" w:rsidRDefault="0011597B" w:rsidP="0011597B">
      <w:pPr>
        <w:tabs>
          <w:tab w:val="center" w:pos="4677"/>
          <w:tab w:val="left" w:pos="6045"/>
        </w:tabs>
        <w:ind w:left="5664"/>
        <w:rPr>
          <w:sz w:val="28"/>
          <w:szCs w:val="28"/>
          <w:lang w:val="uk-UA"/>
        </w:rPr>
      </w:pPr>
      <w:r w:rsidRPr="003447C5">
        <w:rPr>
          <w:sz w:val="28"/>
          <w:szCs w:val="28"/>
          <w:lang w:val="uk-UA"/>
        </w:rPr>
        <w:t xml:space="preserve">скликання від  </w:t>
      </w:r>
      <w:r>
        <w:rPr>
          <w:sz w:val="28"/>
          <w:szCs w:val="28"/>
          <w:lang w:val="uk-UA"/>
        </w:rPr>
        <w:t>02.</w:t>
      </w:r>
      <w:r w:rsidR="001027DD">
        <w:rPr>
          <w:sz w:val="28"/>
          <w:szCs w:val="28"/>
          <w:lang w:val="uk-UA"/>
        </w:rPr>
        <w:t>03.</w:t>
      </w:r>
      <w:r w:rsidRPr="003447C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3447C5">
        <w:rPr>
          <w:sz w:val="28"/>
          <w:szCs w:val="28"/>
          <w:lang w:val="uk-UA"/>
        </w:rPr>
        <w:t xml:space="preserve"> р.</w:t>
      </w:r>
    </w:p>
    <w:p w:rsidR="0011597B" w:rsidRDefault="0011597B" w:rsidP="0011597B">
      <w:pPr>
        <w:tabs>
          <w:tab w:val="center" w:pos="4677"/>
          <w:tab w:val="left" w:pos="6045"/>
        </w:tabs>
        <w:rPr>
          <w:sz w:val="28"/>
          <w:szCs w:val="28"/>
          <w:lang w:val="uk-UA"/>
        </w:rPr>
      </w:pPr>
    </w:p>
    <w:p w:rsidR="0011597B" w:rsidRDefault="0011597B" w:rsidP="0011597B">
      <w:pPr>
        <w:tabs>
          <w:tab w:val="center" w:pos="4677"/>
          <w:tab w:val="left" w:pos="6045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</w:t>
      </w:r>
    </w:p>
    <w:p w:rsidR="0011597B" w:rsidRPr="00562593" w:rsidRDefault="0011597B" w:rsidP="0011597B">
      <w:pPr>
        <w:tabs>
          <w:tab w:val="left" w:pos="5535"/>
        </w:tabs>
        <w:rPr>
          <w:sz w:val="28"/>
          <w:szCs w:val="28"/>
          <w:lang w:val="uk-UA"/>
        </w:rPr>
      </w:pPr>
    </w:p>
    <w:p w:rsidR="0011597B" w:rsidRPr="00562593" w:rsidRDefault="0011597B" w:rsidP="0011597B">
      <w:pPr>
        <w:jc w:val="center"/>
        <w:rPr>
          <w:sz w:val="28"/>
          <w:szCs w:val="28"/>
          <w:lang w:val="uk-UA"/>
        </w:rPr>
      </w:pPr>
      <w:r w:rsidRPr="00562593">
        <w:rPr>
          <w:sz w:val="28"/>
          <w:szCs w:val="28"/>
          <w:lang w:val="uk-UA"/>
        </w:rPr>
        <w:t>АКТ</w:t>
      </w:r>
    </w:p>
    <w:p w:rsidR="0011597B" w:rsidRDefault="0011597B" w:rsidP="0011597B">
      <w:pPr>
        <w:jc w:val="center"/>
        <w:rPr>
          <w:noProof/>
          <w:sz w:val="28"/>
          <w:szCs w:val="28"/>
          <w:lang w:val="uk-UA"/>
        </w:rPr>
      </w:pPr>
      <w:r w:rsidRPr="00631D50">
        <w:rPr>
          <w:sz w:val="28"/>
          <w:szCs w:val="28"/>
          <w:lang w:val="uk-UA"/>
        </w:rPr>
        <w:t xml:space="preserve">приймання-передачі </w:t>
      </w:r>
      <w:r>
        <w:rPr>
          <w:sz w:val="28"/>
          <w:szCs w:val="28"/>
          <w:lang w:val="uk-UA"/>
        </w:rPr>
        <w:t>об’єктів нерухомого та рухомого майна Семенівського міжшкільного навчально-виробничого комбінату</w:t>
      </w:r>
    </w:p>
    <w:p w:rsidR="0011597B" w:rsidRPr="00562593" w:rsidRDefault="0011597B" w:rsidP="0011597B">
      <w:pPr>
        <w:tabs>
          <w:tab w:val="left" w:pos="5535"/>
        </w:tabs>
        <w:rPr>
          <w:sz w:val="28"/>
          <w:szCs w:val="28"/>
          <w:lang w:val="uk-UA"/>
        </w:rPr>
      </w:pPr>
    </w:p>
    <w:p w:rsidR="0011597B" w:rsidRPr="00562593" w:rsidRDefault="0011597B" w:rsidP="0011597B">
      <w:pPr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62593">
        <w:rPr>
          <w:sz w:val="28"/>
          <w:szCs w:val="28"/>
          <w:lang w:val="uk-UA"/>
        </w:rPr>
        <w:t xml:space="preserve">Комісія створена відповідно до рішення </w:t>
      </w:r>
      <w:r>
        <w:rPr>
          <w:sz w:val="28"/>
          <w:szCs w:val="28"/>
          <w:lang w:val="uk-UA"/>
        </w:rPr>
        <w:t>двадцятої позачергової сесії</w:t>
      </w:r>
      <w:r w:rsidRPr="00562593">
        <w:rPr>
          <w:sz w:val="28"/>
          <w:szCs w:val="28"/>
          <w:lang w:val="uk-UA"/>
        </w:rPr>
        <w:t xml:space="preserve"> районної ради </w:t>
      </w:r>
      <w:r>
        <w:rPr>
          <w:sz w:val="28"/>
          <w:szCs w:val="28"/>
          <w:lang w:val="uk-UA"/>
        </w:rPr>
        <w:t>сьомого</w:t>
      </w:r>
      <w:r w:rsidRPr="00562593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22.12.2017</w:t>
      </w:r>
      <w:r w:rsidRPr="0056259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«Про передачу Семенівського міжшкільного навчально-виробничого комбінату»</w:t>
      </w:r>
      <w:r w:rsidRPr="0056259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начальника відділу управління майном  Семенівської районної ради № 01-01/16</w:t>
      </w:r>
      <w:r w:rsidRPr="0056259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28.12.2017 р. «Про створення комісії з приймання-передачі об’єктів нерухомого та рухомого майна» </w:t>
      </w:r>
      <w:r w:rsidRPr="00562593">
        <w:rPr>
          <w:sz w:val="28"/>
          <w:szCs w:val="28"/>
          <w:lang w:val="uk-UA"/>
        </w:rPr>
        <w:t xml:space="preserve"> у складі:</w:t>
      </w:r>
    </w:p>
    <w:p w:rsidR="0011597B" w:rsidRDefault="0011597B" w:rsidP="0011597B">
      <w:pPr>
        <w:jc w:val="both"/>
        <w:rPr>
          <w:sz w:val="28"/>
          <w:szCs w:val="28"/>
          <w:lang w:val="uk-UA"/>
        </w:rPr>
      </w:pPr>
    </w:p>
    <w:p w:rsidR="0011597B" w:rsidRDefault="0011597B" w:rsidP="0011597B">
      <w:pPr>
        <w:jc w:val="both"/>
        <w:rPr>
          <w:sz w:val="28"/>
          <w:szCs w:val="28"/>
          <w:lang w:val="uk-UA"/>
        </w:rPr>
      </w:pPr>
      <w:r w:rsidRPr="00FE5373"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>:</w:t>
      </w:r>
    </w:p>
    <w:p w:rsidR="0011597B" w:rsidRDefault="0011597B" w:rsidP="00115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Сербин Володимир Миколайович, заступник голови Семенівської районної ради; </w:t>
      </w:r>
    </w:p>
    <w:p w:rsidR="0011597B" w:rsidRDefault="0011597B" w:rsidP="0011597B">
      <w:pPr>
        <w:jc w:val="both"/>
        <w:rPr>
          <w:sz w:val="28"/>
          <w:szCs w:val="28"/>
          <w:lang w:val="uk-UA"/>
        </w:rPr>
      </w:pPr>
    </w:p>
    <w:p w:rsidR="0011597B" w:rsidRPr="0067552B" w:rsidRDefault="0011597B" w:rsidP="00115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>Романенко Володимир Іванович, начальник відділу управління майном Семенівської районної ради;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>Оніпко Алла Михайлівна, заступник селищного голови з соціальних та гуманітарних питань (за згодою);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>Зайченко Микола Вікторович, начальник юридичного відділу Семенівської селищної ради (за згодою);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 xml:space="preserve">Переверзєв Володимир Вікторович, інженер-механік відділу освіти, </w:t>
      </w:r>
      <w:r>
        <w:rPr>
          <w:sz w:val="28"/>
          <w:szCs w:val="28"/>
          <w:lang w:val="uk-UA"/>
        </w:rPr>
        <w:t xml:space="preserve">сім’ї, </w:t>
      </w:r>
      <w:r w:rsidRPr="00484114">
        <w:rPr>
          <w:sz w:val="28"/>
          <w:szCs w:val="28"/>
          <w:lang w:val="uk-UA"/>
        </w:rPr>
        <w:t>молоді та спорту Семенівської селищної ради (за згодою);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 xml:space="preserve">Колодій Анна Володимирівна, </w:t>
      </w:r>
      <w:r>
        <w:rPr>
          <w:sz w:val="28"/>
          <w:szCs w:val="28"/>
          <w:lang w:val="uk-UA"/>
        </w:rPr>
        <w:t xml:space="preserve">головний </w:t>
      </w:r>
      <w:r w:rsidRPr="00484114">
        <w:rPr>
          <w:sz w:val="28"/>
          <w:szCs w:val="28"/>
          <w:lang w:val="uk-UA"/>
        </w:rPr>
        <w:t xml:space="preserve">бухгалтер відділу освіти, </w:t>
      </w:r>
      <w:r>
        <w:rPr>
          <w:sz w:val="28"/>
          <w:szCs w:val="28"/>
          <w:lang w:val="uk-UA"/>
        </w:rPr>
        <w:t xml:space="preserve">сім’ї, </w:t>
      </w:r>
      <w:r w:rsidRPr="00484114">
        <w:rPr>
          <w:sz w:val="28"/>
          <w:szCs w:val="28"/>
          <w:lang w:val="uk-UA"/>
        </w:rPr>
        <w:t>молоді та спорту Семенівської селищної ради (за згодою);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 xml:space="preserve">Даценко Ганна Іванівна, бухгалтер ІІ категорії відділу освіти, </w:t>
      </w:r>
      <w:r>
        <w:rPr>
          <w:sz w:val="28"/>
          <w:szCs w:val="28"/>
          <w:lang w:val="uk-UA"/>
        </w:rPr>
        <w:t xml:space="preserve">сім’ї, </w:t>
      </w:r>
      <w:r w:rsidRPr="00484114">
        <w:rPr>
          <w:sz w:val="28"/>
          <w:szCs w:val="28"/>
          <w:lang w:val="uk-UA"/>
        </w:rPr>
        <w:t>молоді та спорту Семенівської селищної ради (за згодою);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>Смик Наталія Олександрівна, бухгалтер централізованої бухгалтерії відділу освіти, молоді та спорту Семенівської районної державної адміністрації (за згодою);</w:t>
      </w:r>
    </w:p>
    <w:p w:rsidR="0011597B" w:rsidRPr="00484114" w:rsidRDefault="0011597B" w:rsidP="0011597B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484114">
        <w:rPr>
          <w:sz w:val="28"/>
          <w:szCs w:val="28"/>
          <w:lang w:val="uk-UA"/>
        </w:rPr>
        <w:t>Сізьоненко Геннадій Валентинович, директор Семенівського МНВК, член комісії (за згодою);</w:t>
      </w:r>
    </w:p>
    <w:p w:rsidR="0011597B" w:rsidRDefault="0011597B" w:rsidP="00115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 січня 2018 року комісія провела приймання-передачу об’єктів нерухомого та рухомого майна Семенівського міжшкільного навчально-виробничого комбінату, що є спільною власністю територіальних громад </w:t>
      </w:r>
      <w:r>
        <w:rPr>
          <w:sz w:val="28"/>
          <w:szCs w:val="28"/>
          <w:lang w:val="uk-UA"/>
        </w:rPr>
        <w:lastRenderedPageBreak/>
        <w:t>сіл,селища Семенівського району, в особі Семенівської районної ради і передається у комунальну власність Семенівської об’єднаної територіальної громади в особі Семенівської селищної ради.</w:t>
      </w:r>
    </w:p>
    <w:p w:rsidR="0011597B" w:rsidRPr="00132EC2" w:rsidRDefault="0011597B" w:rsidP="00115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ст..7 Закону України «Про передачу майна, об’єктів права державної та комунальної власності», рішенням двадцятої позачергової  сесії районної ради сьомого скликання від 22.12.2017 року «Про передачу Семенівського навчально-виробничого комбінату» та враховуючи пропозиції комісії, Семенівська районна рада передає із спільної власності територіальних громад сіл, селища Семенівського району об’єкти нерухомого та рухомого майна Семенівського міжшкільного навчально-виробничого комбінату з балансу відділу освіти, молоді та спорту Семенівської районної державної адміністрації, а Семенівська об’єднана територіальна громада в особі Семенівської селищної ради приймає у комунальну власність об’єкти нерухомого та рухомого майна Семенівського міжшкільного навчально-виробничого комбінату</w:t>
      </w:r>
      <w:r w:rsidR="00EE60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складу якого входять</w:t>
      </w:r>
      <w:r w:rsidRPr="00132EC2">
        <w:rPr>
          <w:sz w:val="28"/>
          <w:szCs w:val="28"/>
          <w:lang w:val="uk-UA"/>
        </w:rPr>
        <w:t>:</w:t>
      </w:r>
    </w:p>
    <w:p w:rsidR="0011597B" w:rsidRPr="002B2331" w:rsidRDefault="0011597B" w:rsidP="0011597B">
      <w:pPr>
        <w:rPr>
          <w:lang w:val="uk-UA"/>
        </w:rPr>
      </w:pPr>
    </w:p>
    <w:p w:rsidR="0011597B" w:rsidRPr="00F66445" w:rsidRDefault="00EE60E2" w:rsidP="0011597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</w:t>
      </w:r>
      <w:r w:rsidR="0011597B" w:rsidRPr="00F66445">
        <w:rPr>
          <w:b/>
          <w:bCs/>
          <w:sz w:val="28"/>
          <w:szCs w:val="28"/>
          <w:lang w:val="uk-UA"/>
        </w:rPr>
        <w:t>б’єкт</w:t>
      </w:r>
      <w:r>
        <w:rPr>
          <w:b/>
          <w:bCs/>
          <w:sz w:val="28"/>
          <w:szCs w:val="28"/>
          <w:lang w:val="uk-UA"/>
        </w:rPr>
        <w:t>и</w:t>
      </w:r>
      <w:r w:rsidR="0011597B" w:rsidRPr="00F66445">
        <w:rPr>
          <w:b/>
          <w:bCs/>
          <w:sz w:val="28"/>
          <w:szCs w:val="28"/>
          <w:lang w:val="uk-UA"/>
        </w:rPr>
        <w:t xml:space="preserve"> нерухомого майна </w:t>
      </w:r>
      <w:r w:rsidR="0011597B" w:rsidRPr="00F66445">
        <w:rPr>
          <w:b/>
          <w:sz w:val="28"/>
          <w:szCs w:val="28"/>
          <w:lang w:val="uk-UA"/>
        </w:rPr>
        <w:t>Семенівського міжшкільного навчально-виробничого комбінату</w:t>
      </w:r>
    </w:p>
    <w:p w:rsidR="0011597B" w:rsidRDefault="0011597B" w:rsidP="0011597B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565"/>
        <w:gridCol w:w="2858"/>
        <w:gridCol w:w="952"/>
        <w:gridCol w:w="1336"/>
        <w:gridCol w:w="1048"/>
        <w:gridCol w:w="1062"/>
        <w:gridCol w:w="1503"/>
        <w:gridCol w:w="1272"/>
      </w:tblGrid>
      <w:tr w:rsidR="0011597B" w:rsidTr="005465C2">
        <w:trPr>
          <w:cantSplit/>
          <w:trHeight w:val="1555"/>
        </w:trPr>
        <w:tc>
          <w:tcPr>
            <w:tcW w:w="567" w:type="dxa"/>
            <w:textDirection w:val="btLr"/>
          </w:tcPr>
          <w:p w:rsidR="0011597B" w:rsidRPr="009B75E6" w:rsidRDefault="0011597B" w:rsidP="005465C2">
            <w:pPr>
              <w:ind w:left="113" w:right="113"/>
              <w:rPr>
                <w:b/>
                <w:lang w:val="uk-UA"/>
              </w:rPr>
            </w:pPr>
            <w:r w:rsidRPr="009B75E6">
              <w:rPr>
                <w:b/>
                <w:lang w:val="uk-UA"/>
              </w:rPr>
              <w:t>№ п/п</w:t>
            </w:r>
          </w:p>
        </w:tc>
        <w:tc>
          <w:tcPr>
            <w:tcW w:w="2870" w:type="dxa"/>
            <w:textDirection w:val="btLr"/>
          </w:tcPr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  <w:r w:rsidRPr="009B75E6">
              <w:rPr>
                <w:b/>
                <w:lang w:val="uk-UA"/>
              </w:rPr>
              <w:t>Назва об’єкта</w:t>
            </w:r>
          </w:p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11597B" w:rsidRPr="009B75E6" w:rsidRDefault="0011597B" w:rsidP="005465C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58" w:type="dxa"/>
            <w:textDirection w:val="btLr"/>
          </w:tcPr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  <w:r w:rsidRPr="009B75E6">
              <w:rPr>
                <w:b/>
                <w:lang w:val="uk-UA"/>
              </w:rPr>
              <w:t xml:space="preserve">Рік </w:t>
            </w:r>
          </w:p>
        </w:tc>
        <w:tc>
          <w:tcPr>
            <w:tcW w:w="1275" w:type="dxa"/>
            <w:textDirection w:val="btLr"/>
          </w:tcPr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  <w:r w:rsidRPr="009B75E6">
              <w:rPr>
                <w:b/>
                <w:lang w:val="uk-UA"/>
              </w:rPr>
              <w:t>Інвентарний №</w:t>
            </w:r>
          </w:p>
        </w:tc>
        <w:tc>
          <w:tcPr>
            <w:tcW w:w="1065" w:type="dxa"/>
            <w:textDirection w:val="btLr"/>
          </w:tcPr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  <w:r w:rsidRPr="009B75E6">
              <w:rPr>
                <w:b/>
                <w:lang w:val="uk-UA"/>
              </w:rPr>
              <w:t>К-сть</w:t>
            </w:r>
          </w:p>
        </w:tc>
        <w:tc>
          <w:tcPr>
            <w:tcW w:w="1062" w:type="dxa"/>
            <w:textDirection w:val="btLr"/>
          </w:tcPr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  <w:r w:rsidRPr="009B75E6">
              <w:rPr>
                <w:b/>
                <w:lang w:val="uk-UA"/>
              </w:rPr>
              <w:t>Балансова вартість грн.</w:t>
            </w:r>
          </w:p>
        </w:tc>
        <w:tc>
          <w:tcPr>
            <w:tcW w:w="1517" w:type="dxa"/>
            <w:textDirection w:val="btLr"/>
          </w:tcPr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  <w:r w:rsidRPr="009B75E6">
              <w:rPr>
                <w:b/>
                <w:lang w:val="uk-UA"/>
              </w:rPr>
              <w:t>Нарахований знос</w:t>
            </w:r>
            <w:r>
              <w:rPr>
                <w:b/>
                <w:lang w:val="uk-UA"/>
              </w:rPr>
              <w:t xml:space="preserve"> грн.</w:t>
            </w:r>
          </w:p>
        </w:tc>
        <w:tc>
          <w:tcPr>
            <w:tcW w:w="1283" w:type="dxa"/>
            <w:textDirection w:val="btLr"/>
          </w:tcPr>
          <w:p w:rsidR="0011597B" w:rsidRPr="009B75E6" w:rsidRDefault="0011597B" w:rsidP="005465C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Залишкова вартість грн.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школи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1960</w:t>
            </w: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10310119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97532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97532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Майстерня 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10310120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9853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9853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10310121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5616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5616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10310124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976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976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10310125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2604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2604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Гараж профнастил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10310228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22518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5629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16889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Газова теплогенераторна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10310126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28980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23184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5796</w:t>
            </w:r>
          </w:p>
        </w:tc>
      </w:tr>
      <w:tr w:rsidR="0011597B" w:rsidTr="005465C2">
        <w:tc>
          <w:tcPr>
            <w:tcW w:w="56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70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 профнастил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10330227</w:t>
            </w: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17936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4484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13452</w:t>
            </w:r>
          </w:p>
        </w:tc>
      </w:tr>
      <w:tr w:rsidR="0011597B" w:rsidTr="005465C2">
        <w:tc>
          <w:tcPr>
            <w:tcW w:w="3437" w:type="dxa"/>
            <w:gridSpan w:val="2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58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186015</w:t>
            </w:r>
          </w:p>
        </w:tc>
        <w:tc>
          <w:tcPr>
            <w:tcW w:w="1517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149878</w:t>
            </w:r>
          </w:p>
        </w:tc>
        <w:tc>
          <w:tcPr>
            <w:tcW w:w="1283" w:type="dxa"/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36137</w:t>
            </w:r>
          </w:p>
        </w:tc>
      </w:tr>
    </w:tbl>
    <w:p w:rsidR="0011597B" w:rsidRPr="002B2331" w:rsidRDefault="0011597B" w:rsidP="0011597B">
      <w:pPr>
        <w:rPr>
          <w:lang w:val="uk-UA"/>
        </w:rPr>
      </w:pPr>
    </w:p>
    <w:p w:rsidR="00EE60E2" w:rsidRDefault="00EE60E2" w:rsidP="0011597B">
      <w:pPr>
        <w:jc w:val="center"/>
        <w:rPr>
          <w:b/>
          <w:bCs/>
          <w:sz w:val="28"/>
          <w:szCs w:val="28"/>
          <w:lang w:val="uk-UA"/>
        </w:rPr>
      </w:pPr>
    </w:p>
    <w:p w:rsidR="0011597B" w:rsidRPr="0067552B" w:rsidRDefault="00EE60E2" w:rsidP="0011597B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</w:t>
      </w:r>
      <w:r w:rsidR="0011597B" w:rsidRPr="00F66445">
        <w:rPr>
          <w:b/>
          <w:bCs/>
          <w:sz w:val="28"/>
          <w:szCs w:val="28"/>
          <w:lang w:val="uk-UA"/>
        </w:rPr>
        <w:t>б’єкт</w:t>
      </w:r>
      <w:r>
        <w:rPr>
          <w:b/>
          <w:bCs/>
          <w:sz w:val="28"/>
          <w:szCs w:val="28"/>
          <w:lang w:val="uk-UA"/>
        </w:rPr>
        <w:t>и</w:t>
      </w:r>
      <w:r w:rsidR="0011597B" w:rsidRPr="00F66445">
        <w:rPr>
          <w:b/>
          <w:bCs/>
          <w:sz w:val="28"/>
          <w:szCs w:val="28"/>
          <w:lang w:val="uk-UA"/>
        </w:rPr>
        <w:t xml:space="preserve"> рухомого майна </w:t>
      </w:r>
      <w:r w:rsidR="0011597B" w:rsidRPr="00F66445">
        <w:rPr>
          <w:b/>
          <w:sz w:val="28"/>
          <w:szCs w:val="28"/>
          <w:lang w:val="uk-UA"/>
        </w:rPr>
        <w:t>Семенівського міжшкільного навчально-виробничого комбінату</w:t>
      </w:r>
    </w:p>
    <w:p w:rsidR="0011597B" w:rsidRPr="00655D95" w:rsidRDefault="0011597B" w:rsidP="0011597B">
      <w:pPr>
        <w:rPr>
          <w:lang w:val="uk-UA"/>
        </w:rPr>
      </w:pPr>
    </w:p>
    <w:tbl>
      <w:tblPr>
        <w:tblW w:w="108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993"/>
        <w:gridCol w:w="1559"/>
        <w:gridCol w:w="2734"/>
      </w:tblGrid>
      <w:tr w:rsidR="0011597B" w:rsidTr="0046320E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  <w:p w:rsidR="0011597B" w:rsidRDefault="0011597B" w:rsidP="005465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Держ. 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Рік </w:t>
            </w:r>
          </w:p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 вартість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  <w:p w:rsidR="0011597B" w:rsidRDefault="0011597B" w:rsidP="0054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11597B" w:rsidTr="0046320E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Седан - В ВАЗ2107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ВІ5686АА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Pr="003B2189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Седан - В ВАЗ2107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ВІ5685АА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Седан – В ВАЗ2107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ВІ4063СА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Бортовий -С1 ГАЗ5204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5870 ПОР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Бортовий-С1 ГАЗ5204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0813ПОО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Pr="003B2189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Техн</w:t>
            </w:r>
            <w:r>
              <w:rPr>
                <w:sz w:val="28"/>
                <w:szCs w:val="28"/>
                <w:lang w:val="uk-UA"/>
              </w:rPr>
              <w:t>ічно несправний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Бортовий-С1 ГАЗ5204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ВІ3566ВК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Самоскид-С САЗ350716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2076ПОТ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Бортовий-С ГАЗ5327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ВІ6782ВК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Мотоцикл-А ММВЗ3112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ВІ32936АА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Технічно справний</w:t>
            </w:r>
          </w:p>
        </w:tc>
      </w:tr>
      <w:tr w:rsidR="0011597B" w:rsidTr="00463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Pr="00B0708F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Руба</w:t>
            </w:r>
            <w:r>
              <w:rPr>
                <w:sz w:val="28"/>
                <w:szCs w:val="28"/>
                <w:lang w:val="uk-UA"/>
              </w:rPr>
              <w:t xml:space="preserve">льна машина </w:t>
            </w:r>
            <w:r>
              <w:rPr>
                <w:sz w:val="28"/>
                <w:szCs w:val="28"/>
                <w:lang w:val="en-US"/>
              </w:rPr>
              <w:t>RM</w:t>
            </w:r>
            <w:r>
              <w:rPr>
                <w:sz w:val="28"/>
                <w:szCs w:val="28"/>
                <w:lang w:val="uk-UA"/>
              </w:rPr>
              <w:t xml:space="preserve"> 800.5/2 з причіпним пристроєм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Інв. номер</w:t>
            </w:r>
          </w:p>
          <w:p w:rsidR="0011597B" w:rsidRPr="00B0708F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10480971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Pr="00B0708F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Залишкова вартість</w:t>
            </w:r>
          </w:p>
          <w:p w:rsidR="0011597B" w:rsidRPr="00B0708F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25375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B" w:rsidRDefault="0011597B" w:rsidP="00546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Технічно справна</w:t>
            </w:r>
          </w:p>
        </w:tc>
      </w:tr>
    </w:tbl>
    <w:p w:rsidR="0011597B" w:rsidRDefault="0011597B" w:rsidP="0011597B">
      <w:pPr>
        <w:tabs>
          <w:tab w:val="left" w:pos="5535"/>
        </w:tabs>
        <w:jc w:val="both"/>
        <w:rPr>
          <w:sz w:val="28"/>
          <w:szCs w:val="28"/>
          <w:lang w:val="uk-UA"/>
        </w:rPr>
      </w:pPr>
    </w:p>
    <w:p w:rsidR="0011597B" w:rsidRDefault="0011597B" w:rsidP="0011597B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акту приймання-передачі додається:</w:t>
      </w:r>
    </w:p>
    <w:p w:rsidR="0011597B" w:rsidRDefault="0011597B" w:rsidP="0011597B">
      <w:pPr>
        <w:pStyle w:val="a5"/>
        <w:numPr>
          <w:ilvl w:val="0"/>
          <w:numId w:val="20"/>
        </w:numPr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Технічний паспорт;</w:t>
      </w:r>
    </w:p>
    <w:p w:rsidR="0011597B" w:rsidRDefault="0011597B" w:rsidP="0011597B">
      <w:pPr>
        <w:pStyle w:val="a5"/>
        <w:numPr>
          <w:ilvl w:val="0"/>
          <w:numId w:val="20"/>
        </w:numPr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Державного реєстру речових прав на нерухоме майно;</w:t>
      </w:r>
    </w:p>
    <w:p w:rsidR="0011597B" w:rsidRDefault="0011597B" w:rsidP="0011597B">
      <w:pPr>
        <w:pStyle w:val="a5"/>
        <w:numPr>
          <w:ilvl w:val="0"/>
          <w:numId w:val="20"/>
        </w:numPr>
        <w:tabs>
          <w:tab w:val="left" w:pos="55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право власності на нерухоме майно.</w:t>
      </w:r>
    </w:p>
    <w:p w:rsidR="0011597B" w:rsidRPr="00C000C4" w:rsidRDefault="0011597B" w:rsidP="0011597B">
      <w:pPr>
        <w:tabs>
          <w:tab w:val="left" w:pos="5535"/>
        </w:tabs>
        <w:jc w:val="both"/>
        <w:rPr>
          <w:sz w:val="28"/>
          <w:szCs w:val="28"/>
          <w:lang w:val="uk-UA"/>
        </w:rPr>
      </w:pPr>
      <w:r w:rsidRPr="00C000C4">
        <w:rPr>
          <w:sz w:val="28"/>
          <w:szCs w:val="28"/>
          <w:lang w:val="uk-UA"/>
        </w:rPr>
        <w:t>Цей акт  складено у 3-х примірниках на трьох (трьох) аркушах, що мають однакову юридичну силу:</w:t>
      </w:r>
    </w:p>
    <w:p w:rsidR="0011597B" w:rsidRDefault="0011597B" w:rsidP="0011597B">
      <w:pPr>
        <w:pStyle w:val="a5"/>
        <w:tabs>
          <w:tab w:val="left" w:pos="5535"/>
        </w:tabs>
        <w:ind w:left="0" w:firstLine="720"/>
        <w:jc w:val="both"/>
        <w:rPr>
          <w:sz w:val="28"/>
          <w:szCs w:val="28"/>
          <w:lang w:val="uk-UA"/>
        </w:rPr>
      </w:pPr>
      <w:r w:rsidRPr="00E35B19">
        <w:rPr>
          <w:sz w:val="28"/>
          <w:szCs w:val="28"/>
        </w:rPr>
        <w:t xml:space="preserve">   1-й </w:t>
      </w:r>
      <w:r>
        <w:rPr>
          <w:sz w:val="28"/>
          <w:szCs w:val="28"/>
          <w:lang w:val="uk-UA"/>
        </w:rPr>
        <w:t xml:space="preserve">    Семенівській районній раді,</w:t>
      </w:r>
    </w:p>
    <w:p w:rsidR="0011597B" w:rsidRDefault="0011597B" w:rsidP="0011597B">
      <w:pPr>
        <w:pStyle w:val="a5"/>
        <w:tabs>
          <w:tab w:val="left" w:pos="5535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2-</w:t>
      </w:r>
      <w:r w:rsidRPr="00D438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    Семенівській селищній раді,</w:t>
      </w:r>
    </w:p>
    <w:p w:rsidR="0011597B" w:rsidRPr="00B06C4E" w:rsidRDefault="0011597B" w:rsidP="0011597B">
      <w:pPr>
        <w:pStyle w:val="a5"/>
        <w:tabs>
          <w:tab w:val="left" w:pos="5535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3-й  Відділу освіти, молоді та спорту Семенівської районної державної адміністрації.</w:t>
      </w:r>
    </w:p>
    <w:p w:rsidR="0011597B" w:rsidRPr="00421F6A" w:rsidRDefault="0011597B" w:rsidP="0011597B">
      <w:pPr>
        <w:tabs>
          <w:tab w:val="left" w:pos="5535"/>
        </w:tabs>
        <w:jc w:val="both"/>
        <w:rPr>
          <w:sz w:val="28"/>
          <w:szCs w:val="28"/>
          <w:lang w:val="uk-UA"/>
        </w:rPr>
      </w:pPr>
    </w:p>
    <w:p w:rsidR="0011597B" w:rsidRPr="00B06C4E" w:rsidRDefault="0011597B" w:rsidP="0011597B">
      <w:pPr>
        <w:pStyle w:val="a5"/>
        <w:tabs>
          <w:tab w:val="left" w:pos="5535"/>
        </w:tabs>
        <w:jc w:val="both"/>
        <w:rPr>
          <w:sz w:val="28"/>
          <w:szCs w:val="28"/>
          <w:lang w:val="uk-UA"/>
        </w:rPr>
      </w:pPr>
      <w:r w:rsidRPr="00E222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Голова комісії    </w:t>
      </w:r>
    </w:p>
    <w:p w:rsidR="0011597B" w:rsidRPr="00085956" w:rsidRDefault="0011597B" w:rsidP="0011597B">
      <w:pPr>
        <w:tabs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Сербин Володимир Миколайович             _____________________________</w:t>
      </w:r>
    </w:p>
    <w:p w:rsidR="0011597B" w:rsidRDefault="0011597B" w:rsidP="001159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1597B" w:rsidRDefault="0011597B" w:rsidP="001159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Члени комісії </w:t>
      </w:r>
    </w:p>
    <w:p w:rsidR="0011597B" w:rsidRDefault="0011597B" w:rsidP="0011597B">
      <w:pPr>
        <w:tabs>
          <w:tab w:val="center" w:pos="4677"/>
        </w:tabs>
        <w:rPr>
          <w:lang w:val="uk-UA"/>
        </w:rPr>
      </w:pPr>
    </w:p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 w:rsidRPr="00085956">
        <w:rPr>
          <w:sz w:val="28"/>
          <w:szCs w:val="28"/>
        </w:rPr>
        <w:t>Романенко Володимир Іванович</w:t>
      </w:r>
      <w:r>
        <w:rPr>
          <w:sz w:val="28"/>
          <w:szCs w:val="28"/>
          <w:lang w:val="uk-UA"/>
        </w:rPr>
        <w:t xml:space="preserve">                ____________________________</w:t>
      </w:r>
    </w:p>
    <w:p w:rsidR="0011597B" w:rsidRDefault="0011597B" w:rsidP="0011597B"/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Оніпко Алла Михайлівна        </w:t>
      </w:r>
      <w:r>
        <w:rPr>
          <w:sz w:val="28"/>
          <w:szCs w:val="28"/>
          <w:lang w:val="uk-UA"/>
        </w:rPr>
        <w:tab/>
        <w:t xml:space="preserve">                    ____________________________</w:t>
      </w:r>
    </w:p>
    <w:p w:rsidR="0011597B" w:rsidRDefault="0011597B" w:rsidP="0011597B"/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Зайченко Микола Вікторович                     ___________________________</w:t>
      </w:r>
    </w:p>
    <w:p w:rsidR="0011597B" w:rsidRDefault="0011597B" w:rsidP="0011597B"/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Переверзєв Володимир Вікторович</w:t>
      </w:r>
      <w:r>
        <w:rPr>
          <w:sz w:val="28"/>
          <w:szCs w:val="28"/>
          <w:lang w:val="uk-UA"/>
        </w:rPr>
        <w:tab/>
        <w:t xml:space="preserve">           ____________________________</w:t>
      </w:r>
    </w:p>
    <w:p w:rsidR="0011597B" w:rsidRPr="00DC19C2" w:rsidRDefault="0011597B" w:rsidP="0011597B">
      <w:pPr>
        <w:rPr>
          <w:lang w:val="uk-UA"/>
        </w:rPr>
      </w:pPr>
    </w:p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Колодій Анна Володимирівна                     ___________________________</w:t>
      </w:r>
    </w:p>
    <w:p w:rsidR="0011597B" w:rsidRDefault="0011597B" w:rsidP="0011597B"/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Даценко Ганна Іванівна                              ____________________________</w:t>
      </w:r>
    </w:p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</w:p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Смик Наталія Олександрівна                    _____________________________</w:t>
      </w:r>
    </w:p>
    <w:p w:rsidR="0011597B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</w:p>
    <w:p w:rsidR="0011597B" w:rsidRPr="00B06C4E" w:rsidRDefault="0011597B" w:rsidP="0011597B">
      <w:pPr>
        <w:tabs>
          <w:tab w:val="center" w:pos="4677"/>
        </w:tabs>
        <w:rPr>
          <w:sz w:val="28"/>
          <w:szCs w:val="28"/>
          <w:lang w:val="uk-UA"/>
        </w:rPr>
      </w:pPr>
      <w:r w:rsidRPr="00B06C4E">
        <w:rPr>
          <w:sz w:val="28"/>
          <w:szCs w:val="28"/>
          <w:lang w:val="uk-UA"/>
        </w:rPr>
        <w:t xml:space="preserve">Сізьоненко Геннадій Валентинович           </w:t>
      </w:r>
      <w:r>
        <w:rPr>
          <w:sz w:val="28"/>
          <w:szCs w:val="28"/>
          <w:lang w:val="uk-UA"/>
        </w:rPr>
        <w:t>____________________________</w:t>
      </w:r>
      <w:r w:rsidRPr="00B06C4E">
        <w:rPr>
          <w:sz w:val="28"/>
          <w:szCs w:val="28"/>
          <w:lang w:val="uk-UA"/>
        </w:rPr>
        <w:t xml:space="preserve">       </w:t>
      </w:r>
    </w:p>
    <w:p w:rsidR="0011597B" w:rsidRPr="00EF7221" w:rsidRDefault="0011597B" w:rsidP="0011597B">
      <w:pPr>
        <w:pStyle w:val="a5"/>
        <w:suppressAutoHyphens/>
        <w:spacing w:line="600" w:lineRule="auto"/>
        <w:jc w:val="both"/>
        <w:rPr>
          <w:sz w:val="28"/>
          <w:szCs w:val="28"/>
          <w:lang w:val="uk-UA"/>
        </w:rPr>
      </w:pPr>
    </w:p>
    <w:sectPr w:rsidR="0011597B" w:rsidRPr="00EF7221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89436C"/>
    <w:multiLevelType w:val="hybridMultilevel"/>
    <w:tmpl w:val="FF6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897FCF"/>
    <w:multiLevelType w:val="hybridMultilevel"/>
    <w:tmpl w:val="9668C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EB2"/>
    <w:multiLevelType w:val="hybridMultilevel"/>
    <w:tmpl w:val="0ED675CA"/>
    <w:lvl w:ilvl="0" w:tplc="38A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8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9"/>
  </w:num>
  <w:num w:numId="18">
    <w:abstractNumId w:val="1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7EA2"/>
    <w:rsid w:val="0005533A"/>
    <w:rsid w:val="0007487F"/>
    <w:rsid w:val="00091B7E"/>
    <w:rsid w:val="000A5D52"/>
    <w:rsid w:val="000B4C0C"/>
    <w:rsid w:val="000D4E6B"/>
    <w:rsid w:val="001027DD"/>
    <w:rsid w:val="00103A71"/>
    <w:rsid w:val="001146C5"/>
    <w:rsid w:val="0011597B"/>
    <w:rsid w:val="001325CF"/>
    <w:rsid w:val="00140BF7"/>
    <w:rsid w:val="0016656E"/>
    <w:rsid w:val="00171A56"/>
    <w:rsid w:val="00195F21"/>
    <w:rsid w:val="001C2A7E"/>
    <w:rsid w:val="00210C5C"/>
    <w:rsid w:val="002266EF"/>
    <w:rsid w:val="00260AFA"/>
    <w:rsid w:val="00277015"/>
    <w:rsid w:val="00292FAD"/>
    <w:rsid w:val="002A3A4B"/>
    <w:rsid w:val="002A7A51"/>
    <w:rsid w:val="002D31DC"/>
    <w:rsid w:val="002E5BCB"/>
    <w:rsid w:val="002F0F13"/>
    <w:rsid w:val="002F180A"/>
    <w:rsid w:val="002F1D50"/>
    <w:rsid w:val="00327D73"/>
    <w:rsid w:val="00396E9B"/>
    <w:rsid w:val="003A7AED"/>
    <w:rsid w:val="003E0082"/>
    <w:rsid w:val="00424EA5"/>
    <w:rsid w:val="004341D1"/>
    <w:rsid w:val="00437427"/>
    <w:rsid w:val="00437D7A"/>
    <w:rsid w:val="0046320E"/>
    <w:rsid w:val="00486439"/>
    <w:rsid w:val="004D077D"/>
    <w:rsid w:val="004F4252"/>
    <w:rsid w:val="00524236"/>
    <w:rsid w:val="00586D5D"/>
    <w:rsid w:val="005B0456"/>
    <w:rsid w:val="005B535A"/>
    <w:rsid w:val="005E1E01"/>
    <w:rsid w:val="005F5E96"/>
    <w:rsid w:val="005F71E1"/>
    <w:rsid w:val="00623572"/>
    <w:rsid w:val="006249AA"/>
    <w:rsid w:val="006678BD"/>
    <w:rsid w:val="00676FF8"/>
    <w:rsid w:val="006A0C9C"/>
    <w:rsid w:val="006E0AE0"/>
    <w:rsid w:val="007B051C"/>
    <w:rsid w:val="007D4FF5"/>
    <w:rsid w:val="007E2B91"/>
    <w:rsid w:val="008074DA"/>
    <w:rsid w:val="00815374"/>
    <w:rsid w:val="00822220"/>
    <w:rsid w:val="00822257"/>
    <w:rsid w:val="00823753"/>
    <w:rsid w:val="008340F7"/>
    <w:rsid w:val="00835389"/>
    <w:rsid w:val="00856752"/>
    <w:rsid w:val="00870A78"/>
    <w:rsid w:val="00874F41"/>
    <w:rsid w:val="008B36E4"/>
    <w:rsid w:val="008D274D"/>
    <w:rsid w:val="008D7D7C"/>
    <w:rsid w:val="008E02D5"/>
    <w:rsid w:val="008F6958"/>
    <w:rsid w:val="00901522"/>
    <w:rsid w:val="00937FB9"/>
    <w:rsid w:val="0096730C"/>
    <w:rsid w:val="009A0F0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AE72C3"/>
    <w:rsid w:val="00B14FF7"/>
    <w:rsid w:val="00B65605"/>
    <w:rsid w:val="00B86F96"/>
    <w:rsid w:val="00BB2104"/>
    <w:rsid w:val="00BB4A43"/>
    <w:rsid w:val="00BE1182"/>
    <w:rsid w:val="00BF30E5"/>
    <w:rsid w:val="00BF32BC"/>
    <w:rsid w:val="00C14249"/>
    <w:rsid w:val="00C333C8"/>
    <w:rsid w:val="00C87BAF"/>
    <w:rsid w:val="00C9377B"/>
    <w:rsid w:val="00CB20DF"/>
    <w:rsid w:val="00CD0E04"/>
    <w:rsid w:val="00D03CD9"/>
    <w:rsid w:val="00D24158"/>
    <w:rsid w:val="00D54A95"/>
    <w:rsid w:val="00D70EA0"/>
    <w:rsid w:val="00D91A8A"/>
    <w:rsid w:val="00DB00A8"/>
    <w:rsid w:val="00E12685"/>
    <w:rsid w:val="00E16610"/>
    <w:rsid w:val="00E5746F"/>
    <w:rsid w:val="00E7065A"/>
    <w:rsid w:val="00E764A2"/>
    <w:rsid w:val="00E87C8B"/>
    <w:rsid w:val="00E9484D"/>
    <w:rsid w:val="00EA7875"/>
    <w:rsid w:val="00EE60E2"/>
    <w:rsid w:val="00EF4B33"/>
    <w:rsid w:val="00EF7410"/>
    <w:rsid w:val="00F01C51"/>
    <w:rsid w:val="00F10BB2"/>
    <w:rsid w:val="00F220D1"/>
    <w:rsid w:val="00F37C8D"/>
    <w:rsid w:val="00F40086"/>
    <w:rsid w:val="00FA201D"/>
    <w:rsid w:val="00FC4560"/>
    <w:rsid w:val="00FD1F3F"/>
    <w:rsid w:val="00FE14CD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4885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Користувач Windows</cp:lastModifiedBy>
  <cp:revision>6</cp:revision>
  <cp:lastPrinted>2018-02-05T14:21:00Z</cp:lastPrinted>
  <dcterms:created xsi:type="dcterms:W3CDTF">2018-02-05T14:25:00Z</dcterms:created>
  <dcterms:modified xsi:type="dcterms:W3CDTF">2018-02-23T12:42:00Z</dcterms:modified>
</cp:coreProperties>
</file>