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15AFD" w:rsidRDefault="00D925B0" w:rsidP="00D925B0">
      <w:pPr>
        <w:spacing w:line="360" w:lineRule="auto"/>
        <w:rPr>
          <w:rFonts w:ascii="Times New Roman" w:hAnsi="Times New Roman"/>
          <w:sz w:val="4"/>
          <w:szCs w:val="4"/>
          <w:lang w:val="uk-UA"/>
        </w:rPr>
      </w:pPr>
      <w:r>
        <w:rPr>
          <w:rFonts w:ascii="Times New Roman" w:hAnsi="Times New Roman"/>
          <w:noProof/>
          <w:sz w:val="24"/>
          <w:szCs w:val="24"/>
        </w:rPr>
        <w:drawing>
          <wp:anchor distT="0" distB="0" distL="114300" distR="114300" simplePos="0" relativeHeight="251659264" behindDoc="0" locked="0" layoutInCell="1" allowOverlap="1" wp14:anchorId="3790BA02" wp14:editId="463CBF75">
            <wp:simplePos x="0" y="0"/>
            <wp:positionH relativeFrom="column">
              <wp:posOffset>2773045</wp:posOffset>
            </wp:positionH>
            <wp:positionV relativeFrom="paragraph">
              <wp:posOffset>146050</wp:posOffset>
            </wp:positionV>
            <wp:extent cx="432000" cy="612000"/>
            <wp:effectExtent l="0" t="0" r="6350" b="0"/>
            <wp:wrapNone/>
            <wp:docPr id="2" name="Рисунок 2" descr="TRUZ-UK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RUZ-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1C0D" w:rsidRDefault="00AE1C0D" w:rsidP="00D925B0">
      <w:pPr>
        <w:keepNext/>
        <w:spacing w:after="0" w:line="240" w:lineRule="auto"/>
        <w:jc w:val="center"/>
        <w:outlineLvl w:val="2"/>
        <w:rPr>
          <w:rFonts w:ascii="Times New Roman" w:hAnsi="Times New Roman"/>
          <w:b/>
          <w:bCs/>
          <w:color w:val="000000"/>
          <w:sz w:val="28"/>
          <w:szCs w:val="28"/>
          <w:lang w:val="uk-UA"/>
        </w:rPr>
      </w:pPr>
    </w:p>
    <w:p w:rsidR="00AE1C0D" w:rsidRDefault="00AE1C0D" w:rsidP="00D925B0">
      <w:pPr>
        <w:keepNext/>
        <w:spacing w:after="0" w:line="240" w:lineRule="auto"/>
        <w:jc w:val="center"/>
        <w:outlineLvl w:val="2"/>
        <w:rPr>
          <w:rFonts w:ascii="Times New Roman" w:hAnsi="Times New Roman"/>
          <w:b/>
          <w:bCs/>
          <w:color w:val="000000"/>
          <w:sz w:val="28"/>
          <w:szCs w:val="28"/>
          <w:lang w:val="uk-UA"/>
        </w:rPr>
      </w:pPr>
    </w:p>
    <w:p w:rsidR="00656778" w:rsidRDefault="00656778" w:rsidP="00D925B0">
      <w:pPr>
        <w:keepNext/>
        <w:spacing w:after="0" w:line="240" w:lineRule="auto"/>
        <w:jc w:val="center"/>
        <w:outlineLvl w:val="2"/>
        <w:rPr>
          <w:rFonts w:ascii="Times New Roman" w:hAnsi="Times New Roman"/>
          <w:b/>
          <w:bCs/>
          <w:color w:val="000000"/>
          <w:sz w:val="28"/>
          <w:szCs w:val="28"/>
          <w:lang w:val="uk-UA"/>
        </w:rPr>
      </w:pPr>
    </w:p>
    <w:p w:rsidR="00D925B0" w:rsidRPr="00D15AFD" w:rsidRDefault="00D925B0" w:rsidP="00D925B0">
      <w:pPr>
        <w:keepNext/>
        <w:spacing w:after="0" w:line="240" w:lineRule="auto"/>
        <w:jc w:val="center"/>
        <w:outlineLvl w:val="2"/>
        <w:rPr>
          <w:rFonts w:ascii="Times New Roman" w:hAnsi="Times New Roman"/>
          <w:b/>
          <w:bCs/>
          <w:color w:val="000000"/>
          <w:sz w:val="28"/>
          <w:szCs w:val="28"/>
          <w:lang w:val="uk-UA"/>
        </w:rPr>
      </w:pPr>
      <w:r w:rsidRPr="00D15AFD">
        <w:rPr>
          <w:rFonts w:ascii="Times New Roman" w:hAnsi="Times New Roman"/>
          <w:b/>
          <w:bCs/>
          <w:color w:val="000000"/>
          <w:sz w:val="28"/>
          <w:szCs w:val="28"/>
          <w:lang w:val="uk-UA"/>
        </w:rPr>
        <w:t>СЕМЕНІВСЬКА РАЙОННА РАДА</w:t>
      </w:r>
    </w:p>
    <w:p w:rsidR="00D925B0" w:rsidRDefault="00D925B0" w:rsidP="00D925B0">
      <w:pPr>
        <w:keepNext/>
        <w:spacing w:after="0" w:line="240" w:lineRule="auto"/>
        <w:jc w:val="center"/>
        <w:outlineLvl w:val="3"/>
        <w:rPr>
          <w:rFonts w:ascii="Times New Roman" w:hAnsi="Times New Roman"/>
          <w:b/>
          <w:bCs/>
          <w:spacing w:val="60"/>
          <w:sz w:val="28"/>
          <w:szCs w:val="28"/>
          <w:lang w:val="uk-UA"/>
        </w:rPr>
      </w:pPr>
      <w:r w:rsidRPr="00D15AFD">
        <w:rPr>
          <w:rFonts w:ascii="Times New Roman" w:hAnsi="Times New Roman"/>
          <w:b/>
          <w:bCs/>
          <w:spacing w:val="60"/>
          <w:sz w:val="28"/>
          <w:szCs w:val="28"/>
          <w:lang w:val="uk-UA"/>
        </w:rPr>
        <w:t>ПОЛТАВСЬКОЇ ОБЛАСТІ</w:t>
      </w:r>
    </w:p>
    <w:p w:rsidR="00D925B0" w:rsidRPr="00D15AFD" w:rsidRDefault="00D925B0" w:rsidP="00D925B0">
      <w:pPr>
        <w:spacing w:after="0"/>
        <w:jc w:val="center"/>
        <w:rPr>
          <w:rFonts w:ascii="Times New Roman" w:hAnsi="Times New Roman"/>
          <w:b/>
          <w:color w:val="000000"/>
          <w:sz w:val="28"/>
          <w:szCs w:val="28"/>
          <w:lang w:val="uk-UA"/>
        </w:rPr>
      </w:pPr>
      <w:r w:rsidRPr="00D15AFD">
        <w:rPr>
          <w:rFonts w:ascii="Times New Roman" w:hAnsi="Times New Roman"/>
          <w:b/>
          <w:color w:val="000000"/>
          <w:sz w:val="28"/>
          <w:szCs w:val="28"/>
          <w:lang w:val="uk-UA"/>
        </w:rPr>
        <w:t>РІШЕННЯ</w:t>
      </w:r>
    </w:p>
    <w:p w:rsidR="00D925B0" w:rsidRDefault="00D925B0" w:rsidP="00D925B0">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(двадцять перша сесія сьомого скликання)</w:t>
      </w:r>
    </w:p>
    <w:p w:rsidR="00D925B0" w:rsidRDefault="00D925B0" w:rsidP="00D925B0">
      <w:pPr>
        <w:spacing w:after="0"/>
        <w:jc w:val="center"/>
        <w:rPr>
          <w:rFonts w:ascii="Times New Roman" w:hAnsi="Times New Roman"/>
          <w:color w:val="000000"/>
          <w:sz w:val="24"/>
          <w:szCs w:val="24"/>
          <w:lang w:val="uk-UA"/>
        </w:rPr>
      </w:pPr>
    </w:p>
    <w:p w:rsidR="00656778" w:rsidRPr="00656778" w:rsidRDefault="00656778" w:rsidP="00656778">
      <w:pPr>
        <w:rPr>
          <w:rFonts w:ascii="Times New Roman" w:hAnsi="Times New Roman" w:cs="Times New Roman"/>
          <w:sz w:val="28"/>
          <w:szCs w:val="28"/>
          <w:lang w:val="uk-UA"/>
        </w:rPr>
      </w:pPr>
      <w:r w:rsidRPr="00656778">
        <w:rPr>
          <w:rFonts w:ascii="Times New Roman" w:hAnsi="Times New Roman" w:cs="Times New Roman"/>
          <w:sz w:val="28"/>
          <w:szCs w:val="28"/>
          <w:lang w:val="uk-UA"/>
        </w:rPr>
        <w:t xml:space="preserve">02.03.2018   </w:t>
      </w:r>
    </w:p>
    <w:p w:rsidR="00656778" w:rsidRPr="00656778" w:rsidRDefault="00656778" w:rsidP="00656778">
      <w:pPr>
        <w:spacing w:after="0" w:line="240" w:lineRule="auto"/>
        <w:rPr>
          <w:rFonts w:ascii="Times New Roman" w:hAnsi="Times New Roman" w:cs="Times New Roman"/>
          <w:sz w:val="28"/>
          <w:szCs w:val="28"/>
        </w:rPr>
      </w:pPr>
      <w:r w:rsidRPr="00656778">
        <w:rPr>
          <w:rFonts w:ascii="Times New Roman" w:hAnsi="Times New Roman" w:cs="Times New Roman"/>
          <w:sz w:val="28"/>
          <w:szCs w:val="28"/>
        </w:rPr>
        <w:t xml:space="preserve">Про дострокове припинення </w:t>
      </w:r>
    </w:p>
    <w:p w:rsidR="00656778" w:rsidRPr="00656778" w:rsidRDefault="00656778" w:rsidP="00656778">
      <w:pPr>
        <w:spacing w:after="0" w:line="240" w:lineRule="auto"/>
        <w:rPr>
          <w:rFonts w:ascii="Times New Roman" w:hAnsi="Times New Roman" w:cs="Times New Roman"/>
          <w:sz w:val="28"/>
          <w:szCs w:val="28"/>
        </w:rPr>
      </w:pPr>
      <w:r w:rsidRPr="00656778">
        <w:rPr>
          <w:rFonts w:ascii="Times New Roman" w:hAnsi="Times New Roman" w:cs="Times New Roman"/>
          <w:sz w:val="28"/>
          <w:szCs w:val="28"/>
        </w:rPr>
        <w:t xml:space="preserve">депутатських повноважень та визнання </w:t>
      </w:r>
    </w:p>
    <w:p w:rsidR="00656778" w:rsidRPr="00656778" w:rsidRDefault="00656778" w:rsidP="00656778">
      <w:pPr>
        <w:spacing w:after="0" w:line="240" w:lineRule="auto"/>
        <w:rPr>
          <w:rFonts w:ascii="Times New Roman" w:hAnsi="Times New Roman" w:cs="Times New Roman"/>
          <w:sz w:val="28"/>
          <w:szCs w:val="28"/>
        </w:rPr>
      </w:pPr>
      <w:r w:rsidRPr="00656778">
        <w:rPr>
          <w:rFonts w:ascii="Times New Roman" w:hAnsi="Times New Roman" w:cs="Times New Roman"/>
          <w:sz w:val="28"/>
          <w:szCs w:val="28"/>
        </w:rPr>
        <w:t xml:space="preserve">повноважень депутатів </w:t>
      </w:r>
    </w:p>
    <w:p w:rsidR="00656778" w:rsidRPr="00656778" w:rsidRDefault="00656778" w:rsidP="00656778">
      <w:pPr>
        <w:spacing w:after="0" w:line="240" w:lineRule="auto"/>
        <w:rPr>
          <w:rFonts w:ascii="Times New Roman" w:hAnsi="Times New Roman" w:cs="Times New Roman"/>
          <w:sz w:val="28"/>
          <w:szCs w:val="28"/>
        </w:rPr>
      </w:pPr>
      <w:r w:rsidRPr="00656778">
        <w:rPr>
          <w:rFonts w:ascii="Times New Roman" w:hAnsi="Times New Roman" w:cs="Times New Roman"/>
          <w:sz w:val="28"/>
          <w:szCs w:val="28"/>
        </w:rPr>
        <w:t xml:space="preserve">Семенівської районної ради </w:t>
      </w:r>
    </w:p>
    <w:p w:rsidR="00656778" w:rsidRDefault="00656778" w:rsidP="00656778">
      <w:pPr>
        <w:ind w:firstLine="708"/>
        <w:jc w:val="both"/>
        <w:rPr>
          <w:rFonts w:ascii="Times New Roman" w:hAnsi="Times New Roman" w:cs="Times New Roman"/>
          <w:sz w:val="28"/>
          <w:szCs w:val="28"/>
          <w:lang w:val="uk-UA"/>
        </w:rPr>
      </w:pPr>
    </w:p>
    <w:p w:rsidR="00656778" w:rsidRPr="00656778" w:rsidRDefault="00656778" w:rsidP="00656778">
      <w:pPr>
        <w:ind w:firstLine="708"/>
        <w:jc w:val="both"/>
        <w:rPr>
          <w:rFonts w:ascii="Times New Roman" w:hAnsi="Times New Roman" w:cs="Times New Roman"/>
          <w:sz w:val="28"/>
          <w:szCs w:val="28"/>
          <w:lang w:val="uk-UA"/>
        </w:rPr>
      </w:pPr>
      <w:r w:rsidRPr="00656778">
        <w:rPr>
          <w:rFonts w:ascii="Times New Roman" w:hAnsi="Times New Roman" w:cs="Times New Roman"/>
          <w:sz w:val="28"/>
          <w:szCs w:val="28"/>
          <w:lang w:val="uk-UA"/>
        </w:rPr>
        <w:t>Керуючись частиною першою статті 49 Закону України «Про місцеве самоврядування  в Україні», статтями 89, 90 Закону України «Про місцеві вибори», пунктом 5 статті 5 Закону України «Про статус депутатів місцевих рад», враховуючи постанови Семенівської виборчої комісії від 27.12.2007 року, від 18.01.2018 року, заслухавши інформацію голови Семенівської районної територіальної виборчої комісії Шарої А.І. та враховуючи рекомендації постійних комісій,</w:t>
      </w:r>
    </w:p>
    <w:p w:rsidR="00656778" w:rsidRPr="00656778" w:rsidRDefault="00656778" w:rsidP="00656778">
      <w:pPr>
        <w:jc w:val="center"/>
        <w:rPr>
          <w:rFonts w:ascii="Times New Roman" w:hAnsi="Times New Roman" w:cs="Times New Roman"/>
          <w:sz w:val="28"/>
          <w:szCs w:val="28"/>
        </w:rPr>
      </w:pPr>
      <w:r w:rsidRPr="00656778">
        <w:rPr>
          <w:rFonts w:ascii="Times New Roman" w:hAnsi="Times New Roman" w:cs="Times New Roman"/>
          <w:sz w:val="28"/>
          <w:szCs w:val="28"/>
        </w:rPr>
        <w:t>районна рада вирішила:</w:t>
      </w:r>
    </w:p>
    <w:p w:rsidR="00656778" w:rsidRPr="00656778" w:rsidRDefault="00656778" w:rsidP="00656778">
      <w:pPr>
        <w:ind w:firstLine="709"/>
        <w:jc w:val="both"/>
        <w:rPr>
          <w:rFonts w:ascii="Times New Roman" w:hAnsi="Times New Roman" w:cs="Times New Roman"/>
          <w:sz w:val="28"/>
          <w:szCs w:val="28"/>
        </w:rPr>
      </w:pPr>
      <w:r w:rsidRPr="00656778">
        <w:rPr>
          <w:rFonts w:ascii="Times New Roman" w:hAnsi="Times New Roman" w:cs="Times New Roman"/>
          <w:sz w:val="28"/>
          <w:szCs w:val="28"/>
        </w:rPr>
        <w:t>1.Достроково п</w:t>
      </w:r>
      <w:r w:rsidR="00293BA7">
        <w:rPr>
          <w:rFonts w:ascii="Times New Roman" w:hAnsi="Times New Roman" w:cs="Times New Roman"/>
          <w:sz w:val="28"/>
          <w:szCs w:val="28"/>
        </w:rPr>
        <w:t>рипинити депутатські повноваження</w:t>
      </w:r>
      <w:r w:rsidRPr="00656778">
        <w:rPr>
          <w:rFonts w:ascii="Times New Roman" w:hAnsi="Times New Roman" w:cs="Times New Roman"/>
          <w:sz w:val="28"/>
          <w:szCs w:val="28"/>
        </w:rPr>
        <w:t xml:space="preserve"> депутатів Семенівської районної ради Костюка Юрія Олександровича, Пустовойтова Бориса Васильовича, Тарапунець Тетяни Григорівни.</w:t>
      </w:r>
    </w:p>
    <w:p w:rsidR="00656778" w:rsidRPr="00656778" w:rsidRDefault="00656778" w:rsidP="00656778">
      <w:pPr>
        <w:ind w:firstLine="708"/>
        <w:jc w:val="both"/>
        <w:rPr>
          <w:rFonts w:ascii="Times New Roman" w:hAnsi="Times New Roman" w:cs="Times New Roman"/>
          <w:sz w:val="28"/>
          <w:szCs w:val="28"/>
        </w:rPr>
      </w:pPr>
      <w:r w:rsidRPr="00656778">
        <w:rPr>
          <w:rFonts w:ascii="Times New Roman" w:hAnsi="Times New Roman" w:cs="Times New Roman"/>
          <w:sz w:val="28"/>
          <w:szCs w:val="28"/>
        </w:rPr>
        <w:t xml:space="preserve">2. Визнати обраними  депутатами районної ради в порядку заміщення: </w:t>
      </w:r>
    </w:p>
    <w:p w:rsidR="00656778" w:rsidRPr="00656778" w:rsidRDefault="00656778" w:rsidP="00656778">
      <w:pPr>
        <w:ind w:firstLine="708"/>
        <w:jc w:val="both"/>
        <w:rPr>
          <w:rFonts w:ascii="Times New Roman" w:hAnsi="Times New Roman" w:cs="Times New Roman"/>
          <w:sz w:val="28"/>
          <w:szCs w:val="28"/>
        </w:rPr>
      </w:pPr>
      <w:r w:rsidRPr="00656778">
        <w:rPr>
          <w:rFonts w:ascii="Times New Roman" w:hAnsi="Times New Roman" w:cs="Times New Roman"/>
          <w:sz w:val="28"/>
          <w:szCs w:val="28"/>
        </w:rPr>
        <w:t xml:space="preserve"> Жигаленко Оксану Василівну від районної організації ПО «Блок Петра Порошенка «Солідарність»; </w:t>
      </w:r>
    </w:p>
    <w:p w:rsidR="00656778" w:rsidRPr="00656778" w:rsidRDefault="00656778" w:rsidP="00656778">
      <w:pPr>
        <w:ind w:firstLine="708"/>
        <w:jc w:val="both"/>
        <w:rPr>
          <w:rFonts w:ascii="Times New Roman" w:hAnsi="Times New Roman" w:cs="Times New Roman"/>
          <w:sz w:val="28"/>
          <w:szCs w:val="28"/>
        </w:rPr>
      </w:pPr>
      <w:r w:rsidRPr="00656778">
        <w:rPr>
          <w:rFonts w:ascii="Times New Roman" w:hAnsi="Times New Roman" w:cs="Times New Roman"/>
          <w:sz w:val="28"/>
          <w:szCs w:val="28"/>
        </w:rPr>
        <w:t xml:space="preserve">Макошка Валерія Анатолійовича від районної організації  політичної партії «Рідне місто»; </w:t>
      </w:r>
    </w:p>
    <w:p w:rsidR="00656778" w:rsidRPr="00656778" w:rsidRDefault="00656778" w:rsidP="00656778">
      <w:pPr>
        <w:pStyle w:val="1"/>
        <w:ind w:left="0" w:firstLine="708"/>
        <w:rPr>
          <w:rFonts w:ascii="Times New Roman" w:hAnsi="Times New Roman"/>
          <w:sz w:val="28"/>
          <w:szCs w:val="28"/>
          <w:lang w:val="uk-UA"/>
        </w:rPr>
      </w:pPr>
      <w:r w:rsidRPr="00656778">
        <w:rPr>
          <w:rFonts w:ascii="Times New Roman" w:hAnsi="Times New Roman"/>
          <w:sz w:val="28"/>
          <w:szCs w:val="28"/>
        </w:rPr>
        <w:t>Мокляка Володимира Яковича від районної організації  Аграрної партії України.</w:t>
      </w:r>
    </w:p>
    <w:p w:rsidR="00656778" w:rsidRPr="00656778" w:rsidRDefault="00656778" w:rsidP="00656778">
      <w:pPr>
        <w:pStyle w:val="1"/>
        <w:ind w:left="0"/>
        <w:rPr>
          <w:rFonts w:ascii="Times New Roman" w:hAnsi="Times New Roman"/>
          <w:sz w:val="28"/>
          <w:szCs w:val="28"/>
          <w:lang w:val="uk-UA"/>
        </w:rPr>
      </w:pPr>
    </w:p>
    <w:p w:rsidR="00656778" w:rsidRDefault="00656778" w:rsidP="00656778">
      <w:pPr>
        <w:pStyle w:val="1"/>
        <w:ind w:left="0"/>
        <w:rPr>
          <w:rFonts w:ascii="Times New Roman" w:hAnsi="Times New Roman"/>
          <w:sz w:val="28"/>
          <w:szCs w:val="28"/>
          <w:lang w:val="uk-UA"/>
        </w:rPr>
      </w:pPr>
    </w:p>
    <w:p w:rsidR="00656778" w:rsidRPr="00656778" w:rsidRDefault="00656778" w:rsidP="00656778">
      <w:pPr>
        <w:spacing w:after="0" w:line="240" w:lineRule="auto"/>
        <w:rPr>
          <w:rFonts w:ascii="Times New Roman" w:hAnsi="Times New Roman" w:cs="Times New Roman"/>
          <w:sz w:val="28"/>
          <w:szCs w:val="28"/>
          <w:lang w:val="uk-UA"/>
        </w:rPr>
      </w:pPr>
      <w:r w:rsidRPr="00656778">
        <w:rPr>
          <w:rFonts w:ascii="Times New Roman" w:hAnsi="Times New Roman" w:cs="Times New Roman"/>
          <w:sz w:val="28"/>
          <w:szCs w:val="28"/>
          <w:lang w:val="uk-UA"/>
        </w:rPr>
        <w:t xml:space="preserve">Голова </w:t>
      </w:r>
    </w:p>
    <w:p w:rsidR="0056127D" w:rsidRPr="00656778" w:rsidRDefault="00656778" w:rsidP="00656778">
      <w:pPr>
        <w:spacing w:after="0" w:line="240" w:lineRule="auto"/>
        <w:rPr>
          <w:rFonts w:ascii="Times New Roman" w:hAnsi="Times New Roman" w:cs="Times New Roman"/>
        </w:rPr>
      </w:pPr>
      <w:r w:rsidRPr="00656778">
        <w:rPr>
          <w:rFonts w:ascii="Times New Roman" w:hAnsi="Times New Roman" w:cs="Times New Roman"/>
          <w:sz w:val="28"/>
          <w:szCs w:val="28"/>
          <w:lang w:val="uk-UA"/>
        </w:rPr>
        <w:t xml:space="preserve">районної ради                                                               </w:t>
      </w:r>
      <w:bookmarkStart w:id="0" w:name="_GoBack"/>
      <w:bookmarkEnd w:id="0"/>
      <w:r w:rsidRPr="00656778">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656778">
        <w:rPr>
          <w:rFonts w:ascii="Times New Roman" w:hAnsi="Times New Roman" w:cs="Times New Roman"/>
          <w:sz w:val="28"/>
          <w:szCs w:val="28"/>
          <w:lang w:val="uk-UA"/>
        </w:rPr>
        <w:tab/>
        <w:t>В. Юрченко</w:t>
      </w:r>
    </w:p>
    <w:sectPr w:rsidR="0056127D" w:rsidRPr="00656778" w:rsidSect="003E59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7"/>
    <w:rsid w:val="00136CE7"/>
    <w:rsid w:val="00293BA7"/>
    <w:rsid w:val="003E59DE"/>
    <w:rsid w:val="0056127D"/>
    <w:rsid w:val="00656778"/>
    <w:rsid w:val="006E17A8"/>
    <w:rsid w:val="00AA3026"/>
    <w:rsid w:val="00AE1C0D"/>
    <w:rsid w:val="00CF5482"/>
    <w:rsid w:val="00D925B0"/>
    <w:rsid w:val="00D9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D925B0"/>
    <w:pPr>
      <w:spacing w:after="0" w:line="240" w:lineRule="auto"/>
      <w:ind w:left="720"/>
      <w:contextualSpacing/>
      <w:jc w:val="both"/>
    </w:pPr>
    <w:rPr>
      <w:rFonts w:ascii="Calibri" w:eastAsia="Times New Roman" w:hAnsi="Calibri" w:cs="Times New Roman"/>
      <w:lang w:eastAsia="en-US"/>
    </w:rPr>
  </w:style>
  <w:style w:type="paragraph" w:styleId="a3">
    <w:name w:val="Body Text"/>
    <w:basedOn w:val="a"/>
    <w:link w:val="a4"/>
    <w:rsid w:val="00AE1C0D"/>
    <w:pPr>
      <w:spacing w:after="120" w:line="240" w:lineRule="auto"/>
    </w:pPr>
    <w:rPr>
      <w:rFonts w:ascii="Times New Roman" w:eastAsia="Times New Roman" w:hAnsi="Times New Roman" w:cs="Times New Roman"/>
      <w:kern w:val="28"/>
      <w:sz w:val="28"/>
      <w:szCs w:val="20"/>
      <w:lang w:val="uk-UA"/>
    </w:rPr>
  </w:style>
  <w:style w:type="character" w:customStyle="1" w:styleId="a4">
    <w:name w:val="Основной текст Знак"/>
    <w:basedOn w:val="a0"/>
    <w:link w:val="a3"/>
    <w:rsid w:val="00AE1C0D"/>
    <w:rPr>
      <w:rFonts w:ascii="Times New Roman" w:eastAsia="Times New Roman" w:hAnsi="Times New Roman" w:cs="Times New Roman"/>
      <w:kern w:val="28"/>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D925B0"/>
    <w:pPr>
      <w:spacing w:after="0" w:line="240" w:lineRule="auto"/>
      <w:ind w:left="720"/>
      <w:contextualSpacing/>
      <w:jc w:val="both"/>
    </w:pPr>
    <w:rPr>
      <w:rFonts w:ascii="Calibri" w:eastAsia="Times New Roman" w:hAnsi="Calibri" w:cs="Times New Roman"/>
      <w:lang w:eastAsia="en-US"/>
    </w:rPr>
  </w:style>
  <w:style w:type="paragraph" w:styleId="a3">
    <w:name w:val="Body Text"/>
    <w:basedOn w:val="a"/>
    <w:link w:val="a4"/>
    <w:rsid w:val="00AE1C0D"/>
    <w:pPr>
      <w:spacing w:after="120" w:line="240" w:lineRule="auto"/>
    </w:pPr>
    <w:rPr>
      <w:rFonts w:ascii="Times New Roman" w:eastAsia="Times New Roman" w:hAnsi="Times New Roman" w:cs="Times New Roman"/>
      <w:kern w:val="28"/>
      <w:sz w:val="28"/>
      <w:szCs w:val="20"/>
      <w:lang w:val="uk-UA"/>
    </w:rPr>
  </w:style>
  <w:style w:type="character" w:customStyle="1" w:styleId="a4">
    <w:name w:val="Основной текст Знак"/>
    <w:basedOn w:val="a0"/>
    <w:link w:val="a3"/>
    <w:rsid w:val="00AE1C0D"/>
    <w:rPr>
      <w:rFonts w:ascii="Times New Roman" w:eastAsia="Times New Roman" w:hAnsi="Times New Roman" w:cs="Times New Roman"/>
      <w:kern w:val="28"/>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Anatoliy</cp:lastModifiedBy>
  <cp:revision>8</cp:revision>
  <dcterms:created xsi:type="dcterms:W3CDTF">2018-02-20T14:43:00Z</dcterms:created>
  <dcterms:modified xsi:type="dcterms:W3CDTF">2018-02-28T12:53:00Z</dcterms:modified>
</cp:coreProperties>
</file>