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B" w:rsidRPr="00027C9B" w:rsidRDefault="00027C9B" w:rsidP="00027C9B">
      <w:pPr>
        <w:spacing w:line="360" w:lineRule="auto"/>
        <w:jc w:val="both"/>
        <w:rPr>
          <w:sz w:val="20"/>
          <w:szCs w:val="20"/>
          <w:lang w:val="uk-UA"/>
        </w:rPr>
      </w:pPr>
      <w:r w:rsidRPr="00027C9B">
        <w:rPr>
          <w:noProof/>
        </w:rPr>
        <w:drawing>
          <wp:anchor distT="0" distB="0" distL="114300" distR="114300" simplePos="0" relativeHeight="251659264" behindDoc="0" locked="0" layoutInCell="1" allowOverlap="1" wp14:anchorId="5330E2D5" wp14:editId="157AF8FF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375920" cy="508635"/>
            <wp:effectExtent l="0" t="0" r="5080" b="5715"/>
            <wp:wrapNone/>
            <wp:docPr id="2" name="Рисунок 2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9B" w:rsidRPr="00027C9B" w:rsidRDefault="00027C9B" w:rsidP="00027C9B">
      <w:pPr>
        <w:spacing w:line="360" w:lineRule="auto"/>
        <w:jc w:val="both"/>
        <w:rPr>
          <w:sz w:val="20"/>
          <w:szCs w:val="20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27C9B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27C9B" w:rsidRPr="00027C9B" w:rsidRDefault="00027C9B" w:rsidP="00027C9B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027C9B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27C9B" w:rsidRPr="00027C9B" w:rsidRDefault="00027C9B" w:rsidP="00027C9B">
      <w:pPr>
        <w:jc w:val="center"/>
        <w:rPr>
          <w:b/>
          <w:color w:val="000000"/>
          <w:sz w:val="28"/>
          <w:szCs w:val="28"/>
          <w:lang w:val="uk-UA"/>
        </w:rPr>
      </w:pPr>
      <w:r w:rsidRPr="00027C9B">
        <w:rPr>
          <w:b/>
          <w:color w:val="000000"/>
          <w:sz w:val="28"/>
          <w:szCs w:val="28"/>
          <w:lang w:val="uk-UA"/>
        </w:rPr>
        <w:t>РІШЕННЯ</w:t>
      </w:r>
    </w:p>
    <w:p w:rsidR="00027C9B" w:rsidRPr="00027C9B" w:rsidRDefault="00027C9B" w:rsidP="00027C9B">
      <w:pPr>
        <w:jc w:val="center"/>
        <w:rPr>
          <w:color w:val="000000"/>
          <w:lang w:val="uk-UA"/>
        </w:rPr>
      </w:pPr>
      <w:r w:rsidRPr="00027C9B">
        <w:rPr>
          <w:color w:val="000000"/>
          <w:lang w:val="uk-UA"/>
        </w:rPr>
        <w:t>(дванадцята сесія сьомого скликання)</w:t>
      </w:r>
    </w:p>
    <w:p w:rsidR="00027C9B" w:rsidRPr="00027C9B" w:rsidRDefault="00027C9B" w:rsidP="00027C9B">
      <w:pPr>
        <w:rPr>
          <w:color w:val="000000"/>
          <w:sz w:val="28"/>
          <w:szCs w:val="28"/>
          <w:lang w:val="uk-UA"/>
        </w:rPr>
      </w:pPr>
    </w:p>
    <w:p w:rsidR="00027C9B" w:rsidRPr="00027C9B" w:rsidRDefault="00027C9B" w:rsidP="00027C9B">
      <w:pPr>
        <w:rPr>
          <w:sz w:val="28"/>
          <w:szCs w:val="28"/>
          <w:lang w:val="uk-UA"/>
        </w:rPr>
      </w:pPr>
      <w:r w:rsidRPr="00027C9B">
        <w:rPr>
          <w:sz w:val="28"/>
          <w:szCs w:val="28"/>
          <w:lang w:val="uk-UA"/>
        </w:rPr>
        <w:t xml:space="preserve">06.12.2016   </w:t>
      </w:r>
    </w:p>
    <w:p w:rsidR="00437427" w:rsidRDefault="00437427" w:rsidP="00437427">
      <w:pPr>
        <w:rPr>
          <w:sz w:val="28"/>
          <w:lang w:val="uk-UA"/>
        </w:rPr>
      </w:pPr>
    </w:p>
    <w:p w:rsidR="005B29B4" w:rsidRDefault="005B512C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B29B4">
        <w:rPr>
          <w:sz w:val="28"/>
          <w:szCs w:val="28"/>
          <w:lang w:val="uk-UA"/>
        </w:rPr>
        <w:t>затвердження в новій редакції Статуту</w:t>
      </w:r>
    </w:p>
    <w:p w:rsidR="005B29B4" w:rsidRDefault="005B29B4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«Семенівський райкомунгосп» Семенівської районної ради Полтавської області</w:t>
      </w:r>
    </w:p>
    <w:p w:rsidR="005F6907" w:rsidRDefault="005F6907" w:rsidP="005B512C">
      <w:pPr>
        <w:rPr>
          <w:sz w:val="28"/>
          <w:szCs w:val="28"/>
          <w:lang w:val="uk-UA"/>
        </w:rPr>
      </w:pPr>
    </w:p>
    <w:p w:rsidR="005B29B4" w:rsidRPr="008016C8" w:rsidRDefault="005B29B4" w:rsidP="005B29B4">
      <w:pPr>
        <w:pStyle w:val="21"/>
        <w:ind w:left="0"/>
        <w:rPr>
          <w:rFonts w:ascii="Times New Roman" w:hAnsi="Times New Roman" w:cs="Arial"/>
          <w:sz w:val="28"/>
          <w:szCs w:val="45"/>
          <w:lang w:val="uk-UA"/>
        </w:rPr>
      </w:pPr>
      <w:r w:rsidRPr="008016C8">
        <w:rPr>
          <w:rFonts w:ascii="Times New Roman" w:hAnsi="Times New Roman"/>
          <w:sz w:val="28"/>
          <w:szCs w:val="28"/>
          <w:lang w:val="uk-UA"/>
        </w:rPr>
        <w:t xml:space="preserve">           Керуюч</w:t>
      </w:r>
      <w:r>
        <w:rPr>
          <w:rFonts w:ascii="Times New Roman" w:hAnsi="Times New Roman"/>
          <w:sz w:val="28"/>
          <w:szCs w:val="28"/>
          <w:lang w:val="uk-UA"/>
        </w:rPr>
        <w:t>ись статтею 43 Закону України «</w:t>
      </w:r>
      <w:r w:rsidRPr="008016C8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статтею 29 Закону України «Про державну реєстрацію юридичних осіб та фізичних осіб-підприємців»</w:t>
      </w:r>
      <w:r>
        <w:rPr>
          <w:rFonts w:ascii="Times New Roman" w:hAnsi="Times New Roman" w:cs="Arial"/>
          <w:sz w:val="28"/>
          <w:szCs w:val="45"/>
          <w:lang w:val="uk-UA"/>
        </w:rPr>
        <w:t xml:space="preserve"> та </w:t>
      </w:r>
      <w:r w:rsidRPr="008016C8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питань економічного розвитку та управління комунальним майном,</w:t>
      </w: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5B29B4" w:rsidRPr="00020649" w:rsidRDefault="005B29B4" w:rsidP="005B29B4">
      <w:pPr>
        <w:ind w:firstLine="708"/>
        <w:jc w:val="both"/>
        <w:rPr>
          <w:sz w:val="28"/>
          <w:szCs w:val="28"/>
          <w:lang w:val="uk-UA"/>
        </w:rPr>
      </w:pPr>
      <w:r w:rsidRPr="00020649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Статут комунального підприємства «Семенівський райкомунгосп» </w:t>
      </w:r>
      <w:r w:rsidR="00335795">
        <w:rPr>
          <w:sz w:val="28"/>
          <w:szCs w:val="28"/>
          <w:lang w:val="uk-UA"/>
        </w:rPr>
        <w:t xml:space="preserve">в новій редакції </w:t>
      </w:r>
      <w:r w:rsidR="00327482">
        <w:rPr>
          <w:sz w:val="28"/>
          <w:szCs w:val="28"/>
          <w:lang w:val="uk-UA"/>
        </w:rPr>
        <w:t xml:space="preserve">(додаток </w:t>
      </w:r>
      <w:r w:rsidR="00335795">
        <w:rPr>
          <w:sz w:val="28"/>
          <w:szCs w:val="28"/>
          <w:lang w:val="uk-UA"/>
        </w:rPr>
        <w:t xml:space="preserve">на </w:t>
      </w:r>
      <w:r w:rsidR="00047CD1">
        <w:rPr>
          <w:sz w:val="28"/>
          <w:szCs w:val="28"/>
          <w:lang w:val="uk-UA"/>
        </w:rPr>
        <w:t>8</w:t>
      </w:r>
      <w:bookmarkStart w:id="0" w:name="_GoBack"/>
      <w:bookmarkEnd w:id="0"/>
      <w:r w:rsidR="00335795">
        <w:rPr>
          <w:sz w:val="28"/>
          <w:szCs w:val="28"/>
          <w:lang w:val="uk-UA"/>
        </w:rPr>
        <w:t xml:space="preserve"> аркушах</w:t>
      </w:r>
      <w:r w:rsidR="00327482">
        <w:rPr>
          <w:sz w:val="28"/>
          <w:szCs w:val="28"/>
          <w:lang w:val="uk-UA"/>
        </w:rPr>
        <w:t>).</w:t>
      </w:r>
    </w:p>
    <w:p w:rsidR="005B29B4" w:rsidRDefault="005B29B4" w:rsidP="005B29B4">
      <w:pPr>
        <w:ind w:firstLine="708"/>
        <w:jc w:val="both"/>
        <w:rPr>
          <w:sz w:val="28"/>
          <w:szCs w:val="28"/>
          <w:lang w:val="uk-UA"/>
        </w:rPr>
      </w:pPr>
      <w:r w:rsidRPr="00020649">
        <w:rPr>
          <w:sz w:val="28"/>
          <w:szCs w:val="28"/>
          <w:lang w:val="uk-UA"/>
        </w:rPr>
        <w:t xml:space="preserve">2. </w:t>
      </w:r>
      <w:r w:rsidR="00327482">
        <w:rPr>
          <w:sz w:val="28"/>
          <w:szCs w:val="28"/>
          <w:lang w:val="uk-UA"/>
        </w:rPr>
        <w:t>Т.в.о.</w:t>
      </w:r>
      <w:r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КП «Семенівський райкомунгосп»</w:t>
      </w:r>
      <w:r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Вороні Ю.П. </w:t>
      </w:r>
      <w:r w:rsidRPr="00020649">
        <w:rPr>
          <w:sz w:val="28"/>
          <w:szCs w:val="28"/>
          <w:lang w:val="uk-UA"/>
        </w:rPr>
        <w:t xml:space="preserve">здійснити державну реєстрацію </w:t>
      </w:r>
      <w:r w:rsidR="00327482">
        <w:rPr>
          <w:sz w:val="28"/>
          <w:szCs w:val="28"/>
          <w:lang w:val="uk-UA"/>
        </w:rPr>
        <w:t>Статуту</w:t>
      </w:r>
      <w:r w:rsidRPr="00020649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комунального підприємства «Семенівський райкомунгосп» Семенівської районної ради Полтавської області </w:t>
      </w:r>
      <w:r>
        <w:rPr>
          <w:sz w:val="28"/>
          <w:szCs w:val="28"/>
          <w:lang w:val="uk-UA"/>
        </w:rPr>
        <w:t>в новій редакції</w:t>
      </w:r>
      <w:r w:rsidRPr="00020649">
        <w:rPr>
          <w:sz w:val="28"/>
          <w:szCs w:val="28"/>
          <w:lang w:val="uk-UA"/>
        </w:rPr>
        <w:t>.</w:t>
      </w:r>
    </w:p>
    <w:p w:rsidR="005B29B4" w:rsidRPr="00BB492B" w:rsidRDefault="005B29B4" w:rsidP="005B29B4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B492B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</w:t>
      </w:r>
      <w:r w:rsidRPr="00BB492B">
        <w:rPr>
          <w:sz w:val="28"/>
          <w:szCs w:val="28"/>
        </w:rPr>
        <w:t xml:space="preserve">питань економічного розвитку та </w:t>
      </w:r>
      <w:r w:rsidRPr="00BB492B">
        <w:rPr>
          <w:sz w:val="28"/>
          <w:szCs w:val="28"/>
          <w:lang w:val="uk-UA"/>
        </w:rPr>
        <w:t xml:space="preserve">управління </w:t>
      </w:r>
      <w:r w:rsidRPr="00BB492B">
        <w:rPr>
          <w:sz w:val="28"/>
          <w:szCs w:val="28"/>
        </w:rPr>
        <w:t>комунальн</w:t>
      </w:r>
      <w:r w:rsidRPr="00BB492B">
        <w:rPr>
          <w:sz w:val="28"/>
          <w:szCs w:val="28"/>
          <w:lang w:val="uk-UA"/>
        </w:rPr>
        <w:t xml:space="preserve">им </w:t>
      </w:r>
      <w:r w:rsidRPr="00BB492B">
        <w:rPr>
          <w:sz w:val="28"/>
          <w:szCs w:val="28"/>
        </w:rPr>
        <w:t xml:space="preserve"> майн</w:t>
      </w:r>
      <w:r w:rsidRPr="00BB492B">
        <w:rPr>
          <w:sz w:val="28"/>
          <w:szCs w:val="28"/>
          <w:lang w:val="uk-UA"/>
        </w:rPr>
        <w:t>ом</w:t>
      </w:r>
      <w:r w:rsidRPr="00BB492B">
        <w:rPr>
          <w:sz w:val="28"/>
          <w:szCs w:val="28"/>
        </w:rPr>
        <w:t xml:space="preserve"> (Тарапунець Т.Г.)</w:t>
      </w:r>
      <w:r w:rsidRPr="00BB492B">
        <w:rPr>
          <w:sz w:val="28"/>
          <w:szCs w:val="28"/>
          <w:lang w:val="uk-UA"/>
        </w:rPr>
        <w:t>.</w:t>
      </w:r>
    </w:p>
    <w:p w:rsidR="005B29B4" w:rsidRPr="00020649" w:rsidRDefault="005B29B4" w:rsidP="005B29B4">
      <w:pPr>
        <w:ind w:firstLine="708"/>
        <w:jc w:val="both"/>
        <w:rPr>
          <w:sz w:val="28"/>
          <w:szCs w:val="28"/>
          <w:lang w:val="uk-UA"/>
        </w:rPr>
      </w:pPr>
    </w:p>
    <w:p w:rsidR="00D5040A" w:rsidRDefault="00D5040A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5B512C" w:rsidRDefault="005B512C" w:rsidP="00263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2636F8" w:rsidRDefault="005B512C" w:rsidP="005F69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</w:t>
      </w:r>
      <w:r w:rsidR="002636F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 w:rsidR="00027C9B">
        <w:rPr>
          <w:sz w:val="28"/>
          <w:szCs w:val="28"/>
          <w:lang w:val="uk-UA"/>
        </w:rPr>
        <w:t xml:space="preserve">              </w:t>
      </w:r>
      <w:r w:rsidR="002636F8">
        <w:rPr>
          <w:sz w:val="28"/>
          <w:szCs w:val="28"/>
          <w:lang w:val="uk-UA"/>
        </w:rPr>
        <w:t>В. Юрченко</w:t>
      </w:r>
    </w:p>
    <w:sectPr w:rsidR="002636F8" w:rsidSect="005F6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2"/>
    <w:rsid w:val="00017EA2"/>
    <w:rsid w:val="00027C9B"/>
    <w:rsid w:val="00047CD1"/>
    <w:rsid w:val="000A5D52"/>
    <w:rsid w:val="000D4E6B"/>
    <w:rsid w:val="000F1601"/>
    <w:rsid w:val="001146C5"/>
    <w:rsid w:val="001325CF"/>
    <w:rsid w:val="00133FAA"/>
    <w:rsid w:val="00140BF7"/>
    <w:rsid w:val="00195F21"/>
    <w:rsid w:val="001D4A47"/>
    <w:rsid w:val="001D5E90"/>
    <w:rsid w:val="00210BB4"/>
    <w:rsid w:val="0024549B"/>
    <w:rsid w:val="00260AFA"/>
    <w:rsid w:val="002636F8"/>
    <w:rsid w:val="002A3A4B"/>
    <w:rsid w:val="002A7A51"/>
    <w:rsid w:val="002D31DC"/>
    <w:rsid w:val="002E5BCB"/>
    <w:rsid w:val="002F1D50"/>
    <w:rsid w:val="00327482"/>
    <w:rsid w:val="00327D73"/>
    <w:rsid w:val="00335795"/>
    <w:rsid w:val="00336224"/>
    <w:rsid w:val="003951E2"/>
    <w:rsid w:val="00396E9B"/>
    <w:rsid w:val="003A7AED"/>
    <w:rsid w:val="003C4DEF"/>
    <w:rsid w:val="003C6F3A"/>
    <w:rsid w:val="00424EA5"/>
    <w:rsid w:val="00437427"/>
    <w:rsid w:val="00437D7A"/>
    <w:rsid w:val="00445FF3"/>
    <w:rsid w:val="004D56AC"/>
    <w:rsid w:val="004F4252"/>
    <w:rsid w:val="0055102D"/>
    <w:rsid w:val="00556744"/>
    <w:rsid w:val="00586D5D"/>
    <w:rsid w:val="005B29B4"/>
    <w:rsid w:val="005B512C"/>
    <w:rsid w:val="005E04DA"/>
    <w:rsid w:val="005F6907"/>
    <w:rsid w:val="00623572"/>
    <w:rsid w:val="00634394"/>
    <w:rsid w:val="006678BD"/>
    <w:rsid w:val="00676FF8"/>
    <w:rsid w:val="006A0C9C"/>
    <w:rsid w:val="006E0AE0"/>
    <w:rsid w:val="007D3047"/>
    <w:rsid w:val="007E2B91"/>
    <w:rsid w:val="007E7686"/>
    <w:rsid w:val="008074DA"/>
    <w:rsid w:val="00815374"/>
    <w:rsid w:val="00822257"/>
    <w:rsid w:val="00881A52"/>
    <w:rsid w:val="008D7D7C"/>
    <w:rsid w:val="008F6958"/>
    <w:rsid w:val="00901522"/>
    <w:rsid w:val="00937FB9"/>
    <w:rsid w:val="0096730C"/>
    <w:rsid w:val="009A0F07"/>
    <w:rsid w:val="009B4F24"/>
    <w:rsid w:val="009B50D6"/>
    <w:rsid w:val="00A13C58"/>
    <w:rsid w:val="00A17EBB"/>
    <w:rsid w:val="00A51232"/>
    <w:rsid w:val="00A55A5B"/>
    <w:rsid w:val="00A70085"/>
    <w:rsid w:val="00AB42B5"/>
    <w:rsid w:val="00B65605"/>
    <w:rsid w:val="00B81E10"/>
    <w:rsid w:val="00BB2104"/>
    <w:rsid w:val="00BB4A43"/>
    <w:rsid w:val="00BE1182"/>
    <w:rsid w:val="00BF30E5"/>
    <w:rsid w:val="00C02494"/>
    <w:rsid w:val="00C14249"/>
    <w:rsid w:val="00C45F09"/>
    <w:rsid w:val="00C87BAF"/>
    <w:rsid w:val="00CC74D8"/>
    <w:rsid w:val="00CD0E04"/>
    <w:rsid w:val="00D03CD9"/>
    <w:rsid w:val="00D24158"/>
    <w:rsid w:val="00D5040A"/>
    <w:rsid w:val="00D54A95"/>
    <w:rsid w:val="00D70EA0"/>
    <w:rsid w:val="00D91A8A"/>
    <w:rsid w:val="00DB00A8"/>
    <w:rsid w:val="00DB3E94"/>
    <w:rsid w:val="00E16610"/>
    <w:rsid w:val="00E322EF"/>
    <w:rsid w:val="00E7065A"/>
    <w:rsid w:val="00E764A2"/>
    <w:rsid w:val="00EA1792"/>
    <w:rsid w:val="00EA2559"/>
    <w:rsid w:val="00EE2A0E"/>
    <w:rsid w:val="00EF4B33"/>
    <w:rsid w:val="00F01C51"/>
    <w:rsid w:val="00F10BB2"/>
    <w:rsid w:val="00F37C8D"/>
    <w:rsid w:val="00F40086"/>
    <w:rsid w:val="00FC4560"/>
    <w:rsid w:val="00FD1F3F"/>
    <w:rsid w:val="00FE14CD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B29B4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XE</cp:lastModifiedBy>
  <cp:revision>5</cp:revision>
  <cp:lastPrinted>2011-03-31T05:29:00Z</cp:lastPrinted>
  <dcterms:created xsi:type="dcterms:W3CDTF">2016-11-28T09:22:00Z</dcterms:created>
  <dcterms:modified xsi:type="dcterms:W3CDTF">2016-12-05T12:49:00Z</dcterms:modified>
</cp:coreProperties>
</file>