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A5" w:rsidRPr="006527A5" w:rsidRDefault="006527A5" w:rsidP="006527A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527A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A325FF" wp14:editId="51F55677">
            <wp:simplePos x="0" y="0"/>
            <wp:positionH relativeFrom="column">
              <wp:posOffset>2733675</wp:posOffset>
            </wp:positionH>
            <wp:positionV relativeFrom="paragraph">
              <wp:posOffset>19050</wp:posOffset>
            </wp:positionV>
            <wp:extent cx="375920" cy="508635"/>
            <wp:effectExtent l="0" t="0" r="5080" b="5715"/>
            <wp:wrapNone/>
            <wp:docPr id="1" name="Рисунок 1" descr="TRUZ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UZ-UK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7A5" w:rsidRPr="006527A5" w:rsidRDefault="006527A5" w:rsidP="006527A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527A5" w:rsidRPr="006527A5" w:rsidRDefault="006527A5" w:rsidP="006527A5">
      <w:pPr>
        <w:spacing w:after="0" w:line="360" w:lineRule="auto"/>
        <w:jc w:val="both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:rsidR="006527A5" w:rsidRPr="006527A5" w:rsidRDefault="006527A5" w:rsidP="006527A5">
      <w:pPr>
        <w:spacing w:after="0" w:line="360" w:lineRule="auto"/>
        <w:jc w:val="both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:rsidR="006527A5" w:rsidRPr="006527A5" w:rsidRDefault="006527A5" w:rsidP="006527A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6527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СЕМЕНІВСЬКА РАЙОННА РАДА</w:t>
      </w:r>
    </w:p>
    <w:p w:rsidR="006527A5" w:rsidRPr="006527A5" w:rsidRDefault="006527A5" w:rsidP="006527A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uk-UA" w:eastAsia="ru-RU"/>
        </w:rPr>
      </w:pPr>
      <w:r w:rsidRPr="006527A5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uk-UA" w:eastAsia="ru-RU"/>
        </w:rPr>
        <w:t>ПОЛТАВСЬКОЇ ОБЛАСТІ</w:t>
      </w:r>
    </w:p>
    <w:p w:rsidR="006527A5" w:rsidRPr="006527A5" w:rsidRDefault="006527A5" w:rsidP="0065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527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РІШЕННЯ</w:t>
      </w:r>
    </w:p>
    <w:p w:rsidR="006527A5" w:rsidRPr="006527A5" w:rsidRDefault="006527A5" w:rsidP="006527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527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(дванадцята сесія сьомого скликання)</w:t>
      </w:r>
    </w:p>
    <w:p w:rsidR="006527A5" w:rsidRPr="006527A5" w:rsidRDefault="006527A5" w:rsidP="006527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527A5" w:rsidRDefault="006527A5" w:rsidP="00652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2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06.12.2016   </w:t>
      </w:r>
    </w:p>
    <w:p w:rsidR="006527A5" w:rsidRPr="006527A5" w:rsidRDefault="006527A5" w:rsidP="00652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DF45DF" w:rsidRDefault="00DF45DF" w:rsidP="00DF45DF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 w:rsidRPr="00BD330C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затвердження Положення про звання </w:t>
      </w:r>
    </w:p>
    <w:p w:rsidR="00DF45DF" w:rsidRPr="00DF45DF" w:rsidRDefault="00DF45DF" w:rsidP="00DF45DF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>«</w:t>
      </w:r>
      <w:r w:rsidR="006527A5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>Почесний громадянин Семені</w:t>
      </w:r>
      <w:r w:rsidR="00C94949">
        <w:rPr>
          <w:rFonts w:ascii="Times New Roman" w:hAnsi="Times New Roman" w:cs="Times New Roman"/>
          <w:b w:val="0"/>
          <w:i w:val="0"/>
          <w:sz w:val="28"/>
          <w:szCs w:val="28"/>
        </w:rPr>
        <w:t>в</w:t>
      </w:r>
      <w:proofErr w:type="spellStart"/>
      <w:r w:rsidR="006527A5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>щини</w:t>
      </w:r>
      <w:proofErr w:type="spellEnd"/>
      <w:r w:rsidR="006527A5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>»</w:t>
      </w:r>
    </w:p>
    <w:p w:rsidR="00DF45DF" w:rsidRPr="00C275B3" w:rsidRDefault="00DF45DF" w:rsidP="00DF45DF">
      <w:pPr>
        <w:pStyle w:val="30"/>
        <w:shd w:val="clear" w:color="auto" w:fill="auto"/>
        <w:spacing w:before="0" w:after="0"/>
        <w:ind w:right="2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DF45DF" w:rsidRDefault="00DF45DF" w:rsidP="0065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4E8">
        <w:rPr>
          <w:rFonts w:ascii="Times New Roman" w:hAnsi="Times New Roman" w:cs="Times New Roman"/>
          <w:sz w:val="28"/>
          <w:szCs w:val="28"/>
          <w:lang w:val="uk-UA"/>
        </w:rPr>
        <w:t>Керуючись статтею 43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w:r w:rsidRPr="003064E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районної ради з питань </w:t>
      </w:r>
      <w:r w:rsidR="00D934E1">
        <w:rPr>
          <w:rFonts w:ascii="Times New Roman" w:hAnsi="Times New Roman" w:cs="Times New Roman"/>
          <w:sz w:val="28"/>
          <w:szCs w:val="28"/>
          <w:lang w:val="uk-UA"/>
        </w:rPr>
        <w:t>депут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ської, оборонно-мобілізаційної, інформаційної діяльності, забезпечення законності та військово-патріотичного виховання, </w:t>
      </w:r>
    </w:p>
    <w:p w:rsidR="006527A5" w:rsidRPr="006527A5" w:rsidRDefault="006527A5" w:rsidP="00652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27A5" w:rsidRDefault="00DF45DF" w:rsidP="006527A5">
      <w:pPr>
        <w:pStyle w:val="40"/>
        <w:shd w:val="clear" w:color="auto" w:fill="auto"/>
        <w:spacing w:before="0" w:after="0" w:line="240" w:lineRule="auto"/>
        <w:rPr>
          <w:b w:val="0"/>
          <w:sz w:val="28"/>
          <w:szCs w:val="28"/>
          <w:lang w:val="uk-UA"/>
        </w:rPr>
      </w:pPr>
      <w:r w:rsidRPr="0022422F">
        <w:rPr>
          <w:b w:val="0"/>
          <w:sz w:val="28"/>
          <w:szCs w:val="28"/>
        </w:rPr>
        <w:t>районна рада вирішила:</w:t>
      </w:r>
    </w:p>
    <w:p w:rsidR="006527A5" w:rsidRPr="006527A5" w:rsidRDefault="006527A5" w:rsidP="006527A5">
      <w:pPr>
        <w:pStyle w:val="40"/>
        <w:shd w:val="clear" w:color="auto" w:fill="auto"/>
        <w:spacing w:before="0" w:after="0" w:line="240" w:lineRule="auto"/>
        <w:rPr>
          <w:b w:val="0"/>
          <w:sz w:val="28"/>
          <w:szCs w:val="28"/>
          <w:lang w:val="uk-UA"/>
        </w:rPr>
      </w:pPr>
    </w:p>
    <w:p w:rsidR="00793CB9" w:rsidRPr="00DF45DF" w:rsidRDefault="00D934E1" w:rsidP="006527A5">
      <w:pPr>
        <w:pStyle w:val="20"/>
        <w:shd w:val="clear" w:color="auto" w:fill="auto"/>
        <w:spacing w:after="0" w:line="240" w:lineRule="auto"/>
        <w:ind w:firstLine="708"/>
        <w:jc w:val="left"/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>1</w:t>
      </w:r>
      <w:r w:rsidR="00DF45DF">
        <w:rPr>
          <w:rFonts w:ascii="Times New Roman" w:hAnsi="Times New Roman" w:cs="Times New Roman"/>
          <w:sz w:val="28"/>
          <w:szCs w:val="28"/>
        </w:rPr>
        <w:t>.</w:t>
      </w:r>
      <w:r w:rsidR="00DF45DF" w:rsidRPr="00D934E1">
        <w:rPr>
          <w:rFonts w:ascii="Times New Roman" w:hAnsi="Times New Roman" w:cs="Times New Roman"/>
          <w:b w:val="0"/>
          <w:i w:val="0"/>
          <w:sz w:val="28"/>
          <w:szCs w:val="28"/>
        </w:rPr>
        <w:t>Затвердити</w:t>
      </w:r>
      <w:r w:rsidR="006527A5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</w:t>
      </w:r>
      <w:r w:rsidR="00DF45DF" w:rsidRPr="00D934E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>Положення</w:t>
      </w:r>
      <w:r w:rsidR="006527A5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про</w:t>
      </w:r>
      <w:r w:rsidR="006527A5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звання</w:t>
      </w:r>
      <w:r w:rsidR="006527A5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«Почесний громадянин Семеніщини» </w:t>
      </w:r>
      <w:r w:rsidR="006527A5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(додаток на </w:t>
      </w:r>
      <w:r w:rsidR="000D3AB0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аркушах).</w:t>
      </w:r>
    </w:p>
    <w:p w:rsidR="005144F2" w:rsidRDefault="00DF45DF" w:rsidP="006527A5">
      <w:pPr>
        <w:pStyle w:val="30"/>
        <w:shd w:val="clear" w:color="auto" w:fill="auto"/>
        <w:spacing w:before="0" w:after="0" w:line="240" w:lineRule="auto"/>
        <w:ind w:right="2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934E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275B3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таким, що втратило чинність, рішення </w:t>
      </w:r>
      <w:r w:rsidR="00793CB9">
        <w:rPr>
          <w:rFonts w:ascii="Times New Roman" w:hAnsi="Times New Roman" w:cs="Times New Roman"/>
          <w:sz w:val="28"/>
          <w:szCs w:val="28"/>
          <w:lang w:val="uk-UA"/>
        </w:rPr>
        <w:t>другої сесії районної ради п</w:t>
      </w:r>
      <w:r w:rsidR="00793CB9" w:rsidRPr="00793CB9">
        <w:rPr>
          <w:rFonts w:ascii="Times New Roman" w:hAnsi="Times New Roman" w:cs="Times New Roman"/>
          <w:sz w:val="28"/>
          <w:szCs w:val="28"/>
        </w:rPr>
        <w:t>’</w:t>
      </w:r>
      <w:r w:rsidR="00793CB9">
        <w:rPr>
          <w:rFonts w:ascii="Times New Roman" w:hAnsi="Times New Roman" w:cs="Times New Roman"/>
          <w:sz w:val="28"/>
          <w:szCs w:val="28"/>
          <w:lang w:val="uk-UA"/>
        </w:rPr>
        <w:t>ятого скликання від 15 серпня 2006</w:t>
      </w:r>
      <w:r w:rsidR="006527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F38">
        <w:rPr>
          <w:rFonts w:ascii="Times New Roman" w:hAnsi="Times New Roman" w:cs="Times New Roman"/>
          <w:sz w:val="28"/>
          <w:szCs w:val="28"/>
          <w:lang w:val="uk-UA"/>
        </w:rPr>
        <w:t>року «Про встановлення звання «Почесний громадянин Семенівщини»».</w:t>
      </w:r>
    </w:p>
    <w:p w:rsidR="00DF45DF" w:rsidRDefault="00C275B3" w:rsidP="006527A5">
      <w:pPr>
        <w:pStyle w:val="30"/>
        <w:shd w:val="clear" w:color="auto" w:fill="auto"/>
        <w:spacing w:before="0" w:after="0" w:line="240" w:lineRule="auto"/>
        <w:ind w:right="2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F45DF" w:rsidRPr="00D934E1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рішення покласти на в</w:t>
      </w:r>
      <w:r w:rsidR="00D934E1" w:rsidRPr="00D934E1">
        <w:rPr>
          <w:rFonts w:ascii="Times New Roman" w:hAnsi="Times New Roman" w:cs="Times New Roman"/>
          <w:sz w:val="28"/>
          <w:szCs w:val="28"/>
          <w:lang w:val="uk-UA"/>
        </w:rPr>
        <w:t>иконавчий апарат районної ради,</w:t>
      </w:r>
      <w:r w:rsidR="00DF45DF" w:rsidRPr="00D934E1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 контролю за виконанням - на постійну комісію районної ради з питань </w:t>
      </w:r>
      <w:r w:rsidR="00D934E1">
        <w:rPr>
          <w:rFonts w:ascii="Times New Roman" w:hAnsi="Times New Roman" w:cs="Times New Roman"/>
          <w:sz w:val="28"/>
          <w:szCs w:val="28"/>
          <w:lang w:val="uk-UA"/>
        </w:rPr>
        <w:t>депутської, оборонно-мобілізаційної, інформаційної діяльності, забезпечення законності та військово-патріотичного виховання</w:t>
      </w:r>
      <w:r w:rsidR="006527A5">
        <w:rPr>
          <w:rFonts w:ascii="Times New Roman" w:hAnsi="Times New Roman" w:cs="Times New Roman"/>
          <w:sz w:val="28"/>
          <w:szCs w:val="28"/>
          <w:lang w:val="uk-UA"/>
        </w:rPr>
        <w:t xml:space="preserve"> (Трембач В.В.).</w:t>
      </w:r>
    </w:p>
    <w:p w:rsidR="005144F2" w:rsidRPr="00D934E1" w:rsidRDefault="005144F2" w:rsidP="005144F2">
      <w:pPr>
        <w:pStyle w:val="30"/>
        <w:shd w:val="clear" w:color="auto" w:fill="auto"/>
        <w:spacing w:before="0" w:after="0" w:line="276" w:lineRule="auto"/>
        <w:ind w:right="2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934E1" w:rsidRDefault="00D934E1" w:rsidP="00DF45DF">
      <w:pPr>
        <w:pStyle w:val="40"/>
        <w:shd w:val="clear" w:color="auto" w:fill="auto"/>
        <w:spacing w:before="0" w:after="0" w:line="269" w:lineRule="exact"/>
        <w:ind w:right="4520"/>
        <w:jc w:val="left"/>
        <w:rPr>
          <w:b w:val="0"/>
          <w:sz w:val="28"/>
          <w:szCs w:val="28"/>
          <w:lang w:val="uk-UA"/>
        </w:rPr>
      </w:pPr>
    </w:p>
    <w:p w:rsidR="005144F2" w:rsidRDefault="005144F2" w:rsidP="00DF45DF">
      <w:pPr>
        <w:pStyle w:val="40"/>
        <w:shd w:val="clear" w:color="auto" w:fill="auto"/>
        <w:spacing w:before="0" w:after="0" w:line="269" w:lineRule="exact"/>
        <w:ind w:right="4520"/>
        <w:jc w:val="left"/>
        <w:rPr>
          <w:b w:val="0"/>
          <w:sz w:val="28"/>
          <w:szCs w:val="28"/>
          <w:lang w:val="uk-UA"/>
        </w:rPr>
      </w:pPr>
    </w:p>
    <w:p w:rsidR="005144F2" w:rsidRDefault="005144F2" w:rsidP="00DF45DF">
      <w:pPr>
        <w:pStyle w:val="40"/>
        <w:shd w:val="clear" w:color="auto" w:fill="auto"/>
        <w:spacing w:before="0" w:after="0" w:line="269" w:lineRule="exact"/>
        <w:ind w:right="4520"/>
        <w:jc w:val="left"/>
        <w:rPr>
          <w:b w:val="0"/>
          <w:sz w:val="28"/>
          <w:szCs w:val="28"/>
          <w:lang w:val="uk-UA"/>
        </w:rPr>
      </w:pPr>
    </w:p>
    <w:p w:rsidR="006527A5" w:rsidRDefault="006527A5" w:rsidP="00DF45DF">
      <w:pPr>
        <w:pStyle w:val="40"/>
        <w:shd w:val="clear" w:color="auto" w:fill="auto"/>
        <w:spacing w:before="0" w:after="0" w:line="269" w:lineRule="exact"/>
        <w:ind w:right="4520"/>
        <w:jc w:val="left"/>
        <w:rPr>
          <w:b w:val="0"/>
          <w:sz w:val="28"/>
          <w:szCs w:val="28"/>
          <w:lang w:val="uk-UA"/>
        </w:rPr>
      </w:pPr>
    </w:p>
    <w:p w:rsidR="006527A5" w:rsidRDefault="006527A5" w:rsidP="00DF45DF">
      <w:pPr>
        <w:pStyle w:val="40"/>
        <w:shd w:val="clear" w:color="auto" w:fill="auto"/>
        <w:spacing w:before="0" w:after="0" w:line="269" w:lineRule="exact"/>
        <w:ind w:right="4520"/>
        <w:jc w:val="left"/>
        <w:rPr>
          <w:b w:val="0"/>
          <w:sz w:val="28"/>
          <w:szCs w:val="28"/>
          <w:lang w:val="uk-UA"/>
        </w:rPr>
      </w:pPr>
    </w:p>
    <w:p w:rsidR="006527A5" w:rsidRDefault="006527A5" w:rsidP="00DF45DF">
      <w:pPr>
        <w:pStyle w:val="40"/>
        <w:shd w:val="clear" w:color="auto" w:fill="auto"/>
        <w:spacing w:before="0" w:after="0" w:line="269" w:lineRule="exact"/>
        <w:ind w:right="4520"/>
        <w:jc w:val="left"/>
        <w:rPr>
          <w:b w:val="0"/>
          <w:sz w:val="28"/>
          <w:szCs w:val="28"/>
          <w:lang w:val="uk-UA"/>
        </w:rPr>
      </w:pPr>
    </w:p>
    <w:p w:rsidR="006527A5" w:rsidRDefault="006527A5" w:rsidP="00DF45DF">
      <w:pPr>
        <w:pStyle w:val="40"/>
        <w:shd w:val="clear" w:color="auto" w:fill="auto"/>
        <w:spacing w:before="0" w:after="0" w:line="269" w:lineRule="exact"/>
        <w:ind w:right="4520"/>
        <w:jc w:val="left"/>
        <w:rPr>
          <w:b w:val="0"/>
          <w:sz w:val="28"/>
          <w:szCs w:val="28"/>
          <w:lang w:val="uk-UA"/>
        </w:rPr>
      </w:pPr>
    </w:p>
    <w:p w:rsidR="00DF45DF" w:rsidRPr="007B0B35" w:rsidRDefault="00DF45DF" w:rsidP="005144F2">
      <w:pPr>
        <w:pStyle w:val="40"/>
        <w:shd w:val="clear" w:color="auto" w:fill="auto"/>
        <w:spacing w:before="0" w:after="0" w:line="240" w:lineRule="auto"/>
        <w:ind w:right="4520"/>
        <w:jc w:val="left"/>
        <w:rPr>
          <w:b w:val="0"/>
          <w:sz w:val="24"/>
          <w:szCs w:val="24"/>
        </w:rPr>
      </w:pPr>
      <w:r w:rsidRPr="000F11EF">
        <w:rPr>
          <w:b w:val="0"/>
          <w:sz w:val="28"/>
          <w:szCs w:val="28"/>
        </w:rPr>
        <w:t>Голов</w:t>
      </w:r>
      <w:r>
        <w:rPr>
          <w:b w:val="0"/>
          <w:sz w:val="28"/>
          <w:szCs w:val="28"/>
        </w:rPr>
        <w:t xml:space="preserve">а </w:t>
      </w:r>
    </w:p>
    <w:p w:rsidR="00DF45DF" w:rsidRPr="00D66ABB" w:rsidRDefault="00DF45DF" w:rsidP="005144F2">
      <w:pPr>
        <w:pStyle w:val="4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  <w:lang w:val="uk-UA"/>
        </w:rPr>
      </w:pPr>
      <w:r>
        <w:rPr>
          <w:b w:val="0"/>
          <w:sz w:val="28"/>
          <w:szCs w:val="28"/>
        </w:rPr>
        <w:t xml:space="preserve">районної ради                                                              </w:t>
      </w:r>
      <w:r>
        <w:rPr>
          <w:rStyle w:val="4Exact"/>
          <w:sz w:val="28"/>
          <w:szCs w:val="28"/>
          <w:lang w:val="uk-UA"/>
        </w:rPr>
        <w:t xml:space="preserve">         </w:t>
      </w:r>
      <w:r w:rsidR="006527A5">
        <w:rPr>
          <w:rStyle w:val="4Exact"/>
          <w:sz w:val="28"/>
          <w:szCs w:val="28"/>
          <w:lang w:val="uk-UA"/>
        </w:rPr>
        <w:t xml:space="preserve">             </w:t>
      </w:r>
      <w:r>
        <w:rPr>
          <w:rStyle w:val="4Exact"/>
          <w:sz w:val="28"/>
          <w:szCs w:val="28"/>
          <w:lang w:val="uk-UA"/>
        </w:rPr>
        <w:t xml:space="preserve">  В. Юрченко</w:t>
      </w:r>
    </w:p>
    <w:p w:rsidR="00DF45DF" w:rsidRDefault="00DF45DF" w:rsidP="005144F2">
      <w:pPr>
        <w:pStyle w:val="1"/>
        <w:shd w:val="clear" w:color="auto" w:fill="auto"/>
        <w:spacing w:line="240" w:lineRule="auto"/>
        <w:ind w:right="280" w:firstLine="0"/>
        <w:jc w:val="left"/>
        <w:rPr>
          <w:lang w:val="uk-UA"/>
        </w:rPr>
      </w:pPr>
      <w:r>
        <w:t xml:space="preserve">                                                                                                        </w:t>
      </w:r>
    </w:p>
    <w:p w:rsidR="00DF45DF" w:rsidRDefault="00DF45DF" w:rsidP="00DF45DF">
      <w:pPr>
        <w:pStyle w:val="1"/>
        <w:shd w:val="clear" w:color="auto" w:fill="auto"/>
        <w:spacing w:line="240" w:lineRule="auto"/>
        <w:ind w:right="280" w:firstLine="0"/>
        <w:jc w:val="left"/>
        <w:rPr>
          <w:lang w:val="uk-UA"/>
        </w:rPr>
      </w:pPr>
    </w:p>
    <w:p w:rsidR="00793CB9" w:rsidRDefault="00793CB9" w:rsidP="00DF45DF">
      <w:pPr>
        <w:pStyle w:val="1"/>
        <w:shd w:val="clear" w:color="auto" w:fill="auto"/>
        <w:spacing w:line="240" w:lineRule="auto"/>
        <w:ind w:right="280" w:firstLine="0"/>
        <w:jc w:val="left"/>
        <w:rPr>
          <w:lang w:val="uk-UA"/>
        </w:rPr>
      </w:pPr>
    </w:p>
    <w:p w:rsidR="00DF45DF" w:rsidRDefault="00DF45DF" w:rsidP="00DF45DF">
      <w:pPr>
        <w:pStyle w:val="1"/>
        <w:shd w:val="clear" w:color="auto" w:fill="auto"/>
        <w:spacing w:line="240" w:lineRule="auto"/>
        <w:ind w:right="280" w:firstLine="0"/>
        <w:jc w:val="left"/>
        <w:rPr>
          <w:lang w:val="uk-UA"/>
        </w:rPr>
      </w:pPr>
    </w:p>
    <w:p w:rsidR="00DF45DF" w:rsidRDefault="00DF45DF" w:rsidP="00DF45DF">
      <w:pPr>
        <w:pStyle w:val="1"/>
        <w:shd w:val="clear" w:color="auto" w:fill="auto"/>
        <w:spacing w:line="240" w:lineRule="auto"/>
        <w:ind w:right="280" w:firstLine="0"/>
        <w:jc w:val="left"/>
        <w:rPr>
          <w:lang w:val="uk-UA"/>
        </w:rPr>
      </w:pPr>
    </w:p>
    <w:p w:rsidR="00DF45DF" w:rsidRDefault="006527A5" w:rsidP="00DF45DF">
      <w:pPr>
        <w:pStyle w:val="1"/>
        <w:shd w:val="clear" w:color="auto" w:fill="auto"/>
        <w:spacing w:line="240" w:lineRule="auto"/>
        <w:ind w:right="280" w:firstLine="0"/>
        <w:jc w:val="left"/>
        <w:rPr>
          <w:lang w:val="uk-UA"/>
        </w:rPr>
      </w:pPr>
      <w:r>
        <w:rPr>
          <w:lang w:val="uk-UA"/>
        </w:rPr>
        <w:t xml:space="preserve">   </w:t>
      </w:r>
      <w:r w:rsidR="00DF45DF">
        <w:rPr>
          <w:lang w:val="uk-UA"/>
        </w:rPr>
        <w:t xml:space="preserve">                                                                                               </w:t>
      </w:r>
    </w:p>
    <w:p w:rsidR="00002009" w:rsidRDefault="00002009" w:rsidP="002D3AD8">
      <w:pPr>
        <w:rPr>
          <w:lang w:val="uk-UA"/>
        </w:rPr>
      </w:pPr>
    </w:p>
    <w:p w:rsidR="00D934E1" w:rsidRDefault="009453B8" w:rsidP="002768E4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9453B8">
        <w:rPr>
          <w:rFonts w:ascii="Times New Roman" w:hAnsi="Times New Roman" w:cs="Times New Roman"/>
          <w:lang w:val="uk-UA"/>
        </w:rPr>
        <w:lastRenderedPageBreak/>
        <w:t xml:space="preserve">                                </w:t>
      </w:r>
      <w:r w:rsidR="006527A5">
        <w:rPr>
          <w:rFonts w:ascii="Times New Roman" w:hAnsi="Times New Roman" w:cs="Times New Roman"/>
          <w:lang w:val="uk-UA"/>
        </w:rPr>
        <w:t xml:space="preserve">                  </w:t>
      </w:r>
    </w:p>
    <w:p w:rsidR="007D6500" w:rsidRDefault="007D6500" w:rsidP="007D6500">
      <w:pPr>
        <w:pStyle w:val="1"/>
        <w:shd w:val="clear" w:color="auto" w:fill="auto"/>
        <w:spacing w:line="240" w:lineRule="auto"/>
        <w:ind w:right="280" w:firstLine="0"/>
        <w:jc w:val="left"/>
      </w:pPr>
      <w:r>
        <w:rPr>
          <w:lang w:val="uk-UA"/>
        </w:rPr>
        <w:t xml:space="preserve">                                                                   </w:t>
      </w:r>
      <w:r w:rsidR="008E7F6A">
        <w:rPr>
          <w:lang w:val="uk-UA"/>
        </w:rPr>
        <w:t xml:space="preserve">             </w:t>
      </w:r>
      <w:r>
        <w:t>Додаток</w:t>
      </w:r>
    </w:p>
    <w:p w:rsidR="008E7F6A" w:rsidRDefault="008E7F6A" w:rsidP="008E7F6A">
      <w:pPr>
        <w:pStyle w:val="1"/>
        <w:shd w:val="clear" w:color="auto" w:fill="auto"/>
        <w:ind w:left="3920" w:right="280" w:firstLine="0"/>
        <w:jc w:val="center"/>
        <w:rPr>
          <w:lang w:val="uk-UA"/>
        </w:rPr>
      </w:pPr>
      <w:r>
        <w:rPr>
          <w:lang w:val="uk-UA"/>
        </w:rPr>
        <w:t xml:space="preserve">           </w:t>
      </w:r>
      <w:r w:rsidR="007D6500">
        <w:t>до рішення два</w:t>
      </w:r>
      <w:r w:rsidR="007D6500">
        <w:rPr>
          <w:lang w:val="uk-UA"/>
        </w:rPr>
        <w:t xml:space="preserve">надцятої  </w:t>
      </w:r>
      <w:r w:rsidR="007D6500">
        <w:t>сесії</w:t>
      </w:r>
    </w:p>
    <w:p w:rsidR="007D6500" w:rsidRPr="008E7F6A" w:rsidRDefault="008E7F6A" w:rsidP="008E7F6A">
      <w:pPr>
        <w:pStyle w:val="1"/>
        <w:shd w:val="clear" w:color="auto" w:fill="auto"/>
        <w:ind w:left="3920" w:right="280" w:firstLine="0"/>
        <w:jc w:val="center"/>
        <w:rPr>
          <w:lang w:val="uk-UA"/>
        </w:rPr>
      </w:pPr>
      <w:r>
        <w:rPr>
          <w:lang w:val="uk-UA"/>
        </w:rPr>
        <w:t xml:space="preserve">                   </w:t>
      </w:r>
      <w:r w:rsidR="007D6500">
        <w:t xml:space="preserve"> </w:t>
      </w:r>
      <w:r w:rsidR="007D6500">
        <w:rPr>
          <w:lang w:val="uk-UA"/>
        </w:rPr>
        <w:t xml:space="preserve">районної </w:t>
      </w:r>
      <w:r w:rsidR="007D6500">
        <w:t xml:space="preserve">ради </w:t>
      </w:r>
      <w:r w:rsidR="007D6500">
        <w:rPr>
          <w:lang w:val="uk-UA"/>
        </w:rPr>
        <w:t xml:space="preserve"> сьомого скликання          </w:t>
      </w:r>
    </w:p>
    <w:p w:rsidR="007D6500" w:rsidRDefault="008E7F6A" w:rsidP="008E7F6A">
      <w:pPr>
        <w:pStyle w:val="1"/>
        <w:shd w:val="clear" w:color="auto" w:fill="auto"/>
        <w:ind w:left="3920" w:right="280" w:firstLine="0"/>
        <w:jc w:val="left"/>
      </w:pPr>
      <w:r>
        <w:rPr>
          <w:lang w:val="uk-UA"/>
        </w:rPr>
        <w:t xml:space="preserve">                    </w:t>
      </w:r>
      <w:r w:rsidR="007D6500">
        <w:t xml:space="preserve">від </w:t>
      </w:r>
      <w:r w:rsidR="007D6500">
        <w:rPr>
          <w:lang w:val="uk-UA"/>
        </w:rPr>
        <w:t xml:space="preserve">06 грудня </w:t>
      </w:r>
      <w:r w:rsidR="007D6500">
        <w:t>201</w:t>
      </w:r>
      <w:r w:rsidR="007D6500">
        <w:rPr>
          <w:lang w:val="uk-UA"/>
        </w:rPr>
        <w:t>6</w:t>
      </w:r>
      <w:r w:rsidR="007D6500">
        <w:t xml:space="preserve"> р.</w:t>
      </w:r>
    </w:p>
    <w:p w:rsidR="00D934E1" w:rsidRPr="006527A5" w:rsidRDefault="00D934E1" w:rsidP="002768E4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934E1" w:rsidRDefault="00D934E1" w:rsidP="002768E4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2D3AD8" w:rsidRPr="009453B8" w:rsidRDefault="002D3AD8" w:rsidP="006527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3B8">
        <w:rPr>
          <w:rFonts w:ascii="Times New Roman" w:hAnsi="Times New Roman" w:cs="Times New Roman"/>
          <w:b/>
          <w:sz w:val="32"/>
          <w:szCs w:val="32"/>
        </w:rPr>
        <w:t>Положення</w:t>
      </w:r>
    </w:p>
    <w:p w:rsidR="002D3AD8" w:rsidRPr="009453B8" w:rsidRDefault="002D3AD8" w:rsidP="006527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3B8">
        <w:rPr>
          <w:rFonts w:ascii="Times New Roman" w:hAnsi="Times New Roman" w:cs="Times New Roman"/>
          <w:b/>
          <w:sz w:val="32"/>
          <w:szCs w:val="32"/>
        </w:rPr>
        <w:t xml:space="preserve">про звання «Почесний громадянин </w:t>
      </w:r>
      <w:r w:rsidR="00206835" w:rsidRPr="009453B8">
        <w:rPr>
          <w:rFonts w:ascii="Times New Roman" w:hAnsi="Times New Roman" w:cs="Times New Roman"/>
          <w:b/>
          <w:sz w:val="32"/>
          <w:szCs w:val="32"/>
        </w:rPr>
        <w:t xml:space="preserve"> Семен</w:t>
      </w:r>
      <w:r w:rsidR="00206835" w:rsidRPr="009453B8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206835" w:rsidRPr="009453B8">
        <w:rPr>
          <w:rFonts w:ascii="Times New Roman" w:hAnsi="Times New Roman" w:cs="Times New Roman"/>
          <w:b/>
          <w:sz w:val="32"/>
          <w:szCs w:val="32"/>
        </w:rPr>
        <w:t>вського</w:t>
      </w:r>
      <w:r w:rsidRPr="009453B8">
        <w:rPr>
          <w:rFonts w:ascii="Times New Roman" w:hAnsi="Times New Roman" w:cs="Times New Roman"/>
          <w:b/>
          <w:sz w:val="32"/>
          <w:szCs w:val="32"/>
        </w:rPr>
        <w:t xml:space="preserve"> району»</w:t>
      </w:r>
    </w:p>
    <w:p w:rsidR="002768E4" w:rsidRDefault="00330149" w:rsidP="002768E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5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</w:p>
    <w:p w:rsidR="002D3AD8" w:rsidRPr="006527A5" w:rsidRDefault="002D3AD8" w:rsidP="006527A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27A5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6527A5" w:rsidRPr="006527A5" w:rsidRDefault="006527A5" w:rsidP="006527A5">
      <w:pPr>
        <w:pStyle w:val="a5"/>
        <w:spacing w:after="0" w:line="240" w:lineRule="auto"/>
        <w:ind w:left="3810"/>
        <w:jc w:val="both"/>
        <w:rPr>
          <w:rFonts w:ascii="Times New Roman" w:hAnsi="Times New Roman" w:cs="Times New Roman"/>
          <w:lang w:val="uk-UA"/>
        </w:rPr>
      </w:pPr>
    </w:p>
    <w:p w:rsidR="00ED0649" w:rsidRDefault="002D3AD8" w:rsidP="00652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527A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F3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1.1. Звання «Почесний громадянин </w:t>
      </w:r>
      <w:r w:rsidR="00206835" w:rsidRPr="009453B8">
        <w:rPr>
          <w:rFonts w:ascii="Times New Roman" w:hAnsi="Times New Roman" w:cs="Times New Roman"/>
          <w:sz w:val="28"/>
          <w:szCs w:val="28"/>
          <w:lang w:val="uk-UA"/>
        </w:rPr>
        <w:t>Семенівського</w:t>
      </w:r>
      <w:r w:rsidR="00C275B3">
        <w:rPr>
          <w:rFonts w:ascii="Times New Roman" w:hAnsi="Times New Roman" w:cs="Times New Roman"/>
          <w:sz w:val="28"/>
          <w:szCs w:val="28"/>
          <w:lang w:val="uk-UA"/>
        </w:rPr>
        <w:t xml:space="preserve"> району» (далі – Звання) є вищою відзнакою </w:t>
      </w:r>
      <w:r w:rsidR="009453B8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громад </w:t>
      </w:r>
      <w:r w:rsidR="00206835"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Семенівського </w:t>
      </w:r>
      <w:r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району громадянам, які </w:t>
      </w:r>
      <w:r w:rsidR="00945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зробили вагомий внесок у </w:t>
      </w:r>
      <w:r w:rsidR="009453B8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соціально-економічний, культурний, духовний </w:t>
      </w:r>
      <w:r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розвиток </w:t>
      </w:r>
      <w:r w:rsidR="00206835"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Семенівського </w:t>
      </w:r>
      <w:r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9453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6CDC"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 проводили активну  благодійну, </w:t>
      </w:r>
      <w:r w:rsidR="009453B8">
        <w:rPr>
          <w:rFonts w:ascii="Times New Roman" w:hAnsi="Times New Roman" w:cs="Times New Roman"/>
          <w:sz w:val="28"/>
          <w:szCs w:val="28"/>
          <w:lang w:val="uk-UA"/>
        </w:rPr>
        <w:t>інвестиційну, гуманітарну</w:t>
      </w:r>
      <w:r w:rsidR="00ED0649">
        <w:rPr>
          <w:rFonts w:ascii="Times New Roman" w:hAnsi="Times New Roman" w:cs="Times New Roman"/>
          <w:sz w:val="28"/>
          <w:szCs w:val="28"/>
          <w:lang w:val="uk-UA"/>
        </w:rPr>
        <w:t xml:space="preserve">, громадську  та </w:t>
      </w:r>
      <w:r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 іншу діяльність</w:t>
      </w:r>
      <w:r w:rsidR="00ED06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30149"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7E2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2D3AD8" w:rsidRPr="009453B8" w:rsidRDefault="006527A5" w:rsidP="00652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F3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AD8"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 1.2. Звання присвоюється</w:t>
      </w:r>
      <w:r w:rsidR="00301008"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D3AD8"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 жителям </w:t>
      </w:r>
      <w:r w:rsidR="00CE0417"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Семенівського </w:t>
      </w:r>
      <w:r w:rsidR="002D3AD8"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 w:rsidR="009453B8">
        <w:rPr>
          <w:rFonts w:ascii="Times New Roman" w:hAnsi="Times New Roman" w:cs="Times New Roman"/>
          <w:sz w:val="28"/>
          <w:szCs w:val="28"/>
          <w:lang w:val="uk-UA"/>
        </w:rPr>
        <w:t xml:space="preserve">та іншим громадянам </w:t>
      </w:r>
      <w:r w:rsidR="002D3AD8"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за вагомі </w:t>
      </w:r>
      <w:r w:rsidR="009453B8">
        <w:rPr>
          <w:rFonts w:ascii="Times New Roman" w:hAnsi="Times New Roman" w:cs="Times New Roman"/>
          <w:sz w:val="28"/>
          <w:szCs w:val="28"/>
          <w:lang w:val="uk-UA"/>
        </w:rPr>
        <w:t xml:space="preserve">особисті заслуги  щодо </w:t>
      </w:r>
      <w:r w:rsidR="002D3AD8"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3B8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r w:rsidR="002D3AD8" w:rsidRPr="009453B8">
        <w:rPr>
          <w:rFonts w:ascii="Times New Roman" w:hAnsi="Times New Roman" w:cs="Times New Roman"/>
          <w:sz w:val="28"/>
          <w:szCs w:val="28"/>
          <w:lang w:val="uk-UA"/>
        </w:rPr>
        <w:t>район</w:t>
      </w:r>
      <w:r w:rsidR="003E7A3A">
        <w:rPr>
          <w:rFonts w:ascii="Times New Roman" w:hAnsi="Times New Roman" w:cs="Times New Roman"/>
          <w:sz w:val="28"/>
          <w:szCs w:val="28"/>
          <w:lang w:val="uk-UA"/>
        </w:rPr>
        <w:t xml:space="preserve">у та </w:t>
      </w:r>
      <w:r w:rsidR="009453B8">
        <w:rPr>
          <w:rFonts w:ascii="Times New Roman" w:hAnsi="Times New Roman" w:cs="Times New Roman"/>
          <w:sz w:val="28"/>
          <w:szCs w:val="28"/>
          <w:lang w:val="uk-UA"/>
        </w:rPr>
        <w:t xml:space="preserve"> піднесенню й</w:t>
      </w:r>
      <w:r w:rsidR="003E7A3A">
        <w:rPr>
          <w:rFonts w:ascii="Times New Roman" w:hAnsi="Times New Roman" w:cs="Times New Roman"/>
          <w:sz w:val="28"/>
          <w:szCs w:val="28"/>
          <w:lang w:val="uk-UA"/>
        </w:rPr>
        <w:t xml:space="preserve">ого авторитету  на державному і </w:t>
      </w:r>
      <w:r w:rsidR="009453B8">
        <w:rPr>
          <w:rFonts w:ascii="Times New Roman" w:hAnsi="Times New Roman" w:cs="Times New Roman"/>
          <w:sz w:val="28"/>
          <w:szCs w:val="28"/>
          <w:lang w:val="uk-UA"/>
        </w:rPr>
        <w:t xml:space="preserve">  міжнародному рівнях.</w:t>
      </w:r>
      <w:r w:rsidR="002D3AD8"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1A4E" w:rsidRPr="009453B8" w:rsidRDefault="002D3AD8" w:rsidP="00652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527A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453B8">
        <w:rPr>
          <w:rFonts w:ascii="Times New Roman" w:hAnsi="Times New Roman" w:cs="Times New Roman"/>
          <w:sz w:val="28"/>
          <w:szCs w:val="28"/>
        </w:rPr>
        <w:t xml:space="preserve">1.3. </w:t>
      </w:r>
      <w:r w:rsidR="0099191A" w:rsidRPr="009453B8">
        <w:rPr>
          <w:rFonts w:ascii="Times New Roman" w:hAnsi="Times New Roman" w:cs="Times New Roman"/>
          <w:sz w:val="28"/>
          <w:szCs w:val="28"/>
          <w:lang w:val="uk-UA"/>
        </w:rPr>
        <w:t>Рішення про присв</w:t>
      </w:r>
      <w:r w:rsidR="002368BE" w:rsidRPr="009453B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9191A"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єння </w:t>
      </w:r>
      <w:r w:rsidRPr="009453B8">
        <w:rPr>
          <w:rFonts w:ascii="Times New Roman" w:hAnsi="Times New Roman" w:cs="Times New Roman"/>
          <w:sz w:val="28"/>
          <w:szCs w:val="28"/>
        </w:rPr>
        <w:t>Звання при</w:t>
      </w:r>
      <w:r w:rsidR="0099191A"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ймається </w:t>
      </w:r>
      <w:r w:rsidRPr="009453B8">
        <w:rPr>
          <w:rFonts w:ascii="Times New Roman" w:hAnsi="Times New Roman" w:cs="Times New Roman"/>
          <w:sz w:val="28"/>
          <w:szCs w:val="28"/>
        </w:rPr>
        <w:t xml:space="preserve"> </w:t>
      </w:r>
      <w:r w:rsidR="0099191A" w:rsidRPr="009453B8">
        <w:rPr>
          <w:rFonts w:ascii="Times New Roman" w:hAnsi="Times New Roman" w:cs="Times New Roman"/>
          <w:sz w:val="28"/>
          <w:szCs w:val="28"/>
        </w:rPr>
        <w:t>сесі</w:t>
      </w:r>
      <w:r w:rsidR="005B721E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9453B8">
        <w:rPr>
          <w:rFonts w:ascii="Times New Roman" w:hAnsi="Times New Roman" w:cs="Times New Roman"/>
          <w:sz w:val="28"/>
          <w:szCs w:val="28"/>
        </w:rPr>
        <w:t xml:space="preserve"> районної ради . </w:t>
      </w:r>
    </w:p>
    <w:p w:rsidR="002D3AD8" w:rsidRPr="009453B8" w:rsidRDefault="002D3AD8" w:rsidP="00652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B8">
        <w:rPr>
          <w:rFonts w:ascii="Times New Roman" w:hAnsi="Times New Roman" w:cs="Times New Roman"/>
          <w:sz w:val="28"/>
          <w:szCs w:val="28"/>
        </w:rPr>
        <w:t xml:space="preserve">   </w:t>
      </w:r>
      <w:r w:rsidR="006527A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453B8">
        <w:rPr>
          <w:rFonts w:ascii="Times New Roman" w:hAnsi="Times New Roman" w:cs="Times New Roman"/>
          <w:sz w:val="28"/>
          <w:szCs w:val="28"/>
        </w:rPr>
        <w:t>1.4. Звання</w:t>
      </w:r>
      <w:r w:rsidR="00D02D9C">
        <w:rPr>
          <w:rFonts w:ascii="Times New Roman" w:hAnsi="Times New Roman" w:cs="Times New Roman"/>
          <w:sz w:val="28"/>
          <w:szCs w:val="28"/>
          <w:lang w:val="uk-UA"/>
        </w:rPr>
        <w:t xml:space="preserve">, як правило, </w:t>
      </w:r>
      <w:r w:rsidRPr="009453B8">
        <w:rPr>
          <w:rFonts w:ascii="Times New Roman" w:hAnsi="Times New Roman" w:cs="Times New Roman"/>
          <w:sz w:val="28"/>
          <w:szCs w:val="28"/>
        </w:rPr>
        <w:t xml:space="preserve"> присвоюється </w:t>
      </w:r>
      <w:r w:rsidRPr="00ED0649">
        <w:rPr>
          <w:rFonts w:ascii="Times New Roman" w:hAnsi="Times New Roman" w:cs="Times New Roman"/>
          <w:sz w:val="28"/>
          <w:szCs w:val="28"/>
        </w:rPr>
        <w:t>не більш ніж двом о</w:t>
      </w:r>
      <w:r w:rsidR="00D02D9C" w:rsidRPr="00ED0649">
        <w:rPr>
          <w:rFonts w:ascii="Times New Roman" w:hAnsi="Times New Roman" w:cs="Times New Roman"/>
          <w:sz w:val="28"/>
          <w:szCs w:val="28"/>
        </w:rPr>
        <w:t xml:space="preserve">собам </w:t>
      </w:r>
      <w:r w:rsidR="00D02D9C" w:rsidRPr="00ED0649">
        <w:rPr>
          <w:rFonts w:ascii="Times New Roman" w:hAnsi="Times New Roman" w:cs="Times New Roman"/>
          <w:sz w:val="28"/>
          <w:szCs w:val="28"/>
          <w:lang w:val="uk-UA"/>
        </w:rPr>
        <w:t xml:space="preserve"> на рік.</w:t>
      </w:r>
      <w:r w:rsidR="00D02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B6F" w:rsidRPr="009453B8" w:rsidRDefault="002D3AD8" w:rsidP="00652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3B8">
        <w:rPr>
          <w:rFonts w:ascii="Times New Roman" w:hAnsi="Times New Roman" w:cs="Times New Roman"/>
          <w:sz w:val="28"/>
          <w:szCs w:val="28"/>
        </w:rPr>
        <w:t xml:space="preserve">  </w:t>
      </w:r>
      <w:r w:rsidR="006527A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453B8">
        <w:rPr>
          <w:rFonts w:ascii="Times New Roman" w:hAnsi="Times New Roman" w:cs="Times New Roman"/>
          <w:sz w:val="28"/>
          <w:szCs w:val="28"/>
        </w:rPr>
        <w:t xml:space="preserve">1.5. Звання присвоюється безстроково. </w:t>
      </w:r>
    </w:p>
    <w:p w:rsidR="002D3AD8" w:rsidRPr="009453B8" w:rsidRDefault="006527A5" w:rsidP="00652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65B6F" w:rsidRPr="009453B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5B6F" w:rsidRPr="009453B8">
        <w:rPr>
          <w:rFonts w:ascii="Times New Roman" w:hAnsi="Times New Roman" w:cs="Times New Roman"/>
          <w:sz w:val="28"/>
          <w:szCs w:val="28"/>
        </w:rPr>
        <w:t>.</w:t>
      </w:r>
      <w:r w:rsidR="00765B6F" w:rsidRPr="009453B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65B6F" w:rsidRPr="009453B8">
        <w:rPr>
          <w:rFonts w:ascii="Times New Roman" w:hAnsi="Times New Roman" w:cs="Times New Roman"/>
          <w:sz w:val="28"/>
          <w:szCs w:val="28"/>
        </w:rPr>
        <w:t xml:space="preserve">. Портрети Почесних громадян </w:t>
      </w:r>
      <w:r w:rsidR="006241FE" w:rsidRPr="009453B8">
        <w:rPr>
          <w:rFonts w:ascii="Times New Roman" w:hAnsi="Times New Roman" w:cs="Times New Roman"/>
          <w:sz w:val="28"/>
          <w:szCs w:val="28"/>
          <w:lang w:val="uk-UA"/>
        </w:rPr>
        <w:t>Семенівського</w:t>
      </w:r>
      <w:r w:rsidR="00765B6F" w:rsidRPr="009453B8">
        <w:rPr>
          <w:rFonts w:ascii="Times New Roman" w:hAnsi="Times New Roman" w:cs="Times New Roman"/>
          <w:sz w:val="28"/>
          <w:szCs w:val="28"/>
        </w:rPr>
        <w:t xml:space="preserve"> району розміщуються  в приміщенні адмінбудинку районної ради</w:t>
      </w:r>
      <w:r w:rsidR="00765B6F" w:rsidRPr="009453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3AD8" w:rsidRDefault="002D3AD8" w:rsidP="00652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3B8">
        <w:rPr>
          <w:rFonts w:ascii="Times New Roman" w:hAnsi="Times New Roman" w:cs="Times New Roman"/>
          <w:sz w:val="28"/>
          <w:szCs w:val="28"/>
        </w:rPr>
        <w:t xml:space="preserve">   </w:t>
      </w:r>
      <w:r w:rsidR="006527A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00747" w:rsidRPr="009453B8">
        <w:rPr>
          <w:rFonts w:ascii="Times New Roman" w:hAnsi="Times New Roman" w:cs="Times New Roman"/>
          <w:sz w:val="28"/>
          <w:szCs w:val="28"/>
          <w:lang w:val="uk-UA"/>
        </w:rPr>
        <w:t>1.7</w:t>
      </w:r>
      <w:r w:rsidR="00CE0417"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53B8">
        <w:rPr>
          <w:rFonts w:ascii="Times New Roman" w:hAnsi="Times New Roman" w:cs="Times New Roman"/>
          <w:sz w:val="28"/>
          <w:szCs w:val="28"/>
        </w:rPr>
        <w:t xml:space="preserve">Рішення районної ради щодо присвоєння Звання публікується у засобах масової інформації разом з біографічними даними нагородженого. </w:t>
      </w:r>
    </w:p>
    <w:p w:rsidR="006527A5" w:rsidRPr="006527A5" w:rsidRDefault="006527A5" w:rsidP="00652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AD8" w:rsidRPr="006527A5" w:rsidRDefault="006527A5" w:rsidP="006527A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2D3AD8" w:rsidRPr="006527A5">
        <w:rPr>
          <w:rFonts w:ascii="Times New Roman" w:hAnsi="Times New Roman" w:cs="Times New Roman"/>
          <w:b/>
          <w:sz w:val="28"/>
          <w:szCs w:val="28"/>
        </w:rPr>
        <w:t xml:space="preserve">Порядок подання на присвоєння </w:t>
      </w:r>
      <w:r w:rsidR="00B00747" w:rsidRPr="006527A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2D3AD8" w:rsidRPr="006527A5">
        <w:rPr>
          <w:rFonts w:ascii="Times New Roman" w:hAnsi="Times New Roman" w:cs="Times New Roman"/>
          <w:b/>
          <w:sz w:val="28"/>
          <w:szCs w:val="28"/>
        </w:rPr>
        <w:t>ва</w:t>
      </w:r>
      <w:r w:rsidR="00CF3802" w:rsidRPr="006527A5">
        <w:rPr>
          <w:rFonts w:ascii="Times New Roman" w:hAnsi="Times New Roman" w:cs="Times New Roman"/>
          <w:b/>
          <w:sz w:val="28"/>
          <w:szCs w:val="28"/>
          <w:lang w:val="uk-UA"/>
        </w:rPr>
        <w:t>ння</w:t>
      </w:r>
    </w:p>
    <w:p w:rsidR="006527A5" w:rsidRPr="006527A5" w:rsidRDefault="006527A5" w:rsidP="006527A5">
      <w:pPr>
        <w:pStyle w:val="a5"/>
        <w:spacing w:after="0" w:line="240" w:lineRule="auto"/>
        <w:ind w:left="381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8E4" w:rsidRDefault="00CF3802" w:rsidP="00652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D3AD8" w:rsidRPr="009453B8">
        <w:rPr>
          <w:rFonts w:ascii="Times New Roman" w:hAnsi="Times New Roman" w:cs="Times New Roman"/>
          <w:sz w:val="28"/>
          <w:szCs w:val="28"/>
        </w:rPr>
        <w:t xml:space="preserve">  </w:t>
      </w:r>
      <w:r w:rsidR="006527A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D3AD8" w:rsidRPr="009453B8">
        <w:rPr>
          <w:rFonts w:ascii="Times New Roman" w:hAnsi="Times New Roman" w:cs="Times New Roman"/>
          <w:sz w:val="28"/>
          <w:szCs w:val="28"/>
        </w:rPr>
        <w:t>2.1. Право подання кандидатур на присвоєння Звання мають</w:t>
      </w:r>
      <w:r w:rsidR="002768E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D3AD8" w:rsidRPr="009453B8" w:rsidRDefault="002D3AD8" w:rsidP="00652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B8">
        <w:rPr>
          <w:rFonts w:ascii="Times New Roman" w:hAnsi="Times New Roman" w:cs="Times New Roman"/>
          <w:sz w:val="28"/>
          <w:szCs w:val="28"/>
        </w:rPr>
        <w:t>районн</w:t>
      </w:r>
      <w:r w:rsidR="00EC41AA" w:rsidRPr="009453B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453B8">
        <w:rPr>
          <w:rFonts w:ascii="Times New Roman" w:hAnsi="Times New Roman" w:cs="Times New Roman"/>
          <w:sz w:val="28"/>
          <w:szCs w:val="28"/>
        </w:rPr>
        <w:t xml:space="preserve"> державн</w:t>
      </w:r>
      <w:r w:rsidR="00EC41AA" w:rsidRPr="009453B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453B8">
        <w:rPr>
          <w:rFonts w:ascii="Times New Roman" w:hAnsi="Times New Roman" w:cs="Times New Roman"/>
          <w:sz w:val="28"/>
          <w:szCs w:val="28"/>
        </w:rPr>
        <w:t xml:space="preserve"> адміністраці</w:t>
      </w:r>
      <w:r w:rsidR="00EC41AA" w:rsidRPr="009453B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453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2F38" w:rsidRDefault="002D3AD8" w:rsidP="00652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3B8">
        <w:rPr>
          <w:rFonts w:ascii="Times New Roman" w:hAnsi="Times New Roman" w:cs="Times New Roman"/>
          <w:sz w:val="28"/>
          <w:szCs w:val="28"/>
        </w:rPr>
        <w:t xml:space="preserve">органи </w:t>
      </w:r>
      <w:r w:rsidR="003E2F38">
        <w:rPr>
          <w:rFonts w:ascii="Times New Roman" w:hAnsi="Times New Roman" w:cs="Times New Roman"/>
          <w:sz w:val="28"/>
          <w:szCs w:val="28"/>
        </w:rPr>
        <w:t>місцевого самоврядування району</w:t>
      </w:r>
      <w:r w:rsidR="003E2F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E350E" w:rsidRPr="009453B8" w:rsidRDefault="003E2F38" w:rsidP="00652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громадські організації що зареєстровані відповідно до діючого законодавства України.</w:t>
      </w:r>
      <w:r w:rsidR="002D3AD8" w:rsidRPr="00945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C62" w:rsidRPr="009453B8" w:rsidRDefault="002D3AD8" w:rsidP="00652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3B8">
        <w:rPr>
          <w:rFonts w:ascii="Times New Roman" w:hAnsi="Times New Roman" w:cs="Times New Roman"/>
          <w:sz w:val="28"/>
          <w:szCs w:val="28"/>
        </w:rPr>
        <w:t xml:space="preserve">    </w:t>
      </w:r>
      <w:r w:rsidR="006527A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453B8">
        <w:rPr>
          <w:rFonts w:ascii="Times New Roman" w:hAnsi="Times New Roman" w:cs="Times New Roman"/>
          <w:sz w:val="28"/>
          <w:szCs w:val="28"/>
        </w:rPr>
        <w:t xml:space="preserve">2.2. При поданні кандидатури на присвоєння Звання до районної ради надаються: </w:t>
      </w:r>
    </w:p>
    <w:p w:rsidR="002D3AD8" w:rsidRPr="009453B8" w:rsidRDefault="002D3AD8" w:rsidP="00652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B8">
        <w:rPr>
          <w:rFonts w:ascii="Times New Roman" w:hAnsi="Times New Roman" w:cs="Times New Roman"/>
          <w:sz w:val="28"/>
          <w:szCs w:val="28"/>
        </w:rPr>
        <w:t>клопотання, подане одним із суб’єктів, зазначених у пункті</w:t>
      </w:r>
      <w:r w:rsidR="00E437AC"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53B8">
        <w:rPr>
          <w:rFonts w:ascii="Times New Roman" w:hAnsi="Times New Roman" w:cs="Times New Roman"/>
          <w:sz w:val="28"/>
          <w:szCs w:val="28"/>
        </w:rPr>
        <w:t xml:space="preserve"> 2.1. даного Положення</w:t>
      </w:r>
      <w:r w:rsidR="002768E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45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8E4" w:rsidRDefault="002768E4" w:rsidP="00652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автобіографія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D3AD8" w:rsidRPr="009453B8" w:rsidRDefault="002D3AD8" w:rsidP="00652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B8">
        <w:rPr>
          <w:rFonts w:ascii="Times New Roman" w:hAnsi="Times New Roman" w:cs="Times New Roman"/>
          <w:sz w:val="28"/>
          <w:szCs w:val="28"/>
        </w:rPr>
        <w:t xml:space="preserve">відомості про досягнення кандидата та обгрунтування його особистого внеску у розвиток району або його видатних заслуг. </w:t>
      </w:r>
    </w:p>
    <w:p w:rsidR="002D3AD8" w:rsidRPr="002768E4" w:rsidRDefault="006527A5" w:rsidP="00652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D3AD8" w:rsidRPr="009453B8">
        <w:rPr>
          <w:rFonts w:ascii="Times New Roman" w:hAnsi="Times New Roman" w:cs="Times New Roman"/>
          <w:sz w:val="28"/>
          <w:szCs w:val="28"/>
        </w:rPr>
        <w:t xml:space="preserve">2.3. Документи про присвоєння Звання направляються до районної ради з подальшим їх розглядом на засіданнях </w:t>
      </w:r>
      <w:r w:rsidR="00206835"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постійний комісіях та </w:t>
      </w:r>
      <w:r w:rsidR="002D3AD8" w:rsidRPr="009453B8">
        <w:rPr>
          <w:rFonts w:ascii="Times New Roman" w:hAnsi="Times New Roman" w:cs="Times New Roman"/>
          <w:sz w:val="28"/>
          <w:szCs w:val="28"/>
        </w:rPr>
        <w:t xml:space="preserve">президії </w:t>
      </w:r>
      <w:r w:rsidR="002D3AD8" w:rsidRPr="009453B8">
        <w:rPr>
          <w:rFonts w:ascii="Times New Roman" w:hAnsi="Times New Roman" w:cs="Times New Roman"/>
          <w:sz w:val="28"/>
          <w:szCs w:val="28"/>
        </w:rPr>
        <w:lastRenderedPageBreak/>
        <w:t>районної ради.</w:t>
      </w:r>
      <w:r w:rsidR="00CF3802"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D3AD8" w:rsidRPr="009453B8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r w:rsidR="002768E4">
        <w:rPr>
          <w:rFonts w:ascii="Times New Roman" w:hAnsi="Times New Roman" w:cs="Times New Roman"/>
          <w:sz w:val="28"/>
          <w:szCs w:val="28"/>
          <w:lang w:val="uk-UA"/>
        </w:rPr>
        <w:t xml:space="preserve"> розгляду</w:t>
      </w:r>
      <w:r w:rsidR="00206835"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AD8" w:rsidRPr="009453B8">
        <w:rPr>
          <w:rFonts w:ascii="Times New Roman" w:hAnsi="Times New Roman" w:cs="Times New Roman"/>
          <w:sz w:val="28"/>
          <w:szCs w:val="28"/>
        </w:rPr>
        <w:t>виконавчим апаратом районної ради готуються відповідні проекти рішень,</w:t>
      </w:r>
      <w:r w:rsidR="002768E4">
        <w:rPr>
          <w:rFonts w:ascii="Times New Roman" w:hAnsi="Times New Roman" w:cs="Times New Roman"/>
          <w:sz w:val="28"/>
          <w:szCs w:val="28"/>
        </w:rPr>
        <w:t xml:space="preserve"> які вносяться на розгляд сесії</w:t>
      </w:r>
      <w:r w:rsidR="002768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34E1" w:rsidRDefault="00D934E1" w:rsidP="002768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6D7B" w:rsidRPr="006527A5" w:rsidRDefault="00ED0649" w:rsidP="006527A5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27A5">
        <w:rPr>
          <w:rFonts w:ascii="Times New Roman" w:hAnsi="Times New Roman" w:cs="Times New Roman"/>
          <w:b/>
          <w:sz w:val="28"/>
          <w:szCs w:val="28"/>
        </w:rPr>
        <w:t xml:space="preserve">Атрибути </w:t>
      </w:r>
      <w:r w:rsidRPr="006527A5">
        <w:rPr>
          <w:rFonts w:ascii="Times New Roman" w:hAnsi="Times New Roman" w:cs="Times New Roman"/>
          <w:b/>
          <w:sz w:val="28"/>
          <w:szCs w:val="28"/>
          <w:lang w:val="uk-UA"/>
        </w:rPr>
        <w:t>Звання</w:t>
      </w:r>
      <w:r w:rsidR="002D3AD8" w:rsidRPr="00652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D7B" w:rsidRPr="006527A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527A5" w:rsidRPr="006527A5" w:rsidRDefault="006527A5" w:rsidP="006527A5">
      <w:pPr>
        <w:spacing w:after="0"/>
        <w:ind w:left="345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3AD8" w:rsidRPr="009453B8" w:rsidRDefault="002D3AD8" w:rsidP="008F3F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FF6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D02D9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36D7B" w:rsidRPr="008F3FF6">
        <w:rPr>
          <w:rFonts w:ascii="Times New Roman" w:hAnsi="Times New Roman" w:cs="Times New Roman"/>
          <w:sz w:val="28"/>
          <w:szCs w:val="28"/>
          <w:lang w:val="uk-UA"/>
        </w:rPr>
        <w:t xml:space="preserve">трибутами </w:t>
      </w:r>
      <w:r w:rsidR="00D36D7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F3FF6">
        <w:rPr>
          <w:rFonts w:ascii="Times New Roman" w:hAnsi="Times New Roman" w:cs="Times New Roman"/>
          <w:sz w:val="28"/>
          <w:szCs w:val="28"/>
          <w:lang w:val="uk-UA"/>
        </w:rPr>
        <w:t xml:space="preserve">вання </w:t>
      </w:r>
      <w:r w:rsidR="00D02D9C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D36D7B" w:rsidRPr="008F3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68E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02D9C">
        <w:rPr>
          <w:rFonts w:ascii="Times New Roman" w:hAnsi="Times New Roman" w:cs="Times New Roman"/>
          <w:sz w:val="28"/>
          <w:szCs w:val="28"/>
          <w:lang w:val="uk-UA"/>
        </w:rPr>
        <w:t>відоцтво та</w:t>
      </w:r>
      <w:r w:rsidR="00EF4C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768E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453B8">
        <w:rPr>
          <w:rFonts w:ascii="Times New Roman" w:hAnsi="Times New Roman" w:cs="Times New Roman"/>
          <w:sz w:val="28"/>
          <w:szCs w:val="28"/>
          <w:lang w:val="uk-UA"/>
        </w:rPr>
        <w:t>освідчення.</w:t>
      </w:r>
    </w:p>
    <w:p w:rsidR="008F3FF6" w:rsidRDefault="002D3AD8" w:rsidP="008F3F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3B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74F39" w:rsidRPr="009453B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453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3FF6">
        <w:rPr>
          <w:rFonts w:ascii="Times New Roman" w:hAnsi="Times New Roman" w:cs="Times New Roman"/>
          <w:sz w:val="28"/>
          <w:szCs w:val="28"/>
          <w:lang w:val="uk-UA"/>
        </w:rPr>
        <w:t xml:space="preserve"> Свідоцтво в</w:t>
      </w:r>
      <w:r w:rsidR="008F3FF6" w:rsidRPr="009453B8">
        <w:rPr>
          <w:rFonts w:ascii="Times New Roman" w:hAnsi="Times New Roman" w:cs="Times New Roman"/>
          <w:sz w:val="28"/>
          <w:szCs w:val="28"/>
          <w:lang w:val="uk-UA"/>
        </w:rPr>
        <w:t>иконується  на</w:t>
      </w:r>
      <w:r w:rsidR="008F3FF6" w:rsidRPr="008F3F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FF6"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 аркуші  форм</w:t>
      </w:r>
      <w:r w:rsidR="003E2F38">
        <w:rPr>
          <w:rFonts w:ascii="Times New Roman" w:hAnsi="Times New Roman" w:cs="Times New Roman"/>
          <w:sz w:val="28"/>
          <w:szCs w:val="28"/>
          <w:lang w:val="uk-UA"/>
        </w:rPr>
        <w:t>ату</w:t>
      </w:r>
      <w:r w:rsidR="008F3FF6"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3E2F3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F3FF6">
        <w:rPr>
          <w:rFonts w:ascii="Times New Roman" w:hAnsi="Times New Roman" w:cs="Times New Roman"/>
          <w:sz w:val="28"/>
          <w:szCs w:val="28"/>
          <w:lang w:val="uk-UA"/>
        </w:rPr>
        <w:t xml:space="preserve">. Зверху </w:t>
      </w:r>
      <w:r w:rsidR="008F3FF6"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FF6" w:rsidRPr="004D6A00">
        <w:rPr>
          <w:rFonts w:ascii="Times New Roman" w:hAnsi="Times New Roman" w:cs="Times New Roman"/>
          <w:sz w:val="28"/>
          <w:szCs w:val="28"/>
          <w:lang w:val="uk-UA"/>
        </w:rPr>
        <w:t xml:space="preserve"> зображ</w:t>
      </w:r>
      <w:r w:rsidR="008F3FF6">
        <w:rPr>
          <w:rFonts w:ascii="Times New Roman" w:hAnsi="Times New Roman" w:cs="Times New Roman"/>
          <w:sz w:val="28"/>
          <w:szCs w:val="28"/>
          <w:lang w:val="uk-UA"/>
        </w:rPr>
        <w:t xml:space="preserve">ується </w:t>
      </w:r>
      <w:r w:rsidR="008F3FF6" w:rsidRPr="004D6A00">
        <w:rPr>
          <w:rFonts w:ascii="Times New Roman" w:hAnsi="Times New Roman" w:cs="Times New Roman"/>
          <w:sz w:val="28"/>
          <w:szCs w:val="28"/>
          <w:lang w:val="uk-UA"/>
        </w:rPr>
        <w:t xml:space="preserve"> герб</w:t>
      </w:r>
      <w:r w:rsidR="008F3FF6"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 Семенівського</w:t>
      </w:r>
      <w:r w:rsidR="008F3FF6" w:rsidRPr="004D6A00">
        <w:rPr>
          <w:rFonts w:ascii="Times New Roman" w:hAnsi="Times New Roman" w:cs="Times New Roman"/>
          <w:sz w:val="28"/>
          <w:szCs w:val="28"/>
          <w:lang w:val="uk-UA"/>
        </w:rPr>
        <w:t xml:space="preserve"> району, нижче</w:t>
      </w:r>
      <w:r w:rsidR="008F3FF6">
        <w:rPr>
          <w:rFonts w:ascii="Times New Roman" w:hAnsi="Times New Roman" w:cs="Times New Roman"/>
          <w:sz w:val="28"/>
          <w:szCs w:val="28"/>
          <w:lang w:val="uk-UA"/>
        </w:rPr>
        <w:t xml:space="preserve"> робиться  </w:t>
      </w:r>
      <w:r w:rsidR="008F3FF6" w:rsidRPr="004D6A00">
        <w:rPr>
          <w:rFonts w:ascii="Times New Roman" w:hAnsi="Times New Roman" w:cs="Times New Roman"/>
          <w:sz w:val="28"/>
          <w:szCs w:val="28"/>
          <w:lang w:val="uk-UA"/>
        </w:rPr>
        <w:t xml:space="preserve"> напис </w:t>
      </w:r>
      <w:r w:rsidR="008F3F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F3FF6" w:rsidRPr="009453B8">
        <w:rPr>
          <w:rFonts w:ascii="Times New Roman" w:hAnsi="Times New Roman" w:cs="Times New Roman"/>
          <w:sz w:val="28"/>
          <w:szCs w:val="28"/>
          <w:lang w:val="uk-UA"/>
        </w:rPr>
        <w:t>Свідоцтво</w:t>
      </w:r>
      <w:r w:rsidR="008F3FF6" w:rsidRPr="004D6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FF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F3FF6" w:rsidRPr="004D6A00">
        <w:rPr>
          <w:rFonts w:ascii="Times New Roman" w:hAnsi="Times New Roman" w:cs="Times New Roman"/>
          <w:sz w:val="28"/>
          <w:szCs w:val="28"/>
          <w:lang w:val="uk-UA"/>
        </w:rPr>
        <w:t>очесного громадянина</w:t>
      </w:r>
      <w:r w:rsidR="008F3FF6"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 Семенівського району</w:t>
      </w:r>
      <w:r w:rsidR="008F3FF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F3FF6" w:rsidRPr="004D6A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F4C32">
        <w:rPr>
          <w:rFonts w:ascii="Times New Roman" w:hAnsi="Times New Roman" w:cs="Times New Roman"/>
          <w:sz w:val="28"/>
          <w:szCs w:val="28"/>
          <w:lang w:val="uk-UA"/>
        </w:rPr>
        <w:t>далі</w:t>
      </w:r>
      <w:r w:rsidR="008F3FF6">
        <w:rPr>
          <w:rFonts w:ascii="Times New Roman" w:hAnsi="Times New Roman" w:cs="Times New Roman"/>
          <w:sz w:val="28"/>
          <w:szCs w:val="28"/>
          <w:lang w:val="uk-UA"/>
        </w:rPr>
        <w:t xml:space="preserve"> вписуються </w:t>
      </w:r>
      <w:r w:rsidR="008F3FF6" w:rsidRPr="004D6A00">
        <w:rPr>
          <w:rFonts w:ascii="Times New Roman" w:hAnsi="Times New Roman" w:cs="Times New Roman"/>
          <w:sz w:val="28"/>
          <w:szCs w:val="28"/>
          <w:lang w:val="uk-UA"/>
        </w:rPr>
        <w:t xml:space="preserve">прізвище, ім’я та по батькові, дата рішення районної ради про присвоєння </w:t>
      </w:r>
      <w:r w:rsidR="008F3FF6">
        <w:rPr>
          <w:rFonts w:ascii="Times New Roman" w:hAnsi="Times New Roman" w:cs="Times New Roman"/>
          <w:sz w:val="28"/>
          <w:szCs w:val="28"/>
          <w:lang w:val="uk-UA"/>
        </w:rPr>
        <w:t xml:space="preserve">Звання,    під яким ставиться скріплений печаткою  підпис </w:t>
      </w:r>
      <w:r w:rsidR="008F3FF6" w:rsidRPr="009453B8">
        <w:rPr>
          <w:rFonts w:ascii="Times New Roman" w:hAnsi="Times New Roman" w:cs="Times New Roman"/>
          <w:sz w:val="28"/>
          <w:szCs w:val="28"/>
        </w:rPr>
        <w:t xml:space="preserve"> голови районної ради</w:t>
      </w:r>
      <w:r w:rsidR="008F3F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3FF6" w:rsidRPr="00D14A6E" w:rsidRDefault="008F3FF6" w:rsidP="008F3FF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 Посв</w:t>
      </w:r>
      <w:r w:rsidR="00EF4C3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дчення виконується на бланку </w:t>
      </w:r>
      <w:r w:rsidRPr="009453B8">
        <w:rPr>
          <w:rFonts w:ascii="Times New Roman" w:hAnsi="Times New Roman" w:cs="Times New Roman"/>
          <w:sz w:val="28"/>
          <w:szCs w:val="28"/>
        </w:rPr>
        <w:t>розміром 2</w:t>
      </w:r>
      <w:r w:rsidR="00EF4C3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453B8">
        <w:rPr>
          <w:rFonts w:ascii="Times New Roman" w:hAnsi="Times New Roman" w:cs="Times New Roman"/>
          <w:sz w:val="28"/>
          <w:szCs w:val="28"/>
        </w:rPr>
        <w:t>0×</w:t>
      </w:r>
      <w:r w:rsidR="00EF4C32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0 мм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вишневого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іншого </w:t>
      </w:r>
      <w:r>
        <w:rPr>
          <w:rFonts w:ascii="Times New Roman" w:hAnsi="Times New Roman" w:cs="Times New Roman"/>
          <w:sz w:val="28"/>
          <w:szCs w:val="28"/>
        </w:rPr>
        <w:t xml:space="preserve"> кольору. </w:t>
      </w:r>
      <w:r w:rsidR="00EF4C32">
        <w:rPr>
          <w:rFonts w:ascii="Times New Roman" w:hAnsi="Times New Roman" w:cs="Times New Roman"/>
          <w:sz w:val="28"/>
          <w:szCs w:val="28"/>
          <w:lang w:val="uk-UA"/>
        </w:rPr>
        <w:t xml:space="preserve">У верхній частині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Pr="009453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>
        <w:rPr>
          <w:rFonts w:ascii="Times New Roman" w:hAnsi="Times New Roman" w:cs="Times New Roman"/>
          <w:sz w:val="28"/>
          <w:szCs w:val="28"/>
        </w:rPr>
        <w:t xml:space="preserve"> сторон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453B8">
        <w:rPr>
          <w:rFonts w:ascii="Times New Roman" w:hAnsi="Times New Roman" w:cs="Times New Roman"/>
          <w:sz w:val="28"/>
          <w:szCs w:val="28"/>
        </w:rPr>
        <w:t xml:space="preserve"> </w:t>
      </w:r>
      <w:r w:rsidR="00EF4C32">
        <w:rPr>
          <w:rFonts w:ascii="Times New Roman" w:hAnsi="Times New Roman" w:cs="Times New Roman"/>
          <w:sz w:val="28"/>
          <w:szCs w:val="28"/>
          <w:lang w:val="uk-UA"/>
        </w:rPr>
        <w:t xml:space="preserve">по центру </w:t>
      </w:r>
      <w:r w:rsidR="00EF4C32">
        <w:rPr>
          <w:rFonts w:ascii="Times New Roman" w:hAnsi="Times New Roman" w:cs="Times New Roman"/>
          <w:sz w:val="28"/>
          <w:szCs w:val="28"/>
        </w:rPr>
        <w:t xml:space="preserve"> </w:t>
      </w:r>
      <w:r w:rsidRPr="009453B8">
        <w:rPr>
          <w:rFonts w:ascii="Times New Roman" w:hAnsi="Times New Roman" w:cs="Times New Roman"/>
          <w:sz w:val="28"/>
          <w:szCs w:val="28"/>
        </w:rPr>
        <w:t xml:space="preserve">зображено герб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    під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9453B8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Pr="00945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розміщено </w:t>
      </w:r>
      <w:r w:rsidRPr="009453B8">
        <w:rPr>
          <w:rFonts w:ascii="Times New Roman" w:hAnsi="Times New Roman" w:cs="Times New Roman"/>
          <w:sz w:val="28"/>
          <w:szCs w:val="28"/>
        </w:rPr>
        <w:t xml:space="preserve"> напис  </w:t>
      </w:r>
      <w:r w:rsidRPr="009453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453B8">
        <w:rPr>
          <w:rFonts w:ascii="Times New Roman" w:hAnsi="Times New Roman" w:cs="Times New Roman"/>
          <w:sz w:val="28"/>
          <w:szCs w:val="28"/>
        </w:rPr>
        <w:t>Посвідчення</w:t>
      </w:r>
      <w:r w:rsidRPr="009453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453B8">
        <w:rPr>
          <w:rFonts w:ascii="Times New Roman" w:hAnsi="Times New Roman" w:cs="Times New Roman"/>
          <w:sz w:val="28"/>
          <w:szCs w:val="28"/>
        </w:rPr>
        <w:t>.</w:t>
      </w:r>
    </w:p>
    <w:p w:rsidR="008F3FF6" w:rsidRPr="009453B8" w:rsidRDefault="008F3FF6" w:rsidP="008F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9453B8">
        <w:rPr>
          <w:rFonts w:ascii="Times New Roman" w:hAnsi="Times New Roman" w:cs="Times New Roman"/>
          <w:sz w:val="28"/>
          <w:szCs w:val="28"/>
        </w:rPr>
        <w:t xml:space="preserve"> На 1 -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53B8">
        <w:rPr>
          <w:rFonts w:ascii="Times New Roman" w:hAnsi="Times New Roman" w:cs="Times New Roman"/>
          <w:sz w:val="28"/>
          <w:szCs w:val="28"/>
        </w:rPr>
        <w:t xml:space="preserve">й сторінці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розміщується   </w:t>
      </w:r>
      <w:r w:rsidRPr="009453B8">
        <w:rPr>
          <w:rFonts w:ascii="Times New Roman" w:hAnsi="Times New Roman" w:cs="Times New Roman"/>
          <w:sz w:val="28"/>
          <w:szCs w:val="28"/>
        </w:rPr>
        <w:t xml:space="preserve">фото,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C32">
        <w:rPr>
          <w:rFonts w:ascii="Times New Roman" w:hAnsi="Times New Roman" w:cs="Times New Roman"/>
          <w:sz w:val="28"/>
          <w:szCs w:val="28"/>
          <w:lang w:val="uk-UA"/>
        </w:rPr>
        <w:t xml:space="preserve">далі вписуються </w:t>
      </w:r>
      <w:r>
        <w:rPr>
          <w:rFonts w:ascii="Times New Roman" w:hAnsi="Times New Roman" w:cs="Times New Roman"/>
          <w:sz w:val="28"/>
          <w:szCs w:val="28"/>
        </w:rPr>
        <w:t xml:space="preserve">прізвище, ім’я та по батькові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453B8">
        <w:rPr>
          <w:rFonts w:ascii="Times New Roman" w:hAnsi="Times New Roman" w:cs="Times New Roman"/>
          <w:sz w:val="28"/>
          <w:szCs w:val="28"/>
        </w:rPr>
        <w:t>очесного громадянина.</w:t>
      </w:r>
    </w:p>
    <w:p w:rsidR="008F3FF6" w:rsidRPr="00D14A34" w:rsidRDefault="008F3FF6" w:rsidP="008F3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9453B8">
        <w:rPr>
          <w:rFonts w:ascii="Times New Roman" w:hAnsi="Times New Roman" w:cs="Times New Roman"/>
          <w:sz w:val="28"/>
          <w:szCs w:val="28"/>
        </w:rPr>
        <w:t>На 2-й сторінці розміщ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ується   </w:t>
      </w:r>
      <w:r w:rsidRPr="009453B8">
        <w:rPr>
          <w:rFonts w:ascii="Times New Roman" w:hAnsi="Times New Roman" w:cs="Times New Roman"/>
          <w:sz w:val="28"/>
          <w:szCs w:val="28"/>
        </w:rPr>
        <w:t xml:space="preserve"> текст: </w:t>
      </w:r>
      <w:r w:rsidRPr="009453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F4C3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453B8">
        <w:rPr>
          <w:rFonts w:ascii="Times New Roman" w:hAnsi="Times New Roman" w:cs="Times New Roman"/>
          <w:sz w:val="28"/>
          <w:szCs w:val="28"/>
        </w:rPr>
        <w:t>рисвоєно зва</w:t>
      </w:r>
      <w:r>
        <w:rPr>
          <w:rFonts w:ascii="Times New Roman" w:hAnsi="Times New Roman" w:cs="Times New Roman"/>
          <w:sz w:val="28"/>
          <w:szCs w:val="28"/>
        </w:rPr>
        <w:t xml:space="preserve">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453B8">
        <w:rPr>
          <w:rFonts w:ascii="Times New Roman" w:hAnsi="Times New Roman" w:cs="Times New Roman"/>
          <w:sz w:val="28"/>
          <w:szCs w:val="28"/>
        </w:rPr>
        <w:t>Почесний грома</w:t>
      </w:r>
      <w:r>
        <w:rPr>
          <w:rFonts w:ascii="Times New Roman" w:hAnsi="Times New Roman" w:cs="Times New Roman"/>
          <w:sz w:val="28"/>
          <w:szCs w:val="28"/>
          <w:lang w:val="uk-UA"/>
        </w:rPr>
        <w:t>дянин Семенівського  району</w:t>
      </w:r>
      <w:r w:rsidRPr="009453B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під яким ставиться скріплений печаткою  підпис </w:t>
      </w:r>
      <w:r w:rsidRPr="00EF4C32">
        <w:rPr>
          <w:rFonts w:ascii="Times New Roman" w:hAnsi="Times New Roman" w:cs="Times New Roman"/>
          <w:sz w:val="28"/>
          <w:szCs w:val="28"/>
          <w:lang w:val="uk-UA"/>
        </w:rPr>
        <w:t xml:space="preserve"> голови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EF4C32">
        <w:rPr>
          <w:rFonts w:ascii="Times New Roman" w:hAnsi="Times New Roman" w:cs="Times New Roman"/>
          <w:sz w:val="28"/>
          <w:szCs w:val="28"/>
          <w:lang w:val="uk-UA"/>
        </w:rPr>
        <w:t xml:space="preserve"> дата  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2C62" w:rsidRPr="009453B8" w:rsidRDefault="00EF4C32" w:rsidP="00EF4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F3FF6">
        <w:rPr>
          <w:rFonts w:ascii="Times New Roman" w:hAnsi="Times New Roman" w:cs="Times New Roman"/>
          <w:sz w:val="28"/>
          <w:szCs w:val="28"/>
          <w:lang w:val="uk-UA"/>
        </w:rPr>
        <w:t xml:space="preserve">3.4. </w:t>
      </w:r>
      <w:r w:rsidR="002768E4">
        <w:rPr>
          <w:rFonts w:ascii="Times New Roman" w:hAnsi="Times New Roman" w:cs="Times New Roman"/>
          <w:sz w:val="28"/>
          <w:szCs w:val="28"/>
          <w:lang w:val="uk-UA"/>
        </w:rPr>
        <w:t>Свідоцтво та П</w:t>
      </w:r>
      <w:r w:rsidR="00ED0649">
        <w:rPr>
          <w:rFonts w:ascii="Times New Roman" w:hAnsi="Times New Roman" w:cs="Times New Roman"/>
          <w:sz w:val="28"/>
          <w:szCs w:val="28"/>
          <w:lang w:val="uk-UA"/>
        </w:rPr>
        <w:t xml:space="preserve">освідчення  </w:t>
      </w:r>
      <w:r w:rsidR="002D3AD8"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вручаються </w:t>
      </w:r>
      <w:r w:rsidR="006527A5">
        <w:rPr>
          <w:rFonts w:ascii="Times New Roman" w:hAnsi="Times New Roman" w:cs="Times New Roman"/>
          <w:sz w:val="28"/>
          <w:szCs w:val="28"/>
          <w:lang w:val="uk-UA"/>
        </w:rPr>
        <w:t xml:space="preserve">особі, якій присвоєно </w:t>
      </w:r>
      <w:r w:rsidR="00D36D7B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6527A5">
        <w:rPr>
          <w:rFonts w:ascii="Times New Roman" w:hAnsi="Times New Roman" w:cs="Times New Roman"/>
          <w:sz w:val="28"/>
          <w:szCs w:val="28"/>
          <w:lang w:val="uk-UA"/>
        </w:rPr>
        <w:t xml:space="preserve">вання, </w:t>
      </w:r>
      <w:r w:rsidR="00ED064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D3AD8" w:rsidRPr="009453B8">
        <w:rPr>
          <w:rFonts w:ascii="Times New Roman" w:hAnsi="Times New Roman" w:cs="Times New Roman"/>
          <w:sz w:val="28"/>
          <w:szCs w:val="28"/>
          <w:lang w:val="uk-UA"/>
        </w:rPr>
        <w:t>головою районної ради, головою р</w:t>
      </w:r>
      <w:r w:rsidR="00ED0649">
        <w:rPr>
          <w:rFonts w:ascii="Times New Roman" w:hAnsi="Times New Roman" w:cs="Times New Roman"/>
          <w:sz w:val="28"/>
          <w:szCs w:val="28"/>
          <w:lang w:val="uk-UA"/>
        </w:rPr>
        <w:t xml:space="preserve">айонної державної адміністрації на пленарному засіданні, під час </w:t>
      </w:r>
      <w:r w:rsidR="00D02D9C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ED0649">
        <w:rPr>
          <w:rFonts w:ascii="Times New Roman" w:hAnsi="Times New Roman" w:cs="Times New Roman"/>
          <w:sz w:val="28"/>
          <w:szCs w:val="28"/>
          <w:lang w:val="uk-UA"/>
        </w:rPr>
        <w:t xml:space="preserve">урочистих заходів або за бажанням нагородженого в інший спосіб. </w:t>
      </w:r>
    </w:p>
    <w:p w:rsidR="002D3AD8" w:rsidRPr="00ED0649" w:rsidRDefault="002D3AD8" w:rsidP="00652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53B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F4C3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453B8">
        <w:rPr>
          <w:rFonts w:ascii="Times New Roman" w:hAnsi="Times New Roman" w:cs="Times New Roman"/>
          <w:sz w:val="28"/>
          <w:szCs w:val="28"/>
        </w:rPr>
        <w:t>3.</w:t>
      </w:r>
      <w:r w:rsidR="008F3FF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36D7B">
        <w:rPr>
          <w:rFonts w:ascii="Times New Roman" w:hAnsi="Times New Roman" w:cs="Times New Roman"/>
          <w:sz w:val="28"/>
          <w:szCs w:val="28"/>
        </w:rPr>
        <w:t>.</w:t>
      </w:r>
      <w:r w:rsidR="002768E4">
        <w:rPr>
          <w:rFonts w:ascii="Times New Roman" w:hAnsi="Times New Roman" w:cs="Times New Roman"/>
          <w:sz w:val="28"/>
          <w:szCs w:val="28"/>
          <w:lang w:val="uk-UA"/>
        </w:rPr>
        <w:t>Свідоцтво та П</w:t>
      </w:r>
      <w:r w:rsidR="00ED0649">
        <w:rPr>
          <w:rFonts w:ascii="Times New Roman" w:hAnsi="Times New Roman" w:cs="Times New Roman"/>
          <w:sz w:val="28"/>
          <w:szCs w:val="28"/>
          <w:lang w:val="uk-UA"/>
        </w:rPr>
        <w:t xml:space="preserve">освідчення </w:t>
      </w:r>
      <w:r w:rsidR="00493EB5">
        <w:rPr>
          <w:rFonts w:ascii="Times New Roman" w:hAnsi="Times New Roman" w:cs="Times New Roman"/>
          <w:sz w:val="28"/>
          <w:szCs w:val="28"/>
        </w:rPr>
        <w:t xml:space="preserve">зберігаються у </w:t>
      </w:r>
      <w:r w:rsidR="00493EB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D0649">
        <w:rPr>
          <w:rFonts w:ascii="Times New Roman" w:hAnsi="Times New Roman" w:cs="Times New Roman"/>
          <w:sz w:val="28"/>
          <w:szCs w:val="28"/>
        </w:rPr>
        <w:t>очесн</w:t>
      </w:r>
      <w:r w:rsidR="00EF4C3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ED0649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EF4C32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="00ED06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06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3AD8" w:rsidRPr="009453B8" w:rsidRDefault="002D3AD8" w:rsidP="00652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3B8">
        <w:rPr>
          <w:rFonts w:ascii="Times New Roman" w:hAnsi="Times New Roman" w:cs="Times New Roman"/>
          <w:sz w:val="28"/>
          <w:szCs w:val="28"/>
        </w:rPr>
        <w:t xml:space="preserve">    </w:t>
      </w:r>
      <w:r w:rsidR="00EF4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53B8">
        <w:rPr>
          <w:rFonts w:ascii="Times New Roman" w:hAnsi="Times New Roman" w:cs="Times New Roman"/>
          <w:sz w:val="28"/>
          <w:szCs w:val="28"/>
        </w:rPr>
        <w:t>3.</w:t>
      </w:r>
      <w:r w:rsidR="008F3FF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453B8">
        <w:rPr>
          <w:rFonts w:ascii="Times New Roman" w:hAnsi="Times New Roman" w:cs="Times New Roman"/>
          <w:sz w:val="28"/>
          <w:szCs w:val="28"/>
        </w:rPr>
        <w:t>. Витрати, пов'язані з присвоєнням Звання, здійснюються за рахунок коштів районного бюджету.</w:t>
      </w:r>
    </w:p>
    <w:p w:rsidR="002768E4" w:rsidRDefault="002C58E8" w:rsidP="002768E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5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8839BC" w:rsidRPr="00945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</w:p>
    <w:p w:rsidR="006527A5" w:rsidRDefault="006527A5" w:rsidP="0065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7093" w:rsidRPr="004D6A00" w:rsidRDefault="006527A5" w:rsidP="00652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36D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3844" w:rsidRDefault="006F3844" w:rsidP="002768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0C7" w:rsidRDefault="001140C7" w:rsidP="002768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0C7" w:rsidRDefault="001140C7" w:rsidP="002768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0C7" w:rsidRDefault="001140C7" w:rsidP="00652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1140C7" w:rsidRPr="004D6A00" w:rsidRDefault="001140C7" w:rsidP="00652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 ради                                </w:t>
      </w:r>
      <w:r w:rsidR="006527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Ю.</w:t>
      </w:r>
      <w:r>
        <w:rPr>
          <w:rFonts w:ascii="Times New Roman" w:hAnsi="Times New Roman" w:cs="Times New Roman"/>
          <w:sz w:val="28"/>
          <w:szCs w:val="28"/>
          <w:lang w:val="uk-UA"/>
        </w:rPr>
        <w:t>Черевик</w:t>
      </w:r>
    </w:p>
    <w:sectPr w:rsidR="001140C7" w:rsidRPr="004D6A00" w:rsidSect="00B954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1D7"/>
    <w:multiLevelType w:val="hybridMultilevel"/>
    <w:tmpl w:val="B66E1E54"/>
    <w:lvl w:ilvl="0" w:tplc="D51877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14C3"/>
    <w:multiLevelType w:val="hybridMultilevel"/>
    <w:tmpl w:val="62E8F8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A594E"/>
    <w:multiLevelType w:val="hybridMultilevel"/>
    <w:tmpl w:val="27BE0CE4"/>
    <w:lvl w:ilvl="0" w:tplc="D14E5054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AD8"/>
    <w:rsid w:val="00002009"/>
    <w:rsid w:val="000D3AB0"/>
    <w:rsid w:val="001140C7"/>
    <w:rsid w:val="00116682"/>
    <w:rsid w:val="0013538D"/>
    <w:rsid w:val="001727E2"/>
    <w:rsid w:val="00182C62"/>
    <w:rsid w:val="001C08D0"/>
    <w:rsid w:val="00206835"/>
    <w:rsid w:val="002368BE"/>
    <w:rsid w:val="00252E42"/>
    <w:rsid w:val="002768E4"/>
    <w:rsid w:val="002B0981"/>
    <w:rsid w:val="002C58E8"/>
    <w:rsid w:val="002D3AD8"/>
    <w:rsid w:val="00301008"/>
    <w:rsid w:val="003147FE"/>
    <w:rsid w:val="00330149"/>
    <w:rsid w:val="003771AE"/>
    <w:rsid w:val="003910B3"/>
    <w:rsid w:val="003D0ECD"/>
    <w:rsid w:val="003E2F38"/>
    <w:rsid w:val="003E7A3A"/>
    <w:rsid w:val="00407A71"/>
    <w:rsid w:val="0042467F"/>
    <w:rsid w:val="0048398F"/>
    <w:rsid w:val="00493EB5"/>
    <w:rsid w:val="004D6A00"/>
    <w:rsid w:val="005144F2"/>
    <w:rsid w:val="005A28EF"/>
    <w:rsid w:val="005B721E"/>
    <w:rsid w:val="00617692"/>
    <w:rsid w:val="006241FE"/>
    <w:rsid w:val="00644C92"/>
    <w:rsid w:val="006527A5"/>
    <w:rsid w:val="006B13CF"/>
    <w:rsid w:val="006F3844"/>
    <w:rsid w:val="00765B6F"/>
    <w:rsid w:val="00774F39"/>
    <w:rsid w:val="007920C0"/>
    <w:rsid w:val="00793CB9"/>
    <w:rsid w:val="007D6500"/>
    <w:rsid w:val="007D6567"/>
    <w:rsid w:val="00807800"/>
    <w:rsid w:val="00861293"/>
    <w:rsid w:val="008839BC"/>
    <w:rsid w:val="00892031"/>
    <w:rsid w:val="008E7F6A"/>
    <w:rsid w:val="008F3FF6"/>
    <w:rsid w:val="00914D12"/>
    <w:rsid w:val="009453B8"/>
    <w:rsid w:val="00954523"/>
    <w:rsid w:val="00967B68"/>
    <w:rsid w:val="0099191A"/>
    <w:rsid w:val="009A428B"/>
    <w:rsid w:val="009C7923"/>
    <w:rsid w:val="009D67C4"/>
    <w:rsid w:val="00A338A0"/>
    <w:rsid w:val="00A83C75"/>
    <w:rsid w:val="00A902C0"/>
    <w:rsid w:val="00AB71D4"/>
    <w:rsid w:val="00AE350E"/>
    <w:rsid w:val="00B00747"/>
    <w:rsid w:val="00B446EC"/>
    <w:rsid w:val="00B77093"/>
    <w:rsid w:val="00B954A6"/>
    <w:rsid w:val="00C275B3"/>
    <w:rsid w:val="00C94949"/>
    <w:rsid w:val="00CD1A4E"/>
    <w:rsid w:val="00CE0417"/>
    <w:rsid w:val="00CF3802"/>
    <w:rsid w:val="00D02D9C"/>
    <w:rsid w:val="00D14A34"/>
    <w:rsid w:val="00D14A54"/>
    <w:rsid w:val="00D14A6E"/>
    <w:rsid w:val="00D36D7B"/>
    <w:rsid w:val="00D934E1"/>
    <w:rsid w:val="00DE6CDC"/>
    <w:rsid w:val="00DF45DF"/>
    <w:rsid w:val="00E25437"/>
    <w:rsid w:val="00E32343"/>
    <w:rsid w:val="00E437AC"/>
    <w:rsid w:val="00E6368B"/>
    <w:rsid w:val="00EA3524"/>
    <w:rsid w:val="00EC41AA"/>
    <w:rsid w:val="00ED0649"/>
    <w:rsid w:val="00EF4C32"/>
    <w:rsid w:val="00F4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45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F45DF"/>
    <w:pPr>
      <w:widowControl w:val="0"/>
      <w:shd w:val="clear" w:color="auto" w:fill="FFFFFF"/>
      <w:spacing w:after="0" w:line="317" w:lineRule="exact"/>
      <w:ind w:hanging="44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Exact">
    <w:name w:val="Основной текст (4) Exact"/>
    <w:basedOn w:val="a0"/>
    <w:rsid w:val="00DF4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DF45DF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F45DF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F45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45DF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DF45DF"/>
    <w:pPr>
      <w:widowControl w:val="0"/>
      <w:shd w:val="clear" w:color="auto" w:fill="FFFFFF"/>
      <w:spacing w:after="540" w:line="250" w:lineRule="exact"/>
      <w:jc w:val="center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DF45DF"/>
    <w:pPr>
      <w:widowControl w:val="0"/>
      <w:shd w:val="clear" w:color="auto" w:fill="FFFFFF"/>
      <w:spacing w:before="540" w:after="240" w:line="274" w:lineRule="exact"/>
      <w:ind w:firstLine="720"/>
      <w:jc w:val="both"/>
    </w:pPr>
    <w:rPr>
      <w:rFonts w:ascii="Arial" w:eastAsia="Arial" w:hAnsi="Arial" w:cs="Arial"/>
    </w:rPr>
  </w:style>
  <w:style w:type="paragraph" w:customStyle="1" w:styleId="a4">
    <w:name w:val="Заголовок таблицы"/>
    <w:basedOn w:val="a"/>
    <w:rsid w:val="00DF45D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">
    <w:name w:val="Основной текст (5)_"/>
    <w:basedOn w:val="a0"/>
    <w:link w:val="50"/>
    <w:rsid w:val="007D650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6500"/>
    <w:pPr>
      <w:widowControl w:val="0"/>
      <w:shd w:val="clear" w:color="auto" w:fill="FFFFFF"/>
      <w:spacing w:before="3480" w:after="0" w:line="322" w:lineRule="exact"/>
      <w:ind w:hanging="13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652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Anatoliy</cp:lastModifiedBy>
  <cp:revision>30</cp:revision>
  <cp:lastPrinted>2016-12-07T10:46:00Z</cp:lastPrinted>
  <dcterms:created xsi:type="dcterms:W3CDTF">2016-10-25T06:43:00Z</dcterms:created>
  <dcterms:modified xsi:type="dcterms:W3CDTF">2017-06-09T07:20:00Z</dcterms:modified>
</cp:coreProperties>
</file>