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34" w:rsidRDefault="00EF6E34" w:rsidP="00EF6E34">
      <w:pPr>
        <w:rPr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429260" cy="6096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96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ПРОЕКТ</w:t>
      </w:r>
    </w:p>
    <w:p w:rsidR="00EF6E34" w:rsidRDefault="00EF6E34" w:rsidP="00EF6E34">
      <w:pPr>
        <w:ind w:right="-81"/>
        <w:jc w:val="center"/>
        <w:rPr>
          <w:sz w:val="28"/>
          <w:lang w:val="uk-UA"/>
        </w:rPr>
      </w:pPr>
    </w:p>
    <w:p w:rsidR="00EF6E34" w:rsidRDefault="00EF6E34" w:rsidP="00EF6E34">
      <w:pPr>
        <w:ind w:right="-81"/>
        <w:jc w:val="center"/>
        <w:rPr>
          <w:sz w:val="28"/>
          <w:lang w:val="uk-UA"/>
        </w:rPr>
      </w:pPr>
    </w:p>
    <w:p w:rsidR="00EF6E34" w:rsidRPr="00EF6E34" w:rsidRDefault="00EF6E34" w:rsidP="00EF6E34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EF6E34">
        <w:rPr>
          <w:rFonts w:ascii="Times New Roman" w:hAnsi="Times New Roman" w:cs="Times New Roman"/>
          <w:sz w:val="28"/>
          <w:lang w:val="uk-UA"/>
        </w:rPr>
        <w:t>ВУГЛЕДАРСЬКА МІСЬКА РАДА</w:t>
      </w:r>
    </w:p>
    <w:p w:rsidR="00EF6E34" w:rsidRPr="00EF6E34" w:rsidRDefault="00EF6E34" w:rsidP="00EF6E34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EF6E34" w:rsidRPr="00EF6E34" w:rsidRDefault="00EF6E34" w:rsidP="00EF6E34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EF6E34" w:rsidRPr="00EF6E34" w:rsidRDefault="00EF6E34" w:rsidP="00EF6E34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EF6E34">
        <w:rPr>
          <w:rFonts w:ascii="Times New Roman" w:hAnsi="Times New Roman" w:cs="Times New Roman"/>
          <w:sz w:val="28"/>
          <w:lang w:val="uk-UA"/>
        </w:rPr>
        <w:t>РІШЕННЯ</w:t>
      </w:r>
    </w:p>
    <w:p w:rsidR="00EF6E34" w:rsidRPr="00EF6E34" w:rsidRDefault="00EF6E34" w:rsidP="00EF6E34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EF6E34" w:rsidRPr="00EF6E34" w:rsidRDefault="00EF6E34" w:rsidP="00EF6E3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EF6E34">
        <w:rPr>
          <w:rFonts w:ascii="Times New Roman" w:hAnsi="Times New Roman" w:cs="Times New Roman"/>
          <w:sz w:val="28"/>
          <w:lang w:val="uk-UA"/>
        </w:rPr>
        <w:t xml:space="preserve">         2017 №7/</w:t>
      </w:r>
    </w:p>
    <w:p w:rsidR="00EF6E34" w:rsidRPr="00EF6E34" w:rsidRDefault="00EF6E34" w:rsidP="00EF6E3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EF6E34">
        <w:rPr>
          <w:rFonts w:ascii="Times New Roman" w:hAnsi="Times New Roman" w:cs="Times New Roman"/>
          <w:sz w:val="28"/>
          <w:lang w:val="uk-UA"/>
        </w:rPr>
        <w:t xml:space="preserve">м. </w:t>
      </w:r>
      <w:proofErr w:type="spellStart"/>
      <w:r w:rsidRPr="00EF6E34">
        <w:rPr>
          <w:rFonts w:ascii="Times New Roman" w:hAnsi="Times New Roman" w:cs="Times New Roman"/>
          <w:sz w:val="28"/>
          <w:lang w:val="uk-UA"/>
        </w:rPr>
        <w:t>Вугледар</w:t>
      </w:r>
      <w:proofErr w:type="spellEnd"/>
    </w:p>
    <w:p w:rsidR="00EF6E34" w:rsidRPr="00EF6E34" w:rsidRDefault="00EF6E34" w:rsidP="00EF6E34">
      <w:pPr>
        <w:spacing w:after="0"/>
        <w:rPr>
          <w:rFonts w:ascii="Times New Roman" w:hAnsi="Times New Roman" w:cs="Times New Roman"/>
          <w:lang w:val="uk-UA"/>
        </w:rPr>
      </w:pPr>
    </w:p>
    <w:p w:rsidR="00EF6E34" w:rsidRPr="00EF6E34" w:rsidRDefault="00EF6E34" w:rsidP="00EF6E34">
      <w:pPr>
        <w:tabs>
          <w:tab w:val="left" w:pos="9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F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утворення у виконавчих </w:t>
      </w:r>
    </w:p>
    <w:p w:rsidR="00EF6E34" w:rsidRPr="00EF6E34" w:rsidRDefault="00EF6E34" w:rsidP="00EF6E34">
      <w:pPr>
        <w:tabs>
          <w:tab w:val="left" w:pos="9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F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органах </w:t>
      </w:r>
      <w:proofErr w:type="spellStart"/>
      <w:r w:rsidRPr="00EF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Вугледарської</w:t>
      </w:r>
      <w:proofErr w:type="spellEnd"/>
      <w:r w:rsidRPr="00EF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</w:t>
      </w:r>
    </w:p>
    <w:p w:rsidR="00EF6E34" w:rsidRPr="00EF6E34" w:rsidRDefault="00EF6E34" w:rsidP="00EF6E34">
      <w:pPr>
        <w:tabs>
          <w:tab w:val="left" w:pos="9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F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ради відділу праці</w:t>
      </w:r>
    </w:p>
    <w:p w:rsidR="00EF6E34" w:rsidRPr="00EF6E34" w:rsidRDefault="00EF6E34" w:rsidP="00EF6E34">
      <w:pPr>
        <w:tabs>
          <w:tab w:val="left" w:pos="9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F6E34" w:rsidRPr="00EF6E34" w:rsidRDefault="00EF6E34" w:rsidP="00EF6E34">
      <w:pPr>
        <w:tabs>
          <w:tab w:val="left" w:pos="9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F6E34" w:rsidRPr="00EF6E34" w:rsidRDefault="00EF6E34" w:rsidP="00EF6E34">
      <w:pPr>
        <w:spacing w:after="0"/>
        <w:rPr>
          <w:rFonts w:ascii="Times New Roman" w:hAnsi="Times New Roman" w:cs="Times New Roman"/>
          <w:lang w:val="uk-UA"/>
        </w:rPr>
      </w:pPr>
    </w:p>
    <w:p w:rsidR="00EF6E34" w:rsidRPr="00EF6E34" w:rsidRDefault="00EF6E34" w:rsidP="00EF6E34">
      <w:pPr>
        <w:tabs>
          <w:tab w:val="left" w:pos="4500"/>
        </w:tabs>
        <w:spacing w:after="0"/>
        <w:ind w:firstLine="720"/>
        <w:jc w:val="both"/>
        <w:rPr>
          <w:rFonts w:ascii="Times New Roman" w:hAnsi="Times New Roman" w:cs="Times New Roman"/>
          <w:spacing w:val="-2"/>
          <w:sz w:val="28"/>
          <w:lang w:val="uk-UA"/>
        </w:rPr>
      </w:pPr>
      <w:r w:rsidRPr="00EF6E3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k-UA"/>
        </w:rPr>
        <w:t>З метою  забезпечення контролю за додержанням законодавства про працю та зайнятість населення, своєчасною та в повному обсязі оплатою праці, додержанням мінімальних гарантій в оплаті праці, оформлення трудових відносин, виявлення порушень та недоліків  у цій сфері,  на виконання Постанови Кабінету Міністрів України від 16.05.2017 № 295 «Деякі питання реалізації статті 259 Кодексу законів про працю України</w:t>
      </w:r>
      <w:r w:rsidR="0019489D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k-UA"/>
        </w:rPr>
        <w:t xml:space="preserve"> та </w:t>
      </w:r>
      <w:r w:rsidRPr="00EF6E3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k-UA"/>
        </w:rPr>
        <w:t xml:space="preserve"> статті 34 Закону України «Про місцеве самоврядування в Україні»</w:t>
      </w:r>
      <w:r w:rsidR="0019489D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k-UA"/>
        </w:rPr>
        <w:t xml:space="preserve">, </w:t>
      </w:r>
      <w:r w:rsidRPr="00EF6E3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k-UA"/>
        </w:rPr>
        <w:t xml:space="preserve">керуючись </w:t>
      </w:r>
      <w:r w:rsidRPr="00EF6E34">
        <w:rPr>
          <w:rFonts w:ascii="Times New Roman" w:hAnsi="Times New Roman" w:cs="Times New Roman"/>
          <w:spacing w:val="-2"/>
          <w:sz w:val="28"/>
          <w:lang w:val="uk-UA"/>
        </w:rPr>
        <w:t xml:space="preserve">пунктом 6 частини 1 статті 26, </w:t>
      </w:r>
      <w:r w:rsidRPr="00EF6E3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k-UA"/>
        </w:rPr>
        <w:t>Закону України «Про місцеве самоврядування в Україні»</w:t>
      </w:r>
      <w:r w:rsidRPr="00EF6E34">
        <w:rPr>
          <w:rFonts w:ascii="Times New Roman" w:hAnsi="Times New Roman" w:cs="Times New Roman"/>
          <w:spacing w:val="-2"/>
          <w:sz w:val="28"/>
          <w:lang w:val="uk-UA"/>
        </w:rPr>
        <w:t>, міська рада</w:t>
      </w:r>
    </w:p>
    <w:p w:rsidR="00EF6E34" w:rsidRPr="00EF6E34" w:rsidRDefault="00EF6E34" w:rsidP="00EF6E34">
      <w:pPr>
        <w:spacing w:after="0"/>
        <w:rPr>
          <w:rFonts w:ascii="Times New Roman" w:hAnsi="Times New Roman" w:cs="Times New Roman"/>
          <w:sz w:val="20"/>
          <w:lang w:val="uk-UA"/>
        </w:rPr>
      </w:pPr>
    </w:p>
    <w:p w:rsidR="00EF6E34" w:rsidRPr="00EF6E34" w:rsidRDefault="00EF6E34" w:rsidP="00EF6E34">
      <w:pPr>
        <w:spacing w:after="0"/>
        <w:jc w:val="both"/>
        <w:rPr>
          <w:rFonts w:ascii="Times New Roman" w:hAnsi="Times New Roman" w:cs="Times New Roman"/>
          <w:sz w:val="28"/>
        </w:rPr>
      </w:pPr>
      <w:r w:rsidRPr="00EF6E34">
        <w:rPr>
          <w:rFonts w:ascii="Times New Roman" w:hAnsi="Times New Roman" w:cs="Times New Roman"/>
          <w:sz w:val="28"/>
          <w:lang w:val="uk-UA"/>
        </w:rPr>
        <w:t>ВИРІШИЛА</w:t>
      </w:r>
      <w:r w:rsidRPr="00EF6E34">
        <w:rPr>
          <w:rFonts w:ascii="Times New Roman" w:hAnsi="Times New Roman" w:cs="Times New Roman"/>
          <w:sz w:val="28"/>
        </w:rPr>
        <w:t>:</w:t>
      </w:r>
    </w:p>
    <w:p w:rsidR="00EF6E34" w:rsidRPr="00EF6E34" w:rsidRDefault="00EF6E34" w:rsidP="00EF6E34">
      <w:pPr>
        <w:spacing w:after="0"/>
        <w:rPr>
          <w:rFonts w:ascii="Times New Roman" w:hAnsi="Times New Roman" w:cs="Times New Roman"/>
          <w:sz w:val="20"/>
          <w:lang w:val="uk-UA"/>
        </w:rPr>
      </w:pPr>
    </w:p>
    <w:p w:rsidR="00EF6E34" w:rsidRPr="00EF6E34" w:rsidRDefault="00EF6E34" w:rsidP="00EF6E34">
      <w:pPr>
        <w:tabs>
          <w:tab w:val="left" w:pos="4140"/>
          <w:tab w:val="left" w:pos="450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E34">
        <w:rPr>
          <w:rFonts w:ascii="Times New Roman" w:hAnsi="Times New Roman" w:cs="Times New Roman"/>
          <w:sz w:val="28"/>
          <w:lang w:val="uk-UA"/>
        </w:rPr>
        <w:t xml:space="preserve">1. Утворити  у </w:t>
      </w:r>
      <w:r w:rsidRPr="00EF6E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виконавчих органах </w:t>
      </w:r>
      <w:proofErr w:type="spellStart"/>
      <w:r w:rsidRPr="00EF6E3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Вугледарської</w:t>
      </w:r>
      <w:proofErr w:type="spellEnd"/>
      <w:r w:rsidRPr="00EF6E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  відділ праці  складом 1 штатна одинця, а саме :  начальник  відділу праці – інспектор,  з 01.09.2017 року.</w:t>
      </w:r>
    </w:p>
    <w:p w:rsidR="00EF6E34" w:rsidRPr="00EF6E34" w:rsidRDefault="00EF6E34" w:rsidP="00EF6E34">
      <w:pPr>
        <w:tabs>
          <w:tab w:val="left" w:pos="4140"/>
          <w:tab w:val="left" w:pos="450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6E34">
        <w:rPr>
          <w:rFonts w:ascii="Times New Roman" w:hAnsi="Times New Roman" w:cs="Times New Roman"/>
          <w:color w:val="000000"/>
          <w:sz w:val="28"/>
          <w:szCs w:val="28"/>
          <w:lang w:val="uk-UA"/>
        </w:rPr>
        <w:t>2. Фінансування відділу праці  здійснювати за рахунок коштів виділених на органи місцевого самоврядування.</w:t>
      </w:r>
    </w:p>
    <w:p w:rsidR="00EF6E34" w:rsidRPr="00EF6E34" w:rsidRDefault="00EF6E34" w:rsidP="00EF6E34">
      <w:pPr>
        <w:tabs>
          <w:tab w:val="left" w:pos="-709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F6E34">
        <w:rPr>
          <w:rFonts w:ascii="Times New Roman" w:hAnsi="Times New Roman" w:cs="Times New Roman"/>
          <w:sz w:val="28"/>
          <w:lang w:val="uk-UA"/>
        </w:rPr>
        <w:tab/>
        <w:t>3. Координацію роботи з виконання даного рішення покласти на керуючого справами виконавчого комітету міської ради Пономаренко І.В.</w:t>
      </w:r>
    </w:p>
    <w:p w:rsidR="00EF6E34" w:rsidRPr="00EF6E34" w:rsidRDefault="00EF6E34" w:rsidP="00EF6E34">
      <w:pPr>
        <w:tabs>
          <w:tab w:val="left" w:pos="4140"/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EF6E34" w:rsidRPr="00EF6E34" w:rsidRDefault="00EF6E34" w:rsidP="00EF6E34">
      <w:pPr>
        <w:tabs>
          <w:tab w:val="left" w:pos="4140"/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EF6E34" w:rsidRPr="00EF6E34" w:rsidRDefault="00EF6E34" w:rsidP="00EF6E34">
      <w:pPr>
        <w:tabs>
          <w:tab w:val="left" w:pos="4140"/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EF6E34" w:rsidRPr="00EF6E34" w:rsidRDefault="00EF6E34" w:rsidP="00EF6E34">
      <w:pPr>
        <w:tabs>
          <w:tab w:val="left" w:pos="4140"/>
          <w:tab w:val="left" w:pos="45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F6E34">
        <w:rPr>
          <w:rFonts w:ascii="Times New Roman" w:hAnsi="Times New Roman" w:cs="Times New Roman"/>
          <w:sz w:val="28"/>
          <w:lang w:val="uk-UA"/>
        </w:rPr>
        <w:t>Міський голова</w:t>
      </w:r>
      <w:r w:rsidRPr="00EF6E34">
        <w:rPr>
          <w:rFonts w:ascii="Times New Roman" w:hAnsi="Times New Roman" w:cs="Times New Roman"/>
          <w:sz w:val="28"/>
          <w:lang w:val="uk-UA"/>
        </w:rPr>
        <w:tab/>
        <w:t xml:space="preserve">                                             А.Ю. </w:t>
      </w:r>
      <w:proofErr w:type="spellStart"/>
      <w:r w:rsidRPr="00EF6E34">
        <w:rPr>
          <w:rFonts w:ascii="Times New Roman" w:hAnsi="Times New Roman" w:cs="Times New Roman"/>
          <w:sz w:val="28"/>
          <w:lang w:val="uk-UA"/>
        </w:rPr>
        <w:t>Сілич</w:t>
      </w:r>
      <w:proofErr w:type="spellEnd"/>
    </w:p>
    <w:p w:rsidR="00EF6E34" w:rsidRDefault="00EF6E34" w:rsidP="00EF6E34">
      <w:pPr>
        <w:pStyle w:val="a4"/>
        <w:spacing w:line="360" w:lineRule="auto"/>
        <w:ind w:left="6480"/>
        <w:jc w:val="both"/>
        <w:rPr>
          <w:caps/>
          <w:szCs w:val="28"/>
        </w:rPr>
      </w:pPr>
    </w:p>
    <w:p w:rsidR="00EF6E34" w:rsidRDefault="00EF6E34" w:rsidP="00EF6E34">
      <w:pPr>
        <w:pStyle w:val="a4"/>
        <w:spacing w:line="360" w:lineRule="auto"/>
        <w:rPr>
          <w:caps/>
          <w:szCs w:val="28"/>
        </w:rPr>
      </w:pPr>
      <w:r>
        <w:rPr>
          <w:caps/>
          <w:szCs w:val="28"/>
        </w:rPr>
        <w:lastRenderedPageBreak/>
        <w:t>ПОЯСНЮВАЛЬНА ЗАПИСКА</w:t>
      </w:r>
    </w:p>
    <w:p w:rsidR="00EF6E34" w:rsidRPr="00EF6E34" w:rsidRDefault="00A24054" w:rsidP="00EF6E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д</w:t>
      </w:r>
      <w:r w:rsidR="00EF6E34">
        <w:rPr>
          <w:rFonts w:ascii="Times New Roman" w:hAnsi="Times New Roman" w:cs="Times New Roman"/>
          <w:sz w:val="28"/>
          <w:szCs w:val="28"/>
          <w:lang w:val="uk-UA" w:eastAsia="ar-SA"/>
        </w:rPr>
        <w:t>о проекту міської ради рішення</w:t>
      </w:r>
    </w:p>
    <w:p w:rsidR="00EF6E34" w:rsidRDefault="00EF6E34" w:rsidP="00EF6E34">
      <w:pPr>
        <w:tabs>
          <w:tab w:val="left" w:pos="9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F6E34" w:rsidRPr="00EF6E34" w:rsidRDefault="00EF6E34" w:rsidP="00EF6E34">
      <w:pPr>
        <w:tabs>
          <w:tab w:val="left" w:pos="9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F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утворення у виконавчих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F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органах </w:t>
      </w:r>
      <w:proofErr w:type="spellStart"/>
      <w:r w:rsidRPr="00EF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Вугледарської</w:t>
      </w:r>
      <w:proofErr w:type="spellEnd"/>
      <w:r w:rsidRPr="00EF6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відділу праці</w:t>
      </w:r>
    </w:p>
    <w:p w:rsidR="00641DAC" w:rsidRPr="00641DAC" w:rsidRDefault="00641DAC" w:rsidP="00EF6E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087A" w:rsidRDefault="00EF6E34" w:rsidP="00D2735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1.Обгрнтування необхідності прийняття рішення </w:t>
      </w:r>
    </w:p>
    <w:p w:rsidR="00EF6E34" w:rsidRDefault="00EF6E34" w:rsidP="00D273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89D">
        <w:rPr>
          <w:rFonts w:ascii="Times New Roman" w:hAnsi="Times New Roman" w:cs="Times New Roman"/>
          <w:sz w:val="28"/>
          <w:szCs w:val="28"/>
          <w:lang w:val="uk-UA"/>
        </w:rPr>
        <w:t xml:space="preserve">З 16.05.2017 року набрала чинності Постанова Кабінету </w:t>
      </w:r>
      <w:r w:rsidR="0019489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9489D">
        <w:rPr>
          <w:rFonts w:ascii="Times New Roman" w:hAnsi="Times New Roman" w:cs="Times New Roman"/>
          <w:sz w:val="28"/>
          <w:szCs w:val="28"/>
          <w:lang w:val="uk-UA"/>
        </w:rPr>
        <w:t>іністрів України</w:t>
      </w:r>
      <w:r w:rsidR="0019489D">
        <w:rPr>
          <w:rFonts w:ascii="Times New Roman" w:hAnsi="Times New Roman" w:cs="Times New Roman"/>
          <w:sz w:val="28"/>
          <w:szCs w:val="28"/>
          <w:lang w:val="uk-UA"/>
        </w:rPr>
        <w:t xml:space="preserve"> від 26.04.2017 № 295 «Деякі питання реалізації статті 259 Кодексу законів про працю України та статті 34 Закону України «Про місцеве самоврядування в Україні», якою </w:t>
      </w:r>
      <w:r w:rsidR="00CC54A4">
        <w:rPr>
          <w:rFonts w:ascii="Times New Roman" w:hAnsi="Times New Roman" w:cs="Times New Roman"/>
          <w:sz w:val="28"/>
          <w:szCs w:val="28"/>
          <w:lang w:val="uk-UA"/>
        </w:rPr>
        <w:t>визначений порядок процедури здійснення державного контролю та нагляду  за додержанням законодавства про працю,.</w:t>
      </w:r>
    </w:p>
    <w:p w:rsidR="00CC54A4" w:rsidRDefault="00CC54A4" w:rsidP="00D273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Вищенаведена Постанова передбачає введення до структури виконавчих органів міських ради обласного значення  посаду інспектора праці.</w:t>
      </w:r>
    </w:p>
    <w:p w:rsidR="00CC54A4" w:rsidRDefault="00CC54A4" w:rsidP="00D273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те, що місто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Вугледар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перспективі буде містом об’єднаної територіальної громади, до якої входитимуть, декілька населени</w:t>
      </w:r>
      <w:r w:rsidR="003F017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пункті</w:t>
      </w:r>
      <w:r w:rsidR="003F017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що потягне за собою збільшення обсягів надання послуг населенню та навантаження на  існуючих працівників, доцільно зараз  утворити  у виконавчих органах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Вугледарської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відділ праці складом 1 штатна одиниця.</w:t>
      </w:r>
    </w:p>
    <w:p w:rsidR="00CC54A4" w:rsidRDefault="00CC54A4" w:rsidP="00D273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4A4" w:rsidRDefault="00CC54A4" w:rsidP="00CC54A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54A4">
        <w:rPr>
          <w:rFonts w:ascii="Times New Roman" w:hAnsi="Times New Roman" w:cs="Times New Roman"/>
          <w:b/>
          <w:sz w:val="28"/>
          <w:szCs w:val="28"/>
          <w:lang w:val="uk-UA"/>
        </w:rPr>
        <w:t>2. Правові аспекти</w:t>
      </w:r>
    </w:p>
    <w:p w:rsidR="00CC54A4" w:rsidRDefault="00CC54A4" w:rsidP="00CC54A4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Закон України «Про місцеве самоврядування в Україні.</w:t>
      </w:r>
    </w:p>
    <w:p w:rsidR="00CC54A4" w:rsidRDefault="00CC54A4" w:rsidP="00CC54A4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Закон України  «Про службу в органах місцевого самоврядування».</w:t>
      </w:r>
    </w:p>
    <w:p w:rsidR="00CC54A4" w:rsidRDefault="00CC54A4" w:rsidP="00CC54A4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19489D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Кабінету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9489D">
        <w:rPr>
          <w:rFonts w:ascii="Times New Roman" w:hAnsi="Times New Roman" w:cs="Times New Roman"/>
          <w:sz w:val="28"/>
          <w:szCs w:val="28"/>
          <w:lang w:val="uk-UA"/>
        </w:rPr>
        <w:t>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26.04.2017 № 295 «Деякі питання реалізації статті 259 Кодексу законів про працю України та статті 34 Закону України «Про місцеве самоврядування в Україні»</w:t>
      </w:r>
      <w:r w:rsidR="006A4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6CB" w:rsidRDefault="006A46CB" w:rsidP="006A46C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6CB" w:rsidRDefault="006A46CB" w:rsidP="006A46C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Фінансово-економічне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обґрунтування.</w:t>
      </w:r>
    </w:p>
    <w:p w:rsidR="006A46CB" w:rsidRDefault="006A46CB" w:rsidP="006A46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6CB">
        <w:rPr>
          <w:rFonts w:ascii="Times New Roman" w:hAnsi="Times New Roman" w:cs="Times New Roman"/>
          <w:sz w:val="28"/>
          <w:szCs w:val="28"/>
          <w:lang w:val="uk-UA"/>
        </w:rPr>
        <w:t xml:space="preserve">Джерело фінансування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- за рахунок коштів,  виділених на органи місцевого самоврядування, що не потребує фінансових навантажень.</w:t>
      </w:r>
    </w:p>
    <w:p w:rsidR="006A46CB" w:rsidRDefault="006A46CB" w:rsidP="006A46C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6CB">
        <w:rPr>
          <w:rFonts w:ascii="Times New Roman" w:hAnsi="Times New Roman" w:cs="Times New Roman"/>
          <w:b/>
          <w:sz w:val="28"/>
          <w:szCs w:val="28"/>
          <w:lang w:val="uk-UA"/>
        </w:rPr>
        <w:t>4. Позиція зацікавлених органів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A46CB" w:rsidRPr="006A46CB" w:rsidRDefault="006A46CB" w:rsidP="006A46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Донецька обласна державна адміністрація, Донецька обласна військово-цивільна адміністрація рекомендує виконавчим органам міськи</w:t>
      </w:r>
      <w:r w:rsidR="003F017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 міст обласного значення керуватися </w:t>
      </w:r>
      <w:r w:rsidRPr="0019489D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Кабінету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9489D">
        <w:rPr>
          <w:rFonts w:ascii="Times New Roman" w:hAnsi="Times New Roman" w:cs="Times New Roman"/>
          <w:sz w:val="28"/>
          <w:szCs w:val="28"/>
          <w:lang w:val="uk-UA"/>
        </w:rPr>
        <w:t>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26.04.2017 № 295 «Деякі питання реалізації статті 259 Кодексу законів про працю України та статті 34 Закону України «Про місцеве самоврядування в Україні» ( лист від 13.05.2017 року № 06/16я-0787</w:t>
      </w:r>
      <w:r w:rsidR="00A2405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24054" w:rsidRDefault="006A46CB" w:rsidP="00A240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0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Головне управління </w:t>
      </w:r>
      <w:proofErr w:type="spellStart"/>
      <w:r w:rsidRPr="00A24054">
        <w:rPr>
          <w:rFonts w:ascii="Times New Roman" w:hAnsi="Times New Roman" w:cs="Times New Roman"/>
          <w:sz w:val="28"/>
          <w:szCs w:val="28"/>
          <w:lang w:val="uk-UA"/>
        </w:rPr>
        <w:t>держапраці</w:t>
      </w:r>
      <w:proofErr w:type="spellEnd"/>
      <w:r w:rsidRPr="00A24054">
        <w:rPr>
          <w:rFonts w:ascii="Times New Roman" w:hAnsi="Times New Roman" w:cs="Times New Roman"/>
          <w:sz w:val="28"/>
          <w:szCs w:val="28"/>
          <w:lang w:val="uk-UA"/>
        </w:rPr>
        <w:t xml:space="preserve"> у Донецькій</w:t>
      </w:r>
      <w:r w:rsidR="00A24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054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A24054">
        <w:rPr>
          <w:rFonts w:ascii="Times New Roman" w:hAnsi="Times New Roman" w:cs="Times New Roman"/>
          <w:sz w:val="28"/>
          <w:szCs w:val="28"/>
          <w:lang w:val="uk-UA"/>
        </w:rPr>
        <w:t xml:space="preserve"> запрошує на навчання відповідних призначених спеціалістів </w:t>
      </w:r>
      <w:r w:rsidRPr="00A24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05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24054">
        <w:rPr>
          <w:rFonts w:ascii="Times New Roman" w:hAnsi="Times New Roman" w:cs="Times New Roman"/>
          <w:sz w:val="28"/>
          <w:szCs w:val="28"/>
          <w:lang w:val="uk-UA"/>
        </w:rPr>
        <w:t>лист № 04.313109 від 19.05.2017 року</w:t>
      </w:r>
      <w:r w:rsidR="00A2405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A46CB" w:rsidRPr="00A24054" w:rsidRDefault="006A46CB" w:rsidP="00A240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46CB" w:rsidRDefault="006A46CB" w:rsidP="006A46C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6A46CB">
        <w:rPr>
          <w:rFonts w:ascii="Times New Roman" w:hAnsi="Times New Roman" w:cs="Times New Roman"/>
          <w:b/>
          <w:sz w:val="28"/>
          <w:szCs w:val="28"/>
          <w:lang w:val="uk-UA"/>
        </w:rPr>
        <w:t>. Прогноз результатів та соціальних наслідків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A46CB" w:rsidRDefault="006A46CB" w:rsidP="006A46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рішення забезпечує здійснен</w:t>
      </w:r>
      <w:r w:rsidR="003F017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 контролю за додержанням законодавства про працю та зайнятість населення, своєчасною та в повному обсязі оплатою праці, додержанням мінімальних гарантів і оплаті праці, оформлення трудових відносин, виявлення порушень та недоліків у цій сфері.</w:t>
      </w:r>
    </w:p>
    <w:p w:rsidR="00A24054" w:rsidRDefault="00A24054" w:rsidP="006A46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054" w:rsidRDefault="00A24054" w:rsidP="006A46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054" w:rsidRDefault="00A24054" w:rsidP="006A46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054" w:rsidRPr="006A46CB" w:rsidRDefault="00A24054" w:rsidP="00A24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І.В.Пономаренко</w:t>
      </w:r>
    </w:p>
    <w:sectPr w:rsidR="00A24054" w:rsidRPr="006A46CB" w:rsidSect="00EF6E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90ED5"/>
    <w:multiLevelType w:val="hybridMultilevel"/>
    <w:tmpl w:val="01822302"/>
    <w:lvl w:ilvl="0" w:tplc="7CD0B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CEB"/>
    <w:rsid w:val="00053D5B"/>
    <w:rsid w:val="0019489D"/>
    <w:rsid w:val="0030087A"/>
    <w:rsid w:val="003864A1"/>
    <w:rsid w:val="003F017D"/>
    <w:rsid w:val="004D4756"/>
    <w:rsid w:val="00641DAC"/>
    <w:rsid w:val="006A46CB"/>
    <w:rsid w:val="006C2CEB"/>
    <w:rsid w:val="006E60C4"/>
    <w:rsid w:val="008A548B"/>
    <w:rsid w:val="00A24054"/>
    <w:rsid w:val="00A2562E"/>
    <w:rsid w:val="00B32A84"/>
    <w:rsid w:val="00CC54A4"/>
    <w:rsid w:val="00D2735C"/>
    <w:rsid w:val="00E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D5B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EF6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5">
    <w:name w:val="Название Знак"/>
    <w:basedOn w:val="a0"/>
    <w:link w:val="a4"/>
    <w:rsid w:val="00EF6E34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6">
    <w:name w:val="Subtitle"/>
    <w:basedOn w:val="a"/>
    <w:next w:val="a"/>
    <w:link w:val="a7"/>
    <w:uiPriority w:val="11"/>
    <w:qFormat/>
    <w:rsid w:val="00EF6E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6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527D-0BD6-4E46-AF77-ED685447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2017-07-19T12:20:00Z</cp:lastPrinted>
  <dcterms:created xsi:type="dcterms:W3CDTF">2017-07-19T11:27:00Z</dcterms:created>
  <dcterms:modified xsi:type="dcterms:W3CDTF">2017-07-19T12:21:00Z</dcterms:modified>
</cp:coreProperties>
</file>