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606" w:rsidRPr="003377E1" w:rsidRDefault="00216E18" w:rsidP="00216E18">
      <w:pPr>
        <w:tabs>
          <w:tab w:val="left" w:pos="9498"/>
        </w:tabs>
        <w:rPr>
          <w:sz w:val="28"/>
          <w:szCs w:val="28"/>
          <w:lang w:val="uk-UA"/>
        </w:rPr>
      </w:pPr>
      <w:r w:rsidRPr="003377E1">
        <w:rPr>
          <w:noProof/>
          <w:sz w:val="28"/>
          <w:szCs w:val="28"/>
          <w:lang w:val="uk-UA" w:eastAsia="uk-UA"/>
        </w:rPr>
        <w:drawing>
          <wp:anchor distT="0" distB="0" distL="0" distR="0" simplePos="0" relativeHeight="251659264" behindDoc="0" locked="0" layoutInCell="1" allowOverlap="1" wp14:anchorId="192AEDA0" wp14:editId="1EEACCBF">
            <wp:simplePos x="0" y="0"/>
            <wp:positionH relativeFrom="margin">
              <wp:align>center</wp:align>
            </wp:positionH>
            <wp:positionV relativeFrom="paragraph">
              <wp:posOffset>265430</wp:posOffset>
            </wp:positionV>
            <wp:extent cx="422910" cy="599440"/>
            <wp:effectExtent l="0" t="0" r="0" b="0"/>
            <wp:wrapTopAndBottom/>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2910" cy="599440"/>
                    </a:xfrm>
                    <a:prstGeom prst="rect">
                      <a:avLst/>
                    </a:prstGeom>
                    <a:noFill/>
                  </pic:spPr>
                </pic:pic>
              </a:graphicData>
            </a:graphic>
            <wp14:sizeRelH relativeFrom="page">
              <wp14:pctWidth>0</wp14:pctWidth>
            </wp14:sizeRelH>
            <wp14:sizeRelV relativeFrom="page">
              <wp14:pctHeight>0</wp14:pctHeight>
            </wp14:sizeRelV>
          </wp:anchor>
        </w:drawing>
      </w:r>
    </w:p>
    <w:p w:rsidR="001F3606" w:rsidRPr="003377E1" w:rsidRDefault="001F3606" w:rsidP="00216E18">
      <w:pPr>
        <w:tabs>
          <w:tab w:val="left" w:pos="9498"/>
        </w:tabs>
        <w:ind w:left="142"/>
        <w:jc w:val="center"/>
        <w:rPr>
          <w:sz w:val="28"/>
          <w:szCs w:val="28"/>
          <w:lang w:val="uk-UA"/>
        </w:rPr>
      </w:pPr>
    </w:p>
    <w:p w:rsidR="00894DF0" w:rsidRPr="006F1F1A" w:rsidRDefault="00894DF0" w:rsidP="00894DF0">
      <w:pPr>
        <w:widowControl w:val="0"/>
        <w:autoSpaceDE w:val="0"/>
        <w:autoSpaceDN w:val="0"/>
        <w:jc w:val="center"/>
        <w:rPr>
          <w:sz w:val="28"/>
          <w:szCs w:val="28"/>
          <w:lang w:eastAsia="en-US"/>
        </w:rPr>
      </w:pPr>
      <w:r w:rsidRPr="006F1F1A">
        <w:rPr>
          <w:sz w:val="28"/>
          <w:szCs w:val="28"/>
          <w:lang w:eastAsia="en-US"/>
        </w:rPr>
        <w:t>КИЇВСЬКА ОБЛАСТЬ</w:t>
      </w:r>
    </w:p>
    <w:p w:rsidR="00894DF0" w:rsidRPr="006F1F1A" w:rsidRDefault="00894DF0" w:rsidP="00894DF0">
      <w:pPr>
        <w:widowControl w:val="0"/>
        <w:autoSpaceDE w:val="0"/>
        <w:autoSpaceDN w:val="0"/>
        <w:jc w:val="center"/>
        <w:rPr>
          <w:sz w:val="28"/>
          <w:szCs w:val="28"/>
          <w:lang w:eastAsia="en-US"/>
        </w:rPr>
      </w:pPr>
    </w:p>
    <w:p w:rsidR="00894DF0" w:rsidRPr="006F1F1A" w:rsidRDefault="00894DF0" w:rsidP="00894DF0">
      <w:pPr>
        <w:widowControl w:val="0"/>
        <w:autoSpaceDE w:val="0"/>
        <w:autoSpaceDN w:val="0"/>
        <w:jc w:val="center"/>
        <w:rPr>
          <w:b/>
          <w:sz w:val="28"/>
          <w:szCs w:val="28"/>
          <w:lang w:eastAsia="en-US"/>
        </w:rPr>
      </w:pPr>
      <w:r w:rsidRPr="006F1F1A">
        <w:rPr>
          <w:b/>
          <w:sz w:val="28"/>
          <w:szCs w:val="28"/>
          <w:lang w:eastAsia="en-US"/>
        </w:rPr>
        <w:t>ТЕТІЇВСЬКА МІСЬКА РАДА</w:t>
      </w:r>
    </w:p>
    <w:p w:rsidR="00894DF0" w:rsidRPr="006F1F1A" w:rsidRDefault="00894DF0" w:rsidP="00894DF0">
      <w:pPr>
        <w:widowControl w:val="0"/>
        <w:autoSpaceDE w:val="0"/>
        <w:autoSpaceDN w:val="0"/>
        <w:jc w:val="center"/>
        <w:rPr>
          <w:b/>
          <w:sz w:val="28"/>
          <w:szCs w:val="28"/>
          <w:lang w:eastAsia="en-US"/>
        </w:rPr>
      </w:pPr>
      <w:r w:rsidRPr="006F1F1A">
        <w:rPr>
          <w:b/>
          <w:sz w:val="28"/>
          <w:szCs w:val="28"/>
          <w:lang w:val="en-US" w:eastAsia="en-US"/>
        </w:rPr>
        <w:t>V</w:t>
      </w:r>
      <w:r w:rsidRPr="006F1F1A">
        <w:rPr>
          <w:b/>
          <w:sz w:val="28"/>
          <w:szCs w:val="28"/>
          <w:lang w:val="uk-UA" w:eastAsia="en-US"/>
        </w:rPr>
        <w:t>ІІІ</w:t>
      </w:r>
      <w:r w:rsidRPr="006F1F1A">
        <w:rPr>
          <w:b/>
          <w:sz w:val="28"/>
          <w:szCs w:val="28"/>
          <w:lang w:eastAsia="en-US"/>
        </w:rPr>
        <w:t xml:space="preserve"> СКЛИКАННЯ</w:t>
      </w:r>
    </w:p>
    <w:p w:rsidR="00894DF0" w:rsidRPr="006F1F1A" w:rsidRDefault="00894DF0" w:rsidP="00894DF0">
      <w:pPr>
        <w:widowControl w:val="0"/>
        <w:autoSpaceDE w:val="0"/>
        <w:autoSpaceDN w:val="0"/>
        <w:jc w:val="center"/>
        <w:rPr>
          <w:b/>
          <w:sz w:val="28"/>
          <w:szCs w:val="28"/>
          <w:lang w:eastAsia="en-US"/>
        </w:rPr>
      </w:pPr>
    </w:p>
    <w:p w:rsidR="00894DF0" w:rsidRDefault="00FD42ED" w:rsidP="00894DF0">
      <w:pPr>
        <w:widowControl w:val="0"/>
        <w:autoSpaceDE w:val="0"/>
        <w:autoSpaceDN w:val="0"/>
        <w:jc w:val="center"/>
        <w:rPr>
          <w:b/>
          <w:sz w:val="28"/>
          <w:szCs w:val="28"/>
          <w:lang w:eastAsia="en-US"/>
        </w:rPr>
      </w:pPr>
      <w:r>
        <w:rPr>
          <w:b/>
          <w:sz w:val="28"/>
          <w:szCs w:val="28"/>
          <w:lang w:val="uk-UA" w:eastAsia="en-US"/>
        </w:rPr>
        <w:t xml:space="preserve">П'ЯТДЕСЯТ </w:t>
      </w:r>
      <w:r w:rsidR="002A716D">
        <w:rPr>
          <w:b/>
          <w:sz w:val="28"/>
          <w:szCs w:val="28"/>
          <w:lang w:val="uk-UA" w:eastAsia="en-US"/>
        </w:rPr>
        <w:t xml:space="preserve">  </w:t>
      </w:r>
      <w:r w:rsidR="000717B7">
        <w:rPr>
          <w:b/>
          <w:sz w:val="28"/>
          <w:szCs w:val="28"/>
          <w:lang w:val="uk-UA" w:eastAsia="en-US"/>
        </w:rPr>
        <w:t>ТРЕТЯ</w:t>
      </w:r>
      <w:r w:rsidR="00894DF0">
        <w:rPr>
          <w:b/>
          <w:sz w:val="28"/>
          <w:szCs w:val="28"/>
          <w:lang w:val="uk-UA" w:eastAsia="en-US"/>
        </w:rPr>
        <w:t xml:space="preserve">  </w:t>
      </w:r>
      <w:r w:rsidR="00894DF0" w:rsidRPr="006F1F1A">
        <w:rPr>
          <w:b/>
          <w:sz w:val="28"/>
          <w:szCs w:val="28"/>
          <w:lang w:eastAsia="en-US"/>
        </w:rPr>
        <w:t xml:space="preserve"> СЕСІЯ</w:t>
      </w:r>
    </w:p>
    <w:p w:rsidR="00894DF0" w:rsidRPr="006F1F1A" w:rsidRDefault="00894DF0" w:rsidP="00894DF0">
      <w:pPr>
        <w:widowControl w:val="0"/>
        <w:autoSpaceDE w:val="0"/>
        <w:autoSpaceDN w:val="0"/>
        <w:jc w:val="center"/>
        <w:rPr>
          <w:b/>
          <w:sz w:val="28"/>
          <w:szCs w:val="28"/>
          <w:lang w:eastAsia="en-US"/>
        </w:rPr>
      </w:pPr>
    </w:p>
    <w:p w:rsidR="00894DF0" w:rsidRPr="00DB66C3" w:rsidRDefault="000717B7" w:rsidP="00894DF0">
      <w:pPr>
        <w:widowControl w:val="0"/>
        <w:autoSpaceDE w:val="0"/>
        <w:autoSpaceDN w:val="0"/>
        <w:jc w:val="center"/>
        <w:rPr>
          <w:b/>
          <w:bCs/>
          <w:sz w:val="28"/>
          <w:szCs w:val="28"/>
          <w:lang w:val="uk-UA" w:eastAsia="en-US"/>
        </w:rPr>
      </w:pPr>
      <w:r>
        <w:rPr>
          <w:b/>
          <w:bCs/>
          <w:sz w:val="28"/>
          <w:szCs w:val="28"/>
          <w:lang w:val="uk-UA" w:eastAsia="en-US"/>
        </w:rPr>
        <w:t>ПРОЄКТ</w:t>
      </w:r>
      <w:r w:rsidR="00894DF0">
        <w:rPr>
          <w:b/>
          <w:bCs/>
          <w:sz w:val="28"/>
          <w:szCs w:val="28"/>
          <w:lang w:val="uk-UA" w:eastAsia="en-US"/>
        </w:rPr>
        <w:t xml:space="preserve"> </w:t>
      </w:r>
      <w:r w:rsidR="0089281F">
        <w:rPr>
          <w:b/>
          <w:bCs/>
          <w:sz w:val="28"/>
          <w:szCs w:val="28"/>
          <w:lang w:val="uk-UA" w:eastAsia="en-US"/>
        </w:rPr>
        <w:t xml:space="preserve"> </w:t>
      </w:r>
      <w:r w:rsidR="00894DF0">
        <w:rPr>
          <w:b/>
          <w:bCs/>
          <w:sz w:val="28"/>
          <w:szCs w:val="28"/>
          <w:lang w:val="uk-UA" w:eastAsia="en-US"/>
        </w:rPr>
        <w:t xml:space="preserve"> </w:t>
      </w:r>
      <w:r w:rsidR="00894DF0" w:rsidRPr="00DB66C3">
        <w:rPr>
          <w:b/>
          <w:bCs/>
          <w:sz w:val="28"/>
          <w:szCs w:val="28"/>
          <w:lang w:val="uk-UA" w:eastAsia="en-US"/>
        </w:rPr>
        <w:t>РІШЕННЯ</w:t>
      </w:r>
    </w:p>
    <w:p w:rsidR="00894DF0" w:rsidRPr="00DB66C3" w:rsidRDefault="00894DF0" w:rsidP="00894DF0">
      <w:pPr>
        <w:widowControl w:val="0"/>
        <w:autoSpaceDE w:val="0"/>
        <w:autoSpaceDN w:val="0"/>
        <w:jc w:val="center"/>
        <w:rPr>
          <w:b/>
          <w:bCs/>
          <w:sz w:val="28"/>
          <w:szCs w:val="28"/>
          <w:lang w:val="uk-UA" w:eastAsia="en-US"/>
        </w:rPr>
      </w:pPr>
    </w:p>
    <w:p w:rsidR="00894DF0" w:rsidRDefault="00B127A6" w:rsidP="00894DF0">
      <w:pPr>
        <w:widowControl w:val="0"/>
        <w:autoSpaceDE w:val="0"/>
        <w:autoSpaceDN w:val="0"/>
        <w:rPr>
          <w:sz w:val="32"/>
          <w:szCs w:val="32"/>
          <w:lang w:val="uk-UA" w:eastAsia="en-US"/>
        </w:rPr>
      </w:pPr>
      <w:r>
        <w:rPr>
          <w:rFonts w:eastAsia="Calibri"/>
          <w:b/>
          <w:sz w:val="28"/>
          <w:szCs w:val="28"/>
          <w:lang w:val="uk-UA" w:eastAsia="en-US"/>
        </w:rPr>
        <w:t xml:space="preserve">   </w:t>
      </w:r>
      <w:r w:rsidR="000717B7">
        <w:rPr>
          <w:rFonts w:eastAsia="Calibri"/>
          <w:b/>
          <w:sz w:val="28"/>
          <w:szCs w:val="28"/>
          <w:lang w:val="uk-UA" w:eastAsia="en-US"/>
        </w:rPr>
        <w:t>29 вересня</w:t>
      </w:r>
      <w:r w:rsidR="00894DF0" w:rsidRPr="00DB66C3">
        <w:rPr>
          <w:rFonts w:eastAsia="Calibri"/>
          <w:b/>
          <w:sz w:val="28"/>
          <w:szCs w:val="28"/>
          <w:lang w:val="uk-UA" w:eastAsia="en-US"/>
        </w:rPr>
        <w:t xml:space="preserve"> </w:t>
      </w:r>
      <w:r w:rsidR="00894DF0">
        <w:rPr>
          <w:rFonts w:eastAsia="Calibri"/>
          <w:b/>
          <w:sz w:val="28"/>
          <w:szCs w:val="28"/>
          <w:lang w:val="uk-UA" w:eastAsia="en-US"/>
        </w:rPr>
        <w:t>2026</w:t>
      </w:r>
      <w:r w:rsidR="00894DF0" w:rsidRPr="00260026">
        <w:rPr>
          <w:rFonts w:eastAsia="Calibri"/>
          <w:b/>
          <w:sz w:val="28"/>
          <w:szCs w:val="28"/>
          <w:lang w:val="uk-UA" w:eastAsia="en-US"/>
        </w:rPr>
        <w:t xml:space="preserve"> року  </w:t>
      </w:r>
      <w:r w:rsidR="00894DF0" w:rsidRPr="00DB66C3">
        <w:rPr>
          <w:b/>
          <w:sz w:val="28"/>
          <w:szCs w:val="28"/>
          <w:lang w:val="uk-UA" w:eastAsia="en-US"/>
        </w:rPr>
        <w:t xml:space="preserve">                                </w:t>
      </w:r>
      <w:r w:rsidR="00894DF0" w:rsidRPr="00260026">
        <w:rPr>
          <w:b/>
          <w:sz w:val="28"/>
          <w:szCs w:val="28"/>
          <w:lang w:val="uk-UA" w:eastAsia="en-US"/>
        </w:rPr>
        <w:t xml:space="preserve">  </w:t>
      </w:r>
      <w:r w:rsidR="00894DF0">
        <w:rPr>
          <w:b/>
          <w:sz w:val="28"/>
          <w:szCs w:val="28"/>
          <w:lang w:val="uk-UA" w:eastAsia="en-US"/>
        </w:rPr>
        <w:t xml:space="preserve">                 </w:t>
      </w:r>
      <w:r w:rsidR="00894DF0" w:rsidRPr="00260026">
        <w:rPr>
          <w:b/>
          <w:sz w:val="28"/>
          <w:szCs w:val="28"/>
          <w:lang w:val="uk-UA" w:eastAsia="en-US"/>
        </w:rPr>
        <w:t xml:space="preserve">    </w:t>
      </w:r>
      <w:r w:rsidR="00894DF0" w:rsidRPr="00DB66C3">
        <w:rPr>
          <w:b/>
          <w:sz w:val="28"/>
          <w:szCs w:val="28"/>
          <w:lang w:val="uk-UA" w:eastAsia="en-US"/>
        </w:rPr>
        <w:t xml:space="preserve">№  </w:t>
      </w:r>
      <w:r w:rsidR="002A716D">
        <w:rPr>
          <w:b/>
          <w:sz w:val="28"/>
          <w:szCs w:val="28"/>
          <w:lang w:val="uk-UA" w:eastAsia="en-US"/>
        </w:rPr>
        <w:t>-</w:t>
      </w:r>
      <w:r w:rsidR="00894DF0" w:rsidRPr="00260026">
        <w:rPr>
          <w:b/>
          <w:sz w:val="28"/>
          <w:szCs w:val="28"/>
          <w:lang w:val="uk-UA" w:eastAsia="en-US"/>
        </w:rPr>
        <w:t xml:space="preserve"> </w:t>
      </w:r>
      <w:r w:rsidR="000717B7">
        <w:rPr>
          <w:b/>
          <w:sz w:val="28"/>
          <w:szCs w:val="28"/>
          <w:lang w:val="uk-UA" w:eastAsia="en-US"/>
        </w:rPr>
        <w:t>53</w:t>
      </w:r>
      <w:r w:rsidR="002A716D">
        <w:rPr>
          <w:b/>
          <w:sz w:val="28"/>
          <w:szCs w:val="28"/>
          <w:lang w:val="uk-UA" w:eastAsia="en-US"/>
        </w:rPr>
        <w:t xml:space="preserve"> -</w:t>
      </w:r>
      <w:r w:rsidR="00894DF0" w:rsidRPr="00260026">
        <w:rPr>
          <w:b/>
          <w:sz w:val="28"/>
          <w:szCs w:val="28"/>
          <w:lang w:val="uk-UA" w:eastAsia="en-US"/>
        </w:rPr>
        <w:t xml:space="preserve"> </w:t>
      </w:r>
      <w:r w:rsidR="00894DF0" w:rsidRPr="00260026">
        <w:rPr>
          <w:b/>
          <w:sz w:val="28"/>
          <w:szCs w:val="28"/>
          <w:lang w:val="en-US" w:eastAsia="en-US"/>
        </w:rPr>
        <w:t>VII</w:t>
      </w:r>
      <w:r w:rsidR="00894DF0" w:rsidRPr="00260026">
        <w:rPr>
          <w:b/>
          <w:sz w:val="28"/>
          <w:szCs w:val="28"/>
          <w:lang w:val="uk-UA" w:eastAsia="en-US"/>
        </w:rPr>
        <w:t>І</w:t>
      </w:r>
    </w:p>
    <w:p w:rsidR="00B127A6" w:rsidRPr="007E220A" w:rsidRDefault="001F3606" w:rsidP="001F3606">
      <w:pPr>
        <w:tabs>
          <w:tab w:val="left" w:pos="9498"/>
        </w:tabs>
        <w:jc w:val="both"/>
        <w:rPr>
          <w:b/>
          <w:sz w:val="28"/>
          <w:lang w:val="uk-UA"/>
        </w:rPr>
      </w:pPr>
      <w:r w:rsidRPr="00054BFA">
        <w:rPr>
          <w:b/>
          <w:color w:val="FF0000"/>
          <w:sz w:val="28"/>
          <w:szCs w:val="28"/>
          <w:lang w:eastAsia="en-US"/>
        </w:rPr>
        <w:br/>
      </w:r>
      <w:r w:rsidRPr="007E220A">
        <w:rPr>
          <w:b/>
          <w:sz w:val="28"/>
        </w:rPr>
        <w:t xml:space="preserve">Про </w:t>
      </w:r>
      <w:r w:rsidR="00082E1B">
        <w:rPr>
          <w:b/>
          <w:sz w:val="28"/>
          <w:lang w:val="uk-UA"/>
        </w:rPr>
        <w:t xml:space="preserve">затвердження документацій </w:t>
      </w:r>
      <w:r w:rsidR="00360F74" w:rsidRPr="007E220A">
        <w:rPr>
          <w:b/>
          <w:sz w:val="28"/>
          <w:lang w:val="uk-UA"/>
        </w:rPr>
        <w:t xml:space="preserve">та </w:t>
      </w:r>
    </w:p>
    <w:p w:rsidR="00B127A6" w:rsidRPr="007E220A" w:rsidRDefault="00082E1B" w:rsidP="001F3606">
      <w:pPr>
        <w:tabs>
          <w:tab w:val="left" w:pos="9498"/>
        </w:tabs>
        <w:jc w:val="both"/>
        <w:rPr>
          <w:b/>
          <w:sz w:val="28"/>
          <w:lang w:val="uk-UA"/>
        </w:rPr>
      </w:pPr>
      <w:r>
        <w:rPr>
          <w:b/>
          <w:sz w:val="28"/>
          <w:lang w:val="uk-UA"/>
        </w:rPr>
        <w:t>укладання договорів</w:t>
      </w:r>
      <w:r w:rsidR="001F3606" w:rsidRPr="007E220A">
        <w:rPr>
          <w:b/>
          <w:sz w:val="28"/>
          <w:lang w:val="uk-UA"/>
        </w:rPr>
        <w:t xml:space="preserve">  на встановлення </w:t>
      </w:r>
    </w:p>
    <w:p w:rsidR="00B127A6" w:rsidRPr="007E220A" w:rsidRDefault="00082E1B" w:rsidP="001F3606">
      <w:pPr>
        <w:tabs>
          <w:tab w:val="left" w:pos="9498"/>
        </w:tabs>
        <w:jc w:val="both"/>
        <w:rPr>
          <w:b/>
          <w:sz w:val="28"/>
          <w:lang w:val="uk-UA"/>
        </w:rPr>
      </w:pPr>
      <w:r>
        <w:rPr>
          <w:b/>
          <w:sz w:val="28"/>
          <w:lang w:val="uk-UA"/>
        </w:rPr>
        <w:t>особистих строкових</w:t>
      </w:r>
      <w:r w:rsidR="000A33B5" w:rsidRPr="007E220A">
        <w:rPr>
          <w:b/>
          <w:sz w:val="28"/>
          <w:lang w:val="uk-UA"/>
        </w:rPr>
        <w:t xml:space="preserve"> </w:t>
      </w:r>
      <w:r>
        <w:rPr>
          <w:b/>
          <w:sz w:val="28"/>
          <w:lang w:val="uk-UA"/>
        </w:rPr>
        <w:t>сервітутів</w:t>
      </w:r>
      <w:r w:rsidR="004456A0" w:rsidRPr="007E220A">
        <w:rPr>
          <w:rFonts w:eastAsia="Calibri"/>
          <w:b/>
          <w:sz w:val="28"/>
          <w:szCs w:val="28"/>
          <w:lang w:val="uk-UA" w:eastAsia="en-US"/>
        </w:rPr>
        <w:t xml:space="preserve"> </w:t>
      </w:r>
      <w:r w:rsidR="001F3606" w:rsidRPr="007E220A">
        <w:rPr>
          <w:b/>
          <w:sz w:val="28"/>
          <w:lang w:val="uk-UA"/>
        </w:rPr>
        <w:t xml:space="preserve">по </w:t>
      </w:r>
    </w:p>
    <w:p w:rsidR="001F3606" w:rsidRPr="007E220A" w:rsidRDefault="001F3606" w:rsidP="001F3606">
      <w:pPr>
        <w:tabs>
          <w:tab w:val="left" w:pos="9498"/>
        </w:tabs>
        <w:jc w:val="both"/>
        <w:rPr>
          <w:b/>
          <w:sz w:val="28"/>
          <w:lang w:val="uk-UA"/>
        </w:rPr>
      </w:pPr>
      <w:r w:rsidRPr="007E220A">
        <w:rPr>
          <w:b/>
          <w:sz w:val="28"/>
          <w:lang w:val="uk-UA"/>
        </w:rPr>
        <w:t>Тетіївській міській раді</w:t>
      </w:r>
    </w:p>
    <w:p w:rsidR="001F3606" w:rsidRPr="00216E18" w:rsidRDefault="001F3606" w:rsidP="001F3606">
      <w:pPr>
        <w:tabs>
          <w:tab w:val="left" w:pos="9498"/>
        </w:tabs>
        <w:jc w:val="both"/>
        <w:rPr>
          <w:b/>
          <w:sz w:val="28"/>
          <w:lang w:val="uk-UA"/>
        </w:rPr>
      </w:pPr>
    </w:p>
    <w:p w:rsidR="001F3606" w:rsidRPr="00216E18" w:rsidRDefault="001F3606" w:rsidP="001F3606">
      <w:pPr>
        <w:tabs>
          <w:tab w:val="left" w:pos="9498"/>
        </w:tabs>
        <w:jc w:val="both"/>
        <w:rPr>
          <w:sz w:val="28"/>
          <w:lang w:val="uk-UA"/>
        </w:rPr>
      </w:pPr>
      <w:r w:rsidRPr="00216E18">
        <w:rPr>
          <w:b/>
          <w:sz w:val="28"/>
          <w:lang w:val="uk-UA"/>
        </w:rPr>
        <w:t xml:space="preserve">          </w:t>
      </w:r>
      <w:r w:rsidRPr="00216E18">
        <w:rPr>
          <w:sz w:val="28"/>
          <w:lang w:val="uk-UA"/>
        </w:rPr>
        <w:t>Розглянувши</w:t>
      </w:r>
      <w:r w:rsidR="00894DF0">
        <w:rPr>
          <w:sz w:val="28"/>
          <w:lang w:val="uk-UA"/>
        </w:rPr>
        <w:t xml:space="preserve"> </w:t>
      </w:r>
      <w:r w:rsidR="00082E1B">
        <w:rPr>
          <w:sz w:val="28"/>
          <w:lang w:val="uk-UA"/>
        </w:rPr>
        <w:t>заяви</w:t>
      </w:r>
      <w:r w:rsidR="00894DF0" w:rsidRPr="00A66547">
        <w:rPr>
          <w:sz w:val="28"/>
          <w:lang w:val="uk-UA"/>
        </w:rPr>
        <w:t xml:space="preserve"> </w:t>
      </w:r>
      <w:r w:rsidR="004456A0" w:rsidRPr="007E220A">
        <w:rPr>
          <w:sz w:val="28"/>
          <w:lang w:val="uk-UA"/>
        </w:rPr>
        <w:t>громадян</w:t>
      </w:r>
      <w:r w:rsidR="00FD42ED" w:rsidRPr="007E220A">
        <w:rPr>
          <w:sz w:val="28"/>
          <w:lang w:val="uk-UA"/>
        </w:rPr>
        <w:t xml:space="preserve"> </w:t>
      </w:r>
      <w:proofErr w:type="spellStart"/>
      <w:r w:rsidR="000717B7">
        <w:rPr>
          <w:sz w:val="28"/>
          <w:lang w:val="uk-UA"/>
        </w:rPr>
        <w:t>Варіна</w:t>
      </w:r>
      <w:proofErr w:type="spellEnd"/>
      <w:r w:rsidR="000717B7">
        <w:rPr>
          <w:sz w:val="28"/>
          <w:lang w:val="uk-UA"/>
        </w:rPr>
        <w:t xml:space="preserve"> М.О.</w:t>
      </w:r>
      <w:r w:rsidR="00082E1B">
        <w:rPr>
          <w:sz w:val="28"/>
          <w:lang w:val="uk-UA"/>
        </w:rPr>
        <w:t xml:space="preserve">, </w:t>
      </w:r>
      <w:proofErr w:type="spellStart"/>
      <w:r w:rsidR="00082E1B">
        <w:rPr>
          <w:sz w:val="28"/>
          <w:lang w:val="uk-UA"/>
        </w:rPr>
        <w:t>Поляруша</w:t>
      </w:r>
      <w:proofErr w:type="spellEnd"/>
      <w:r w:rsidR="00082E1B">
        <w:rPr>
          <w:sz w:val="28"/>
          <w:lang w:val="uk-UA"/>
        </w:rPr>
        <w:t xml:space="preserve"> С.С.,</w:t>
      </w:r>
      <w:r w:rsidR="004C6D87">
        <w:rPr>
          <w:sz w:val="28"/>
          <w:lang w:val="uk-UA"/>
        </w:rPr>
        <w:t xml:space="preserve"> </w:t>
      </w:r>
      <w:r w:rsidRPr="00216E18">
        <w:rPr>
          <w:sz w:val="28"/>
          <w:lang w:val="uk-UA"/>
        </w:rPr>
        <w:t>відповідно до Конституції України, статті 26 Закону України «Про місцеве самоврядування в Україні», відповідно до статей 12, 83, 98-102, 122 Земельного кодексу України, статті 19 Закону України «Про землеустрій», статті 29 Закону України «Про державний земельний кадастр», Закону України «Про державну реєстрацію речових прав на нерухоме майно та їх обтяжень», статей 395, 401-404, 406 Цивільного кодексу України, Податкового кодексу України, Закону України «Про регулювання містобудівної діяльності», Порядку розміщення тимчасових споруд для провадження підприємницької діяльності затвердженого наказом Міністерства регіонального розвитку, будівництва та житлово-комунального господарства України від 21.10.2011 р.  №244, Тетіївська</w:t>
      </w:r>
      <w:r w:rsidRPr="00216E18">
        <w:rPr>
          <w:sz w:val="28"/>
          <w:szCs w:val="28"/>
          <w:lang w:val="uk-UA"/>
        </w:rPr>
        <w:t xml:space="preserve"> </w:t>
      </w:r>
      <w:r w:rsidRPr="00216E18">
        <w:rPr>
          <w:sz w:val="28"/>
          <w:lang w:val="uk-UA"/>
        </w:rPr>
        <w:t xml:space="preserve">міська рада </w:t>
      </w:r>
    </w:p>
    <w:p w:rsidR="001F3606" w:rsidRPr="00216E18" w:rsidRDefault="001F3606" w:rsidP="001F3606">
      <w:pPr>
        <w:tabs>
          <w:tab w:val="left" w:pos="9498"/>
        </w:tabs>
        <w:jc w:val="both"/>
        <w:rPr>
          <w:b/>
          <w:sz w:val="20"/>
          <w:lang w:val="uk-UA"/>
        </w:rPr>
      </w:pPr>
    </w:p>
    <w:p w:rsidR="005E7EE9" w:rsidRPr="00FD42ED" w:rsidRDefault="001F3606" w:rsidP="000717B7">
      <w:pPr>
        <w:tabs>
          <w:tab w:val="left" w:pos="9498"/>
        </w:tabs>
        <w:jc w:val="center"/>
        <w:rPr>
          <w:b/>
          <w:sz w:val="28"/>
          <w:lang w:val="uk-UA"/>
        </w:rPr>
      </w:pPr>
      <w:r w:rsidRPr="00216E18">
        <w:rPr>
          <w:b/>
          <w:sz w:val="28"/>
          <w:lang w:val="uk-UA"/>
        </w:rPr>
        <w:t>В</w:t>
      </w:r>
      <w:r w:rsidR="003377E1" w:rsidRPr="00216E18">
        <w:rPr>
          <w:b/>
          <w:sz w:val="28"/>
          <w:lang w:val="uk-UA"/>
        </w:rPr>
        <w:t xml:space="preserve"> </w:t>
      </w:r>
      <w:r w:rsidRPr="00216E18">
        <w:rPr>
          <w:b/>
          <w:sz w:val="28"/>
          <w:lang w:val="uk-UA"/>
        </w:rPr>
        <w:t>И</w:t>
      </w:r>
      <w:r w:rsidR="003377E1" w:rsidRPr="00216E18">
        <w:rPr>
          <w:b/>
          <w:sz w:val="28"/>
          <w:lang w:val="uk-UA"/>
        </w:rPr>
        <w:t xml:space="preserve"> </w:t>
      </w:r>
      <w:r w:rsidRPr="00216E18">
        <w:rPr>
          <w:b/>
          <w:sz w:val="28"/>
          <w:lang w:val="uk-UA"/>
        </w:rPr>
        <w:t>Р</w:t>
      </w:r>
      <w:r w:rsidR="003377E1" w:rsidRPr="00216E18">
        <w:rPr>
          <w:b/>
          <w:sz w:val="28"/>
          <w:lang w:val="uk-UA"/>
        </w:rPr>
        <w:t xml:space="preserve"> </w:t>
      </w:r>
      <w:r w:rsidRPr="00216E18">
        <w:rPr>
          <w:b/>
          <w:sz w:val="28"/>
          <w:lang w:val="uk-UA"/>
        </w:rPr>
        <w:t>І</w:t>
      </w:r>
      <w:r w:rsidR="003377E1" w:rsidRPr="00216E18">
        <w:rPr>
          <w:b/>
          <w:sz w:val="28"/>
          <w:lang w:val="uk-UA"/>
        </w:rPr>
        <w:t xml:space="preserve"> </w:t>
      </w:r>
      <w:r w:rsidRPr="00216E18">
        <w:rPr>
          <w:b/>
          <w:sz w:val="28"/>
          <w:lang w:val="uk-UA"/>
        </w:rPr>
        <w:t>Ш</w:t>
      </w:r>
      <w:r w:rsidR="003377E1" w:rsidRPr="00216E18">
        <w:rPr>
          <w:b/>
          <w:sz w:val="28"/>
          <w:lang w:val="uk-UA"/>
        </w:rPr>
        <w:t xml:space="preserve"> </w:t>
      </w:r>
      <w:r w:rsidRPr="00216E18">
        <w:rPr>
          <w:b/>
          <w:sz w:val="28"/>
          <w:lang w:val="uk-UA"/>
        </w:rPr>
        <w:t>И</w:t>
      </w:r>
      <w:r w:rsidR="003377E1" w:rsidRPr="00216E18">
        <w:rPr>
          <w:b/>
          <w:sz w:val="28"/>
          <w:lang w:val="uk-UA"/>
        </w:rPr>
        <w:t xml:space="preserve"> </w:t>
      </w:r>
      <w:r w:rsidRPr="00216E18">
        <w:rPr>
          <w:b/>
          <w:sz w:val="28"/>
          <w:lang w:val="uk-UA"/>
        </w:rPr>
        <w:t>Л</w:t>
      </w:r>
      <w:r w:rsidR="003377E1" w:rsidRPr="00216E18">
        <w:rPr>
          <w:b/>
          <w:sz w:val="28"/>
          <w:lang w:val="uk-UA"/>
        </w:rPr>
        <w:t xml:space="preserve"> </w:t>
      </w:r>
      <w:r w:rsidRPr="00216E18">
        <w:rPr>
          <w:b/>
          <w:sz w:val="28"/>
          <w:lang w:val="uk-UA"/>
        </w:rPr>
        <w:t xml:space="preserve">А: </w:t>
      </w:r>
    </w:p>
    <w:p w:rsidR="00A66547" w:rsidRPr="00216E18" w:rsidRDefault="00FD42ED" w:rsidP="00A66547">
      <w:pPr>
        <w:tabs>
          <w:tab w:val="left" w:pos="9498"/>
        </w:tabs>
        <w:jc w:val="both"/>
        <w:rPr>
          <w:sz w:val="28"/>
          <w:lang w:val="uk-UA"/>
        </w:rPr>
      </w:pPr>
      <w:r>
        <w:rPr>
          <w:sz w:val="28"/>
          <w:lang w:val="uk-UA"/>
        </w:rPr>
        <w:t>1</w:t>
      </w:r>
      <w:r w:rsidR="00A66547" w:rsidRPr="00216E18">
        <w:rPr>
          <w:sz w:val="28"/>
          <w:lang w:val="uk-UA"/>
        </w:rPr>
        <w:t>. Затв</w:t>
      </w:r>
      <w:r w:rsidR="00A66547">
        <w:rPr>
          <w:sz w:val="28"/>
          <w:lang w:val="uk-UA"/>
        </w:rPr>
        <w:t>ердити розроблену ПП «Земля»</w:t>
      </w:r>
      <w:r w:rsidR="00A66547" w:rsidRPr="00216E18">
        <w:rPr>
          <w:sz w:val="28"/>
          <w:lang w:val="uk-UA"/>
        </w:rPr>
        <w:t xml:space="preserve"> технічну документацію із землеустрою щодо встановлення меж частини земельної ділянки, на яку</w:t>
      </w:r>
      <w:r w:rsidR="002A6014">
        <w:rPr>
          <w:sz w:val="28"/>
          <w:lang w:val="uk-UA"/>
        </w:rPr>
        <w:t xml:space="preserve"> поширюється право    </w:t>
      </w:r>
      <w:r w:rsidR="00A66547" w:rsidRPr="00216E18">
        <w:rPr>
          <w:sz w:val="28"/>
          <w:lang w:val="uk-UA"/>
        </w:rPr>
        <w:t xml:space="preserve"> сервіту</w:t>
      </w:r>
      <w:r w:rsidR="00A66547">
        <w:rPr>
          <w:sz w:val="28"/>
          <w:lang w:val="uk-UA"/>
        </w:rPr>
        <w:t>ту</w:t>
      </w:r>
      <w:r w:rsidR="008402FB">
        <w:rPr>
          <w:sz w:val="28"/>
          <w:lang w:val="uk-UA"/>
        </w:rPr>
        <w:t>,</w:t>
      </w:r>
      <w:r w:rsidR="000717B7">
        <w:rPr>
          <w:sz w:val="28"/>
          <w:lang w:val="uk-UA"/>
        </w:rPr>
        <w:t xml:space="preserve"> площею 0,0060</w:t>
      </w:r>
      <w:r w:rsidR="00A66547">
        <w:rPr>
          <w:sz w:val="28"/>
          <w:lang w:val="uk-UA"/>
        </w:rPr>
        <w:t xml:space="preserve"> га в м</w:t>
      </w:r>
      <w:r>
        <w:rPr>
          <w:sz w:val="28"/>
          <w:lang w:val="uk-UA"/>
        </w:rPr>
        <w:t xml:space="preserve">. Тетієві  </w:t>
      </w:r>
      <w:r w:rsidR="000717B7">
        <w:rPr>
          <w:sz w:val="28"/>
          <w:lang w:val="uk-UA"/>
        </w:rPr>
        <w:t>по вул. Франка</w:t>
      </w:r>
      <w:r w:rsidR="00A66547" w:rsidRPr="00216E18">
        <w:rPr>
          <w:sz w:val="28"/>
          <w:lang w:val="uk-UA"/>
        </w:rPr>
        <w:t>, б/н  кадастровий номер земельної ділянки 3224</w:t>
      </w:r>
      <w:r w:rsidR="000717B7">
        <w:rPr>
          <w:sz w:val="28"/>
          <w:lang w:val="uk-UA"/>
        </w:rPr>
        <w:t>610100:01:080:0019</w:t>
      </w:r>
      <w:r w:rsidR="00A66547" w:rsidRPr="00216E18">
        <w:rPr>
          <w:sz w:val="28"/>
          <w:lang w:val="uk-UA"/>
        </w:rPr>
        <w:t>:</w:t>
      </w:r>
    </w:p>
    <w:p w:rsidR="00A66547" w:rsidRPr="00216E18" w:rsidRDefault="00A66547" w:rsidP="00A66547">
      <w:pPr>
        <w:tabs>
          <w:tab w:val="left" w:pos="9498"/>
        </w:tabs>
        <w:jc w:val="both"/>
        <w:rPr>
          <w:sz w:val="28"/>
          <w:lang w:val="uk-UA"/>
        </w:rPr>
      </w:pPr>
      <w:r w:rsidRPr="00216E18">
        <w:rPr>
          <w:sz w:val="28"/>
          <w:lang w:val="uk-UA"/>
        </w:rPr>
        <w:t xml:space="preserve">     - </w:t>
      </w:r>
      <w:proofErr w:type="spellStart"/>
      <w:r w:rsidR="000717B7">
        <w:rPr>
          <w:b/>
          <w:sz w:val="28"/>
          <w:lang w:val="uk-UA"/>
        </w:rPr>
        <w:t>Варіну</w:t>
      </w:r>
      <w:proofErr w:type="spellEnd"/>
      <w:r w:rsidR="000717B7">
        <w:rPr>
          <w:b/>
          <w:sz w:val="28"/>
          <w:lang w:val="uk-UA"/>
        </w:rPr>
        <w:t xml:space="preserve"> Максиму Олеговичу</w:t>
      </w:r>
      <w:r w:rsidR="00FD42ED">
        <w:rPr>
          <w:b/>
          <w:sz w:val="28"/>
          <w:lang w:val="uk-UA"/>
        </w:rPr>
        <w:t xml:space="preserve"> </w:t>
      </w:r>
      <w:r w:rsidRPr="00216E18">
        <w:rPr>
          <w:b/>
          <w:sz w:val="28"/>
          <w:lang w:val="uk-UA"/>
        </w:rPr>
        <w:t xml:space="preserve"> </w:t>
      </w:r>
      <w:r w:rsidRPr="00216E18">
        <w:rPr>
          <w:sz w:val="28"/>
          <w:lang w:val="uk-UA"/>
        </w:rPr>
        <w:t xml:space="preserve">для  будівництва та обслуговування будівель торгівлі (землі громадської забудови).  </w:t>
      </w:r>
    </w:p>
    <w:p w:rsidR="00A66547" w:rsidRPr="00216E18" w:rsidRDefault="00A66547" w:rsidP="00A66547">
      <w:pPr>
        <w:tabs>
          <w:tab w:val="left" w:pos="9498"/>
        </w:tabs>
        <w:ind w:left="993" w:hanging="993"/>
        <w:jc w:val="both"/>
        <w:rPr>
          <w:sz w:val="28"/>
          <w:lang w:val="uk-UA"/>
        </w:rPr>
      </w:pPr>
    </w:p>
    <w:p w:rsidR="00A66547" w:rsidRPr="00216E18" w:rsidRDefault="00FD42ED" w:rsidP="00A66547">
      <w:pPr>
        <w:tabs>
          <w:tab w:val="left" w:pos="9498"/>
        </w:tabs>
        <w:jc w:val="both"/>
        <w:rPr>
          <w:sz w:val="28"/>
          <w:lang w:val="uk-UA"/>
        </w:rPr>
      </w:pPr>
      <w:r>
        <w:rPr>
          <w:sz w:val="28"/>
          <w:lang w:val="uk-UA"/>
        </w:rPr>
        <w:t>2</w:t>
      </w:r>
      <w:r w:rsidR="00A66547" w:rsidRPr="00216E18">
        <w:rPr>
          <w:sz w:val="28"/>
          <w:lang w:val="uk-UA"/>
        </w:rPr>
        <w:t>. Укласти договір особистого строкового сервітуту на</w:t>
      </w:r>
      <w:r w:rsidR="000717B7">
        <w:rPr>
          <w:sz w:val="28"/>
          <w:lang w:val="uk-UA"/>
        </w:rPr>
        <w:t xml:space="preserve"> земельну ділянку площею 0,0060</w:t>
      </w:r>
      <w:r w:rsidR="00A66547" w:rsidRPr="00216E18">
        <w:rPr>
          <w:sz w:val="28"/>
          <w:lang w:val="uk-UA"/>
        </w:rPr>
        <w:t xml:space="preserve"> га, яка розташована на території Тетіївс</w:t>
      </w:r>
      <w:r w:rsidR="00A66547">
        <w:rPr>
          <w:sz w:val="28"/>
          <w:lang w:val="uk-UA"/>
        </w:rPr>
        <w:t xml:space="preserve">ької міської ради в м. Тетієві </w:t>
      </w:r>
      <w:r w:rsidR="00A66547" w:rsidRPr="00216E18">
        <w:rPr>
          <w:sz w:val="28"/>
          <w:lang w:val="uk-UA"/>
        </w:rPr>
        <w:t xml:space="preserve"> по</w:t>
      </w:r>
      <w:r w:rsidR="000717B7">
        <w:rPr>
          <w:sz w:val="28"/>
          <w:lang w:val="uk-UA"/>
        </w:rPr>
        <w:t xml:space="preserve"> вул. Франка</w:t>
      </w:r>
      <w:r w:rsidR="00A66547" w:rsidRPr="00216E18">
        <w:rPr>
          <w:sz w:val="28"/>
          <w:lang w:val="uk-UA"/>
        </w:rPr>
        <w:t>, б/н, кадастровий номер земельно</w:t>
      </w:r>
      <w:r>
        <w:rPr>
          <w:sz w:val="28"/>
          <w:lang w:val="uk-UA"/>
        </w:rPr>
        <w:t>ї</w:t>
      </w:r>
      <w:r w:rsidR="000717B7">
        <w:rPr>
          <w:sz w:val="28"/>
          <w:lang w:val="uk-UA"/>
        </w:rPr>
        <w:t xml:space="preserve"> ділянки  3224610100:01:080:0019</w:t>
      </w:r>
      <w:r w:rsidR="00A66547" w:rsidRPr="00216E18">
        <w:rPr>
          <w:sz w:val="28"/>
          <w:lang w:val="uk-UA"/>
        </w:rPr>
        <w:t xml:space="preserve">  із:</w:t>
      </w:r>
    </w:p>
    <w:p w:rsidR="00A66547" w:rsidRPr="000717B7" w:rsidRDefault="00A66547" w:rsidP="000717B7">
      <w:pPr>
        <w:tabs>
          <w:tab w:val="left" w:pos="9498"/>
        </w:tabs>
        <w:ind w:hanging="567"/>
        <w:jc w:val="both"/>
        <w:rPr>
          <w:sz w:val="28"/>
          <w:lang w:val="uk-UA"/>
        </w:rPr>
      </w:pPr>
      <w:r w:rsidRPr="00216E18">
        <w:rPr>
          <w:sz w:val="28"/>
          <w:lang w:val="uk-UA"/>
        </w:rPr>
        <w:t xml:space="preserve">    </w:t>
      </w:r>
      <w:r>
        <w:rPr>
          <w:sz w:val="28"/>
          <w:lang w:val="uk-UA"/>
        </w:rPr>
        <w:t xml:space="preserve">       </w:t>
      </w:r>
      <w:r w:rsidRPr="00216E18">
        <w:rPr>
          <w:sz w:val="28"/>
          <w:lang w:val="uk-UA"/>
        </w:rPr>
        <w:t xml:space="preserve">  -  </w:t>
      </w:r>
      <w:proofErr w:type="spellStart"/>
      <w:r w:rsidR="000717B7">
        <w:rPr>
          <w:b/>
          <w:sz w:val="28"/>
          <w:lang w:val="uk-UA"/>
        </w:rPr>
        <w:t>Варіним</w:t>
      </w:r>
      <w:proofErr w:type="spellEnd"/>
      <w:r w:rsidR="000717B7">
        <w:rPr>
          <w:b/>
          <w:sz w:val="28"/>
          <w:lang w:val="uk-UA"/>
        </w:rPr>
        <w:t xml:space="preserve"> Максимом Олеговичем </w:t>
      </w:r>
      <w:r>
        <w:rPr>
          <w:b/>
          <w:sz w:val="28"/>
          <w:lang w:val="uk-UA"/>
        </w:rPr>
        <w:t xml:space="preserve"> </w:t>
      </w:r>
      <w:r w:rsidRPr="00216E18">
        <w:rPr>
          <w:sz w:val="28"/>
          <w:lang w:val="uk-UA"/>
        </w:rPr>
        <w:t xml:space="preserve">для  будівництва та </w:t>
      </w:r>
      <w:r w:rsidR="005E7EE9">
        <w:rPr>
          <w:sz w:val="28"/>
          <w:lang w:val="uk-UA"/>
        </w:rPr>
        <w:t xml:space="preserve"> </w:t>
      </w:r>
      <w:r w:rsidRPr="00216E18">
        <w:rPr>
          <w:sz w:val="28"/>
          <w:lang w:val="uk-UA"/>
        </w:rPr>
        <w:t xml:space="preserve">обслуговування будівель торгівлі </w:t>
      </w:r>
      <w:r w:rsidRPr="00216E18">
        <w:rPr>
          <w:sz w:val="28"/>
          <w:szCs w:val="28"/>
          <w:lang w:val="uk-UA"/>
        </w:rPr>
        <w:t>(</w:t>
      </w:r>
      <w:r w:rsidR="00FE4D0C">
        <w:rPr>
          <w:sz w:val="28"/>
          <w:szCs w:val="28"/>
          <w:lang w:val="uk-UA"/>
        </w:rPr>
        <w:t xml:space="preserve"> для </w:t>
      </w:r>
      <w:r w:rsidRPr="00216E18">
        <w:rPr>
          <w:sz w:val="28"/>
          <w:szCs w:val="28"/>
          <w:lang w:val="uk-UA"/>
        </w:rPr>
        <w:t>розміщення тимчас</w:t>
      </w:r>
      <w:r w:rsidR="00FE4D0C">
        <w:rPr>
          <w:sz w:val="28"/>
          <w:szCs w:val="28"/>
          <w:lang w:val="uk-UA"/>
        </w:rPr>
        <w:t>ової споруди</w:t>
      </w:r>
      <w:r w:rsidRPr="00216E18">
        <w:rPr>
          <w:sz w:val="28"/>
          <w:szCs w:val="28"/>
          <w:lang w:val="uk-UA"/>
        </w:rPr>
        <w:t>)</w:t>
      </w:r>
      <w:r w:rsidRPr="00216E18">
        <w:rPr>
          <w:sz w:val="28"/>
          <w:lang w:val="uk-UA"/>
        </w:rPr>
        <w:t xml:space="preserve"> землі громадської </w:t>
      </w:r>
      <w:r w:rsidRPr="00216E18">
        <w:rPr>
          <w:sz w:val="28"/>
          <w:lang w:val="uk-UA"/>
        </w:rPr>
        <w:lastRenderedPageBreak/>
        <w:t xml:space="preserve">забудови, терміном на 5 років  за рахунок земель комунальної власності  Тетіївської міської </w:t>
      </w:r>
      <w:r w:rsidRPr="00216E18">
        <w:rPr>
          <w:sz w:val="28"/>
          <w:szCs w:val="28"/>
          <w:lang w:val="uk-UA"/>
        </w:rPr>
        <w:t xml:space="preserve">ради. </w:t>
      </w:r>
    </w:p>
    <w:p w:rsidR="00A66547" w:rsidRPr="00BF215A" w:rsidRDefault="00A66547" w:rsidP="00A66547">
      <w:pPr>
        <w:tabs>
          <w:tab w:val="left" w:pos="9498"/>
        </w:tabs>
        <w:jc w:val="both"/>
        <w:rPr>
          <w:sz w:val="28"/>
          <w:lang w:val="uk-UA"/>
        </w:rPr>
      </w:pPr>
      <w:r w:rsidRPr="00BF215A">
        <w:rPr>
          <w:sz w:val="28"/>
          <w:lang w:val="uk-UA"/>
        </w:rPr>
        <w:t xml:space="preserve">      Встановити плату за сервітутне користування в розмірі 10 % від нормативної грошової оцінки земельної ділянки, що </w:t>
      </w:r>
      <w:r w:rsidR="000717B7">
        <w:rPr>
          <w:sz w:val="28"/>
          <w:lang w:val="uk-UA"/>
        </w:rPr>
        <w:t>становить 5 820  грн 11</w:t>
      </w:r>
      <w:r w:rsidR="00FD42ED" w:rsidRPr="00BF215A">
        <w:rPr>
          <w:sz w:val="28"/>
          <w:lang w:val="uk-UA"/>
        </w:rPr>
        <w:t xml:space="preserve"> </w:t>
      </w:r>
      <w:r w:rsidRPr="00BF215A">
        <w:rPr>
          <w:sz w:val="28"/>
          <w:lang w:val="uk-UA"/>
        </w:rPr>
        <w:t>коп. за один рік користування. Плату проводити щомісячно рівними частками (1/12 від річної плати). Нормативна  грошова оцінка земельної ділянки стан</w:t>
      </w:r>
      <w:r w:rsidR="000717B7">
        <w:rPr>
          <w:sz w:val="28"/>
          <w:lang w:val="uk-UA"/>
        </w:rPr>
        <w:t>ом на 28.08</w:t>
      </w:r>
      <w:r w:rsidRPr="00BF215A">
        <w:rPr>
          <w:sz w:val="28"/>
          <w:lang w:val="uk-UA"/>
        </w:rPr>
        <w:t>.2026 року стано</w:t>
      </w:r>
      <w:r w:rsidR="000717B7">
        <w:rPr>
          <w:sz w:val="28"/>
          <w:lang w:val="uk-UA"/>
        </w:rPr>
        <w:t xml:space="preserve">вить  58 201 </w:t>
      </w:r>
      <w:r w:rsidRPr="00BF215A">
        <w:rPr>
          <w:sz w:val="28"/>
          <w:lang w:val="uk-UA"/>
        </w:rPr>
        <w:t>г</w:t>
      </w:r>
      <w:r w:rsidRPr="00BF215A">
        <w:rPr>
          <w:sz w:val="28"/>
          <w:szCs w:val="28"/>
          <w:lang w:val="uk-UA"/>
        </w:rPr>
        <w:t>рн</w:t>
      </w:r>
      <w:r w:rsidR="000717B7">
        <w:rPr>
          <w:sz w:val="28"/>
          <w:lang w:val="uk-UA"/>
        </w:rPr>
        <w:t xml:space="preserve">.12 </w:t>
      </w:r>
      <w:r w:rsidRPr="00BF215A">
        <w:rPr>
          <w:sz w:val="28"/>
          <w:lang w:val="uk-UA"/>
        </w:rPr>
        <w:t>коп.</w:t>
      </w:r>
    </w:p>
    <w:p w:rsidR="00360F74" w:rsidRDefault="000717B7" w:rsidP="00A66547">
      <w:pPr>
        <w:tabs>
          <w:tab w:val="left" w:pos="9498"/>
        </w:tabs>
        <w:ind w:left="567" w:hanging="567"/>
        <w:jc w:val="both"/>
        <w:rPr>
          <w:sz w:val="28"/>
          <w:lang w:val="uk-UA"/>
        </w:rPr>
      </w:pPr>
      <w:r>
        <w:rPr>
          <w:sz w:val="28"/>
          <w:lang w:val="uk-UA"/>
        </w:rPr>
        <w:t xml:space="preserve">      Термін дії договору з 01.10.2026 року  до  01.10</w:t>
      </w:r>
      <w:r w:rsidR="00A66547" w:rsidRPr="00BF215A">
        <w:rPr>
          <w:sz w:val="28"/>
          <w:lang w:val="uk-UA"/>
        </w:rPr>
        <w:t>.2031 року.</w:t>
      </w:r>
    </w:p>
    <w:p w:rsidR="00082E1B" w:rsidRPr="00BF215A" w:rsidRDefault="00082E1B" w:rsidP="00A66547">
      <w:pPr>
        <w:tabs>
          <w:tab w:val="left" w:pos="9498"/>
        </w:tabs>
        <w:ind w:left="567" w:hanging="567"/>
        <w:jc w:val="both"/>
        <w:rPr>
          <w:sz w:val="28"/>
          <w:lang w:val="uk-UA"/>
        </w:rPr>
      </w:pPr>
    </w:p>
    <w:p w:rsidR="00082E1B" w:rsidRPr="00216E18" w:rsidRDefault="00082E1B" w:rsidP="00082E1B">
      <w:pPr>
        <w:tabs>
          <w:tab w:val="left" w:pos="9498"/>
        </w:tabs>
        <w:jc w:val="both"/>
        <w:rPr>
          <w:sz w:val="28"/>
          <w:lang w:val="uk-UA"/>
        </w:rPr>
      </w:pPr>
      <w:r>
        <w:rPr>
          <w:sz w:val="28"/>
          <w:lang w:val="uk-UA"/>
        </w:rPr>
        <w:t>3</w:t>
      </w:r>
      <w:r w:rsidRPr="00216E18">
        <w:rPr>
          <w:sz w:val="28"/>
          <w:lang w:val="uk-UA"/>
        </w:rPr>
        <w:t>. Затв</w:t>
      </w:r>
      <w:r>
        <w:rPr>
          <w:sz w:val="28"/>
          <w:lang w:val="uk-UA"/>
        </w:rPr>
        <w:t>ердити розроблену ПП «Земля»</w:t>
      </w:r>
      <w:r w:rsidRPr="00216E18">
        <w:rPr>
          <w:sz w:val="28"/>
          <w:lang w:val="uk-UA"/>
        </w:rPr>
        <w:t xml:space="preserve"> технічну документацію із землеустрою щодо встановлення меж частини земельної ділянки, на яку</w:t>
      </w:r>
      <w:r>
        <w:rPr>
          <w:sz w:val="28"/>
          <w:lang w:val="uk-UA"/>
        </w:rPr>
        <w:t xml:space="preserve"> поширюється право    </w:t>
      </w:r>
      <w:r w:rsidRPr="00216E18">
        <w:rPr>
          <w:sz w:val="28"/>
          <w:lang w:val="uk-UA"/>
        </w:rPr>
        <w:t xml:space="preserve"> сервіту</w:t>
      </w:r>
      <w:r>
        <w:rPr>
          <w:sz w:val="28"/>
          <w:lang w:val="uk-UA"/>
        </w:rPr>
        <w:t>ту, площею 0,004 га в м. Тетієві  по вул. Соборна</w:t>
      </w:r>
      <w:r w:rsidRPr="00216E18">
        <w:rPr>
          <w:sz w:val="28"/>
          <w:lang w:val="uk-UA"/>
        </w:rPr>
        <w:t>, б/н  кадастровий номер земельної ділянки 3224</w:t>
      </w:r>
      <w:r>
        <w:rPr>
          <w:sz w:val="28"/>
          <w:lang w:val="uk-UA"/>
        </w:rPr>
        <w:t>610100:01:098:0061</w:t>
      </w:r>
      <w:r w:rsidRPr="00216E18">
        <w:rPr>
          <w:sz w:val="28"/>
          <w:lang w:val="uk-UA"/>
        </w:rPr>
        <w:t>:</w:t>
      </w:r>
    </w:p>
    <w:p w:rsidR="00082E1B" w:rsidRPr="00216E18" w:rsidRDefault="00082E1B" w:rsidP="00082E1B">
      <w:pPr>
        <w:tabs>
          <w:tab w:val="left" w:pos="9498"/>
        </w:tabs>
        <w:jc w:val="both"/>
        <w:rPr>
          <w:sz w:val="28"/>
          <w:lang w:val="uk-UA"/>
        </w:rPr>
      </w:pPr>
      <w:r w:rsidRPr="00216E18">
        <w:rPr>
          <w:sz w:val="28"/>
          <w:lang w:val="uk-UA"/>
        </w:rPr>
        <w:t xml:space="preserve">     - </w:t>
      </w:r>
      <w:proofErr w:type="spellStart"/>
      <w:r>
        <w:rPr>
          <w:b/>
          <w:sz w:val="28"/>
          <w:lang w:val="uk-UA"/>
        </w:rPr>
        <w:t>Полярушу</w:t>
      </w:r>
      <w:proofErr w:type="spellEnd"/>
      <w:r>
        <w:rPr>
          <w:b/>
          <w:sz w:val="28"/>
          <w:lang w:val="uk-UA"/>
        </w:rPr>
        <w:t xml:space="preserve"> Сергію Сергійовичу </w:t>
      </w:r>
      <w:r w:rsidRPr="00216E18">
        <w:rPr>
          <w:b/>
          <w:sz w:val="28"/>
          <w:lang w:val="uk-UA"/>
        </w:rPr>
        <w:t xml:space="preserve"> </w:t>
      </w:r>
      <w:r w:rsidRPr="00216E18">
        <w:rPr>
          <w:sz w:val="28"/>
          <w:lang w:val="uk-UA"/>
        </w:rPr>
        <w:t xml:space="preserve">для  будівництва та обслуговування будівель торгівлі (землі громадської забудови).  </w:t>
      </w:r>
    </w:p>
    <w:p w:rsidR="00082E1B" w:rsidRPr="00216E18" w:rsidRDefault="00082E1B" w:rsidP="00082E1B">
      <w:pPr>
        <w:tabs>
          <w:tab w:val="left" w:pos="9498"/>
        </w:tabs>
        <w:ind w:left="993" w:hanging="993"/>
        <w:jc w:val="both"/>
        <w:rPr>
          <w:sz w:val="28"/>
          <w:lang w:val="uk-UA"/>
        </w:rPr>
      </w:pPr>
    </w:p>
    <w:p w:rsidR="00082E1B" w:rsidRPr="00216E18" w:rsidRDefault="00082E1B" w:rsidP="00082E1B">
      <w:pPr>
        <w:tabs>
          <w:tab w:val="left" w:pos="9498"/>
        </w:tabs>
        <w:jc w:val="both"/>
        <w:rPr>
          <w:sz w:val="28"/>
          <w:lang w:val="uk-UA"/>
        </w:rPr>
      </w:pPr>
      <w:r>
        <w:rPr>
          <w:sz w:val="28"/>
          <w:lang w:val="uk-UA"/>
        </w:rPr>
        <w:t>4</w:t>
      </w:r>
      <w:r w:rsidRPr="00216E18">
        <w:rPr>
          <w:sz w:val="28"/>
          <w:lang w:val="uk-UA"/>
        </w:rPr>
        <w:t>. Укласти договір особистого строкового сервітуту на</w:t>
      </w:r>
      <w:r>
        <w:rPr>
          <w:sz w:val="28"/>
          <w:lang w:val="uk-UA"/>
        </w:rPr>
        <w:t xml:space="preserve"> земельну ділянку площею 0,004</w:t>
      </w:r>
      <w:r w:rsidRPr="00216E18">
        <w:rPr>
          <w:sz w:val="28"/>
          <w:lang w:val="uk-UA"/>
        </w:rPr>
        <w:t xml:space="preserve"> га, яка розташована на території Тетіївс</w:t>
      </w:r>
      <w:r>
        <w:rPr>
          <w:sz w:val="28"/>
          <w:lang w:val="uk-UA"/>
        </w:rPr>
        <w:t xml:space="preserve">ької міської ради в м. Тетієві </w:t>
      </w:r>
      <w:r w:rsidRPr="00216E18">
        <w:rPr>
          <w:sz w:val="28"/>
          <w:lang w:val="uk-UA"/>
        </w:rPr>
        <w:t xml:space="preserve"> по</w:t>
      </w:r>
      <w:r>
        <w:rPr>
          <w:sz w:val="28"/>
          <w:lang w:val="uk-UA"/>
        </w:rPr>
        <w:t xml:space="preserve"> вул. Соборна</w:t>
      </w:r>
      <w:r w:rsidRPr="00216E18">
        <w:rPr>
          <w:sz w:val="28"/>
          <w:lang w:val="uk-UA"/>
        </w:rPr>
        <w:t>, б/н, кадастровий номер земельно</w:t>
      </w:r>
      <w:r>
        <w:rPr>
          <w:sz w:val="28"/>
          <w:lang w:val="uk-UA"/>
        </w:rPr>
        <w:t>ї ділянки  3224610100:01:098:0061</w:t>
      </w:r>
      <w:r w:rsidRPr="00216E18">
        <w:rPr>
          <w:sz w:val="28"/>
          <w:lang w:val="uk-UA"/>
        </w:rPr>
        <w:t xml:space="preserve">  із:</w:t>
      </w:r>
    </w:p>
    <w:p w:rsidR="00082E1B" w:rsidRPr="00D47BFC" w:rsidRDefault="00082E1B" w:rsidP="00082E1B">
      <w:pPr>
        <w:tabs>
          <w:tab w:val="left" w:pos="9498"/>
        </w:tabs>
        <w:ind w:hanging="567"/>
        <w:jc w:val="both"/>
        <w:rPr>
          <w:sz w:val="28"/>
          <w:lang w:val="uk-UA"/>
        </w:rPr>
      </w:pPr>
      <w:r w:rsidRPr="00216E18">
        <w:rPr>
          <w:sz w:val="28"/>
          <w:lang w:val="uk-UA"/>
        </w:rPr>
        <w:t xml:space="preserve">    </w:t>
      </w:r>
      <w:r>
        <w:rPr>
          <w:sz w:val="28"/>
          <w:lang w:val="uk-UA"/>
        </w:rPr>
        <w:t xml:space="preserve">         - </w:t>
      </w:r>
      <w:proofErr w:type="spellStart"/>
      <w:r>
        <w:rPr>
          <w:b/>
          <w:sz w:val="28"/>
          <w:lang w:val="uk-UA"/>
        </w:rPr>
        <w:t>Полярушем</w:t>
      </w:r>
      <w:proofErr w:type="spellEnd"/>
      <w:r>
        <w:rPr>
          <w:b/>
          <w:sz w:val="28"/>
          <w:lang w:val="uk-UA"/>
        </w:rPr>
        <w:t xml:space="preserve"> Сергієм Сергійовичем  </w:t>
      </w:r>
      <w:r w:rsidRPr="00216E18">
        <w:rPr>
          <w:sz w:val="28"/>
          <w:lang w:val="uk-UA"/>
        </w:rPr>
        <w:t xml:space="preserve">для  будівництва та </w:t>
      </w:r>
      <w:r>
        <w:rPr>
          <w:sz w:val="28"/>
          <w:lang w:val="uk-UA"/>
        </w:rPr>
        <w:t xml:space="preserve"> </w:t>
      </w:r>
      <w:r w:rsidRPr="00216E18">
        <w:rPr>
          <w:sz w:val="28"/>
          <w:lang w:val="uk-UA"/>
        </w:rPr>
        <w:t xml:space="preserve">обслуговування будівель торгівлі </w:t>
      </w:r>
      <w:r w:rsidRPr="00216E18">
        <w:rPr>
          <w:sz w:val="28"/>
          <w:szCs w:val="28"/>
          <w:lang w:val="uk-UA"/>
        </w:rPr>
        <w:t>(</w:t>
      </w:r>
      <w:r w:rsidR="00FE4D0C">
        <w:rPr>
          <w:sz w:val="28"/>
          <w:szCs w:val="28"/>
          <w:lang w:val="uk-UA"/>
        </w:rPr>
        <w:t xml:space="preserve"> для </w:t>
      </w:r>
      <w:r w:rsidRPr="00216E18">
        <w:rPr>
          <w:sz w:val="28"/>
          <w:szCs w:val="28"/>
          <w:lang w:val="uk-UA"/>
        </w:rPr>
        <w:t xml:space="preserve">розміщення тимчасової </w:t>
      </w:r>
      <w:r w:rsidR="00FE4D0C">
        <w:rPr>
          <w:sz w:val="28"/>
          <w:szCs w:val="28"/>
          <w:lang w:val="uk-UA"/>
        </w:rPr>
        <w:t>споруди</w:t>
      </w:r>
      <w:r w:rsidRPr="00216E18">
        <w:rPr>
          <w:sz w:val="28"/>
          <w:szCs w:val="28"/>
          <w:lang w:val="uk-UA"/>
        </w:rPr>
        <w:t>)</w:t>
      </w:r>
      <w:r w:rsidRPr="00216E18">
        <w:rPr>
          <w:sz w:val="28"/>
          <w:lang w:val="uk-UA"/>
        </w:rPr>
        <w:t xml:space="preserve"> землі громадської забудови, терміном на 5 років  за рахунок земель комунальної власності  Тетіївської міської </w:t>
      </w:r>
      <w:r w:rsidRPr="00216E18">
        <w:rPr>
          <w:sz w:val="28"/>
          <w:szCs w:val="28"/>
          <w:lang w:val="uk-UA"/>
        </w:rPr>
        <w:t xml:space="preserve">ради. </w:t>
      </w:r>
    </w:p>
    <w:p w:rsidR="00082E1B" w:rsidRPr="004B7AA1" w:rsidRDefault="00082E1B" w:rsidP="00082E1B">
      <w:pPr>
        <w:tabs>
          <w:tab w:val="left" w:pos="9498"/>
        </w:tabs>
        <w:jc w:val="both"/>
        <w:rPr>
          <w:sz w:val="28"/>
          <w:lang w:val="uk-UA"/>
        </w:rPr>
      </w:pPr>
      <w:r w:rsidRPr="00D47BFC">
        <w:rPr>
          <w:color w:val="FF0000"/>
          <w:sz w:val="28"/>
          <w:lang w:val="uk-UA"/>
        </w:rPr>
        <w:t xml:space="preserve">      </w:t>
      </w:r>
      <w:r w:rsidRPr="004B7AA1">
        <w:rPr>
          <w:sz w:val="28"/>
          <w:lang w:val="uk-UA"/>
        </w:rPr>
        <w:t>Встановити плату за сервітутне користування в розмірі 10 % від нормативної грошової оцінки земельної ділянки, що становить 3 880  грн 07 коп. за один рік користування. Плату проводити щомісячно рівними частками (1/12 від річної плати). Нормативна  грошова оцінка земельної ділянки станом на 03.07.2026 року становить  38 800 г</w:t>
      </w:r>
      <w:r w:rsidRPr="004B7AA1">
        <w:rPr>
          <w:sz w:val="28"/>
          <w:szCs w:val="28"/>
          <w:lang w:val="uk-UA"/>
        </w:rPr>
        <w:t>рн</w:t>
      </w:r>
      <w:r w:rsidRPr="004B7AA1">
        <w:rPr>
          <w:sz w:val="28"/>
          <w:lang w:val="uk-UA"/>
        </w:rPr>
        <w:t>.74 коп.</w:t>
      </w:r>
    </w:p>
    <w:p w:rsidR="00B127A6" w:rsidRPr="00216E18" w:rsidRDefault="00082E1B" w:rsidP="00082E1B">
      <w:pPr>
        <w:tabs>
          <w:tab w:val="left" w:pos="9498"/>
        </w:tabs>
        <w:ind w:left="567" w:hanging="567"/>
        <w:jc w:val="both"/>
        <w:rPr>
          <w:sz w:val="28"/>
          <w:lang w:val="uk-UA"/>
        </w:rPr>
      </w:pPr>
      <w:r w:rsidRPr="004B7AA1">
        <w:rPr>
          <w:sz w:val="28"/>
          <w:lang w:val="uk-UA"/>
        </w:rPr>
        <w:t xml:space="preserve">      Термін дії договору з 01.10.2026 року  до  01.10.2031 року.</w:t>
      </w:r>
    </w:p>
    <w:p w:rsidR="00B127A6" w:rsidRPr="00216E18" w:rsidRDefault="00B127A6" w:rsidP="00082E1B">
      <w:pPr>
        <w:tabs>
          <w:tab w:val="left" w:pos="9498"/>
        </w:tabs>
        <w:ind w:hanging="142"/>
        <w:jc w:val="both"/>
        <w:rPr>
          <w:sz w:val="28"/>
          <w:lang w:val="uk-UA"/>
        </w:rPr>
      </w:pPr>
      <w:r>
        <w:rPr>
          <w:sz w:val="28"/>
          <w:lang w:val="uk-UA"/>
        </w:rPr>
        <w:t xml:space="preserve">  </w:t>
      </w:r>
      <w:r w:rsidR="00082E1B">
        <w:rPr>
          <w:sz w:val="28"/>
          <w:lang w:val="uk-UA"/>
        </w:rPr>
        <w:t>5</w:t>
      </w:r>
      <w:r w:rsidR="00315A9B" w:rsidRPr="00216E18">
        <w:rPr>
          <w:sz w:val="28"/>
          <w:lang w:val="uk-UA"/>
        </w:rPr>
        <w:t xml:space="preserve">. </w:t>
      </w:r>
      <w:r w:rsidR="00353030" w:rsidRPr="00216E18">
        <w:rPr>
          <w:sz w:val="28"/>
          <w:lang w:val="uk-UA"/>
        </w:rPr>
        <w:t>В</w:t>
      </w:r>
      <w:r w:rsidR="001F3606" w:rsidRPr="00216E18">
        <w:rPr>
          <w:sz w:val="28"/>
          <w:lang w:val="uk-UA"/>
        </w:rPr>
        <w:t xml:space="preserve">ідділу земельних відносин та охорони навколишнього середовища   </w:t>
      </w:r>
      <w:r>
        <w:rPr>
          <w:sz w:val="28"/>
          <w:lang w:val="uk-UA"/>
        </w:rPr>
        <w:t xml:space="preserve">  </w:t>
      </w:r>
      <w:r w:rsidR="001F3606" w:rsidRPr="00216E18">
        <w:rPr>
          <w:sz w:val="28"/>
          <w:lang w:val="uk-UA"/>
        </w:rPr>
        <w:t>виконавчого комітету Тетіївської міської ради надат</w:t>
      </w:r>
      <w:r w:rsidR="00315A9B" w:rsidRPr="00216E18">
        <w:rPr>
          <w:sz w:val="28"/>
          <w:lang w:val="uk-UA"/>
        </w:rPr>
        <w:t xml:space="preserve">и дані зміни до ГУ ДПС у Київській області  </w:t>
      </w:r>
      <w:r w:rsidR="001F3606" w:rsidRPr="00216E18">
        <w:rPr>
          <w:sz w:val="28"/>
          <w:lang w:val="uk-UA"/>
        </w:rPr>
        <w:t>для використання</w:t>
      </w:r>
      <w:r w:rsidR="00315A9B" w:rsidRPr="00216E18">
        <w:rPr>
          <w:sz w:val="28"/>
          <w:lang w:val="uk-UA"/>
        </w:rPr>
        <w:t xml:space="preserve"> </w:t>
      </w:r>
      <w:r w:rsidR="001F3606" w:rsidRPr="00216E18">
        <w:rPr>
          <w:sz w:val="28"/>
          <w:lang w:val="uk-UA"/>
        </w:rPr>
        <w:t xml:space="preserve"> в</w:t>
      </w:r>
      <w:r w:rsidR="00315A9B" w:rsidRPr="00216E18">
        <w:rPr>
          <w:sz w:val="28"/>
          <w:lang w:val="uk-UA"/>
        </w:rPr>
        <w:t xml:space="preserve"> </w:t>
      </w:r>
      <w:r w:rsidR="001F3606" w:rsidRPr="00216E18">
        <w:rPr>
          <w:sz w:val="28"/>
          <w:lang w:val="uk-UA"/>
        </w:rPr>
        <w:t xml:space="preserve"> роботі.</w:t>
      </w:r>
    </w:p>
    <w:p w:rsidR="00B127A6" w:rsidRPr="00216E18" w:rsidRDefault="00A42367" w:rsidP="00082E1B">
      <w:pPr>
        <w:tabs>
          <w:tab w:val="left" w:pos="9498"/>
        </w:tabs>
        <w:ind w:hanging="425"/>
        <w:jc w:val="both"/>
        <w:rPr>
          <w:sz w:val="28"/>
          <w:lang w:val="uk-UA"/>
        </w:rPr>
      </w:pPr>
      <w:r w:rsidRPr="00216E18">
        <w:rPr>
          <w:sz w:val="28"/>
          <w:lang w:val="uk-UA"/>
        </w:rPr>
        <w:t xml:space="preserve">     </w:t>
      </w:r>
      <w:r w:rsidR="00A353EF" w:rsidRPr="00216E18">
        <w:rPr>
          <w:sz w:val="28"/>
          <w:lang w:val="uk-UA"/>
        </w:rPr>
        <w:t xml:space="preserve"> </w:t>
      </w:r>
      <w:r w:rsidR="00082E1B">
        <w:rPr>
          <w:sz w:val="28"/>
          <w:lang w:val="uk-UA"/>
        </w:rPr>
        <w:t>6</w:t>
      </w:r>
      <w:r w:rsidR="00D96F55">
        <w:rPr>
          <w:sz w:val="28"/>
          <w:lang w:val="uk-UA"/>
        </w:rPr>
        <w:t>.</w:t>
      </w:r>
      <w:r w:rsidR="0094708F" w:rsidRPr="00216E18">
        <w:rPr>
          <w:sz w:val="28"/>
          <w:lang w:val="uk-UA"/>
        </w:rPr>
        <w:t xml:space="preserve"> </w:t>
      </w:r>
      <w:r w:rsidR="004A1543" w:rsidRPr="007E220A">
        <w:rPr>
          <w:sz w:val="28"/>
          <w:lang w:val="uk-UA"/>
        </w:rPr>
        <w:t>Г</w:t>
      </w:r>
      <w:r w:rsidR="00082E1B">
        <w:rPr>
          <w:sz w:val="28"/>
          <w:lang w:val="uk-UA"/>
        </w:rPr>
        <w:t>ромадянам</w:t>
      </w:r>
      <w:r w:rsidR="000717B7">
        <w:rPr>
          <w:sz w:val="28"/>
          <w:lang w:val="uk-UA"/>
        </w:rPr>
        <w:t xml:space="preserve"> </w:t>
      </w:r>
      <w:proofErr w:type="spellStart"/>
      <w:r w:rsidR="000717B7">
        <w:rPr>
          <w:sz w:val="28"/>
          <w:lang w:val="uk-UA"/>
        </w:rPr>
        <w:t>Варіну</w:t>
      </w:r>
      <w:proofErr w:type="spellEnd"/>
      <w:r w:rsidR="000717B7">
        <w:rPr>
          <w:sz w:val="28"/>
          <w:lang w:val="uk-UA"/>
        </w:rPr>
        <w:t xml:space="preserve"> М.О.</w:t>
      </w:r>
      <w:r w:rsidR="00082E1B">
        <w:rPr>
          <w:sz w:val="28"/>
          <w:lang w:val="uk-UA"/>
        </w:rPr>
        <w:t xml:space="preserve">, </w:t>
      </w:r>
      <w:proofErr w:type="spellStart"/>
      <w:r w:rsidR="00082E1B">
        <w:rPr>
          <w:sz w:val="28"/>
          <w:lang w:val="uk-UA"/>
        </w:rPr>
        <w:t>Полярушу</w:t>
      </w:r>
      <w:proofErr w:type="spellEnd"/>
      <w:r w:rsidR="00082E1B">
        <w:rPr>
          <w:sz w:val="28"/>
          <w:lang w:val="uk-UA"/>
        </w:rPr>
        <w:t xml:space="preserve"> С.С.</w:t>
      </w:r>
      <w:r w:rsidR="00623F4D" w:rsidRPr="00216E18">
        <w:rPr>
          <w:sz w:val="28"/>
          <w:lang w:val="uk-UA"/>
        </w:rPr>
        <w:t xml:space="preserve"> розроб</w:t>
      </w:r>
      <w:r w:rsidR="00B127A6">
        <w:rPr>
          <w:sz w:val="28"/>
          <w:lang w:val="uk-UA"/>
        </w:rPr>
        <w:t>ити паспорт</w:t>
      </w:r>
      <w:r w:rsidR="00082E1B">
        <w:rPr>
          <w:sz w:val="28"/>
          <w:lang w:val="uk-UA"/>
        </w:rPr>
        <w:t>и</w:t>
      </w:r>
      <w:r w:rsidR="00B127A6">
        <w:rPr>
          <w:sz w:val="28"/>
          <w:lang w:val="uk-UA"/>
        </w:rPr>
        <w:t xml:space="preserve"> прив’язки </w:t>
      </w:r>
      <w:r w:rsidR="004A1543" w:rsidRPr="00216E18">
        <w:rPr>
          <w:sz w:val="28"/>
          <w:lang w:val="uk-UA"/>
        </w:rPr>
        <w:t>тимчасових  споруд</w:t>
      </w:r>
      <w:r w:rsidR="00623F4D" w:rsidRPr="00216E18">
        <w:rPr>
          <w:sz w:val="28"/>
          <w:lang w:val="uk-UA"/>
        </w:rPr>
        <w:t xml:space="preserve">  для    здійснення   підприємницької  діяльності,  відповідно  до схеми розміщення ТС, у  відділі  містобудування  та  архітектури виконавчого  комітету Тетіївської міської ради.</w:t>
      </w:r>
    </w:p>
    <w:p w:rsidR="00B127A6" w:rsidRPr="00216E18" w:rsidRDefault="00082E1B" w:rsidP="00353030">
      <w:pPr>
        <w:tabs>
          <w:tab w:val="left" w:pos="9498"/>
        </w:tabs>
        <w:jc w:val="both"/>
        <w:rPr>
          <w:sz w:val="28"/>
          <w:lang w:val="uk-UA"/>
        </w:rPr>
      </w:pPr>
      <w:r>
        <w:rPr>
          <w:sz w:val="28"/>
          <w:lang w:val="uk-UA"/>
        </w:rPr>
        <w:t>7</w:t>
      </w:r>
      <w:r w:rsidR="002A716D">
        <w:rPr>
          <w:sz w:val="28"/>
          <w:lang w:val="uk-UA"/>
        </w:rPr>
        <w:t>.</w:t>
      </w:r>
      <w:r w:rsidR="00623F4D" w:rsidRPr="00216E18">
        <w:rPr>
          <w:sz w:val="28"/>
          <w:lang w:val="uk-UA"/>
        </w:rPr>
        <w:t xml:space="preserve"> </w:t>
      </w:r>
      <w:r>
        <w:rPr>
          <w:sz w:val="28"/>
          <w:lang w:val="uk-UA"/>
        </w:rPr>
        <w:t>Громадянам</w:t>
      </w:r>
      <w:r w:rsidR="007E220A">
        <w:rPr>
          <w:sz w:val="28"/>
          <w:lang w:val="uk-UA"/>
        </w:rPr>
        <w:t xml:space="preserve"> </w:t>
      </w:r>
      <w:proofErr w:type="spellStart"/>
      <w:r w:rsidR="000717B7">
        <w:rPr>
          <w:sz w:val="28"/>
          <w:lang w:val="uk-UA"/>
        </w:rPr>
        <w:t>Варіну</w:t>
      </w:r>
      <w:proofErr w:type="spellEnd"/>
      <w:r w:rsidR="000717B7">
        <w:rPr>
          <w:sz w:val="28"/>
          <w:lang w:val="uk-UA"/>
        </w:rPr>
        <w:t xml:space="preserve"> М.О.</w:t>
      </w:r>
      <w:r>
        <w:rPr>
          <w:sz w:val="28"/>
          <w:lang w:val="uk-UA"/>
        </w:rPr>
        <w:t xml:space="preserve">, </w:t>
      </w:r>
      <w:proofErr w:type="spellStart"/>
      <w:r>
        <w:rPr>
          <w:sz w:val="28"/>
          <w:lang w:val="uk-UA"/>
        </w:rPr>
        <w:t>Полярушу</w:t>
      </w:r>
      <w:proofErr w:type="spellEnd"/>
      <w:r>
        <w:rPr>
          <w:sz w:val="28"/>
          <w:lang w:val="uk-UA"/>
        </w:rPr>
        <w:t xml:space="preserve"> С.С.</w:t>
      </w:r>
      <w:r w:rsidR="00FD42ED">
        <w:rPr>
          <w:sz w:val="28"/>
          <w:lang w:val="uk-UA"/>
        </w:rPr>
        <w:t xml:space="preserve"> </w:t>
      </w:r>
      <w:r w:rsidR="001F3606" w:rsidRPr="00216E18">
        <w:rPr>
          <w:sz w:val="28"/>
          <w:lang w:val="uk-UA"/>
        </w:rPr>
        <w:t>звернутися до  органів державної реєстрації для проведе</w:t>
      </w:r>
      <w:r w:rsidR="004A1543" w:rsidRPr="00216E18">
        <w:rPr>
          <w:sz w:val="28"/>
          <w:lang w:val="uk-UA"/>
        </w:rPr>
        <w:t>ння  реєстр</w:t>
      </w:r>
      <w:r w:rsidR="008402FB">
        <w:rPr>
          <w:sz w:val="28"/>
          <w:lang w:val="uk-UA"/>
        </w:rPr>
        <w:t>ації права особистих строкових</w:t>
      </w:r>
      <w:r w:rsidR="004A1543" w:rsidRPr="00216E18">
        <w:rPr>
          <w:sz w:val="28"/>
          <w:lang w:val="uk-UA"/>
        </w:rPr>
        <w:t xml:space="preserve">  сервітутів</w:t>
      </w:r>
      <w:r w:rsidR="001F3606" w:rsidRPr="00216E18">
        <w:rPr>
          <w:sz w:val="28"/>
          <w:lang w:val="uk-UA"/>
        </w:rPr>
        <w:t>.</w:t>
      </w:r>
    </w:p>
    <w:p w:rsidR="001F3606" w:rsidRPr="00216E18" w:rsidRDefault="00082E1B" w:rsidP="001F3606">
      <w:pPr>
        <w:tabs>
          <w:tab w:val="left" w:pos="9498"/>
        </w:tabs>
        <w:spacing w:line="276" w:lineRule="auto"/>
        <w:jc w:val="both"/>
        <w:rPr>
          <w:sz w:val="28"/>
          <w:szCs w:val="28"/>
          <w:lang w:val="uk-UA"/>
        </w:rPr>
      </w:pPr>
      <w:r>
        <w:rPr>
          <w:sz w:val="28"/>
          <w:szCs w:val="28"/>
          <w:lang w:val="uk-UA"/>
        </w:rPr>
        <w:t>8</w:t>
      </w:r>
      <w:r w:rsidR="001F3606" w:rsidRPr="00216E18">
        <w:rPr>
          <w:sz w:val="28"/>
          <w:szCs w:val="28"/>
          <w:lang w:val="uk-UA"/>
        </w:rPr>
        <w:t>.</w:t>
      </w:r>
      <w:r w:rsidR="001F3606" w:rsidRPr="00216E18">
        <w:rPr>
          <w:b/>
          <w:sz w:val="28"/>
          <w:szCs w:val="28"/>
          <w:lang w:val="uk-UA"/>
        </w:rPr>
        <w:t xml:space="preserve"> </w:t>
      </w:r>
      <w:r w:rsidR="001F3606" w:rsidRPr="00216E18">
        <w:rPr>
          <w:sz w:val="28"/>
          <w:szCs w:val="28"/>
          <w:lang w:val="uk-UA"/>
        </w:rPr>
        <w:t>Контроль за виконанням даного рішення покласти на постійну депутатську комісію з питань регулювання земельних відносин, архітектури, будівництва та охорони навколишнього середовища (голова комісії - Крамар О.А.)</w:t>
      </w:r>
      <w:r w:rsidR="00315A9B" w:rsidRPr="00216E18">
        <w:rPr>
          <w:sz w:val="28"/>
          <w:szCs w:val="28"/>
          <w:lang w:val="uk-UA"/>
        </w:rPr>
        <w:t>.</w:t>
      </w:r>
    </w:p>
    <w:p w:rsidR="00C92747" w:rsidRPr="00216E18" w:rsidRDefault="007672CE" w:rsidP="001F3606">
      <w:pPr>
        <w:tabs>
          <w:tab w:val="left" w:pos="9498"/>
        </w:tabs>
        <w:spacing w:line="276" w:lineRule="auto"/>
        <w:jc w:val="both"/>
        <w:rPr>
          <w:sz w:val="28"/>
          <w:szCs w:val="28"/>
          <w:lang w:val="uk-UA"/>
        </w:rPr>
      </w:pPr>
      <w:r w:rsidRPr="00216E18">
        <w:rPr>
          <w:sz w:val="28"/>
          <w:szCs w:val="28"/>
          <w:lang w:val="uk-UA"/>
        </w:rPr>
        <w:t xml:space="preserve">   </w:t>
      </w:r>
    </w:p>
    <w:p w:rsidR="00B127A6" w:rsidRDefault="007E220A" w:rsidP="00082E1B">
      <w:pPr>
        <w:pStyle w:val="HTML0"/>
        <w:ind w:left="284" w:right="-87" w:hanging="284"/>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t xml:space="preserve">  </w:t>
      </w:r>
    </w:p>
    <w:p w:rsidR="002A716D" w:rsidRDefault="00796BF2" w:rsidP="002A716D">
      <w:pPr>
        <w:tabs>
          <w:tab w:val="left" w:pos="6412"/>
        </w:tabs>
        <w:rPr>
          <w:sz w:val="28"/>
          <w:szCs w:val="28"/>
          <w:lang w:val="uk-UA"/>
        </w:rPr>
      </w:pPr>
      <w:r>
        <w:rPr>
          <w:sz w:val="28"/>
          <w:szCs w:val="28"/>
          <w:lang w:val="uk-UA"/>
        </w:rPr>
        <w:t xml:space="preserve">  </w:t>
      </w:r>
      <w:r w:rsidR="00315A9B" w:rsidRPr="00216E18">
        <w:rPr>
          <w:sz w:val="28"/>
          <w:szCs w:val="28"/>
          <w:lang w:val="uk-UA"/>
        </w:rPr>
        <w:t xml:space="preserve">   </w:t>
      </w:r>
      <w:r w:rsidR="0089281F">
        <w:rPr>
          <w:sz w:val="28"/>
          <w:szCs w:val="28"/>
          <w:lang w:val="uk-UA"/>
        </w:rPr>
        <w:t>Міський голова</w:t>
      </w:r>
      <w:r w:rsidR="002A716D">
        <w:rPr>
          <w:sz w:val="28"/>
          <w:szCs w:val="28"/>
          <w:lang w:val="uk-UA"/>
        </w:rPr>
        <w:t xml:space="preserve">                              </w:t>
      </w:r>
      <w:r w:rsidR="0089281F">
        <w:rPr>
          <w:sz w:val="28"/>
          <w:szCs w:val="28"/>
          <w:lang w:val="uk-UA"/>
        </w:rPr>
        <w:t xml:space="preserve">                     Богдан БАЛАГУРА</w:t>
      </w:r>
    </w:p>
    <w:p w:rsidR="002A716D" w:rsidRDefault="002A716D" w:rsidP="002A716D">
      <w:pPr>
        <w:tabs>
          <w:tab w:val="left" w:pos="6412"/>
        </w:tabs>
        <w:jc w:val="center"/>
        <w:rPr>
          <w:sz w:val="28"/>
          <w:szCs w:val="28"/>
          <w:lang w:val="uk-UA"/>
        </w:rPr>
      </w:pPr>
    </w:p>
    <w:p w:rsidR="002A716D" w:rsidRDefault="002A716D" w:rsidP="002A716D">
      <w:pPr>
        <w:tabs>
          <w:tab w:val="left" w:pos="6412"/>
        </w:tabs>
        <w:rPr>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bookmarkStart w:id="0" w:name="_GoBack"/>
      <w:bookmarkEnd w:id="0"/>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7672CE">
      <w:pPr>
        <w:pStyle w:val="HTML0"/>
        <w:ind w:left="284" w:right="-87" w:hanging="284"/>
        <w:jc w:val="both"/>
        <w:rPr>
          <w:rFonts w:ascii="Times New Roman" w:hAnsi="Times New Roman" w:cs="Times New Roman"/>
          <w:color w:val="auto"/>
          <w:sz w:val="28"/>
          <w:szCs w:val="28"/>
          <w:lang w:val="uk-UA"/>
        </w:rPr>
      </w:pPr>
    </w:p>
    <w:p w:rsidR="002A716D" w:rsidRDefault="002A716D" w:rsidP="002A716D">
      <w:pPr>
        <w:pStyle w:val="HTML0"/>
        <w:ind w:right="-87"/>
        <w:jc w:val="both"/>
        <w:rPr>
          <w:rFonts w:ascii="Times New Roman" w:hAnsi="Times New Roman" w:cs="Times New Roman"/>
          <w:color w:val="auto"/>
          <w:sz w:val="28"/>
          <w:szCs w:val="28"/>
          <w:lang w:val="uk-UA"/>
        </w:rPr>
      </w:pPr>
    </w:p>
    <w:p w:rsidR="004456A0" w:rsidRPr="00216E18" w:rsidRDefault="004456A0" w:rsidP="00216E18">
      <w:pPr>
        <w:widowControl w:val="0"/>
        <w:autoSpaceDE w:val="0"/>
        <w:autoSpaceDN w:val="0"/>
        <w:rPr>
          <w:szCs w:val="24"/>
          <w:lang w:val="uk-UA" w:eastAsia="en-US"/>
        </w:rPr>
      </w:pPr>
    </w:p>
    <w:sectPr w:rsidR="004456A0" w:rsidRPr="00216E18" w:rsidSect="00546CD7">
      <w:headerReference w:type="even" r:id="rId7"/>
      <w:headerReference w:type="default" r:id="rId8"/>
      <w:pgSz w:w="11907" w:h="16840" w:code="9"/>
      <w:pgMar w:top="850" w:right="850" w:bottom="850"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62C" w:rsidRDefault="006F762C">
      <w:r>
        <w:separator/>
      </w:r>
    </w:p>
  </w:endnote>
  <w:endnote w:type="continuationSeparator" w:id="0">
    <w:p w:rsidR="006F762C" w:rsidRDefault="006F7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62C" w:rsidRDefault="006F762C">
      <w:r>
        <w:separator/>
      </w:r>
    </w:p>
  </w:footnote>
  <w:footnote w:type="continuationSeparator" w:id="0">
    <w:p w:rsidR="006F762C" w:rsidRDefault="006F762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762" w:rsidRDefault="008958F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B77762" w:rsidRDefault="006F762C">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762" w:rsidRDefault="008958F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B4213E">
      <w:rPr>
        <w:rStyle w:val="a5"/>
        <w:noProof/>
      </w:rPr>
      <w:t>3</w:t>
    </w:r>
    <w:r>
      <w:rPr>
        <w:rStyle w:val="a5"/>
      </w:rPr>
      <w:fldChar w:fldCharType="end"/>
    </w:r>
  </w:p>
  <w:p w:rsidR="00B77762" w:rsidRDefault="006F762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341"/>
    <w:rsid w:val="000438A8"/>
    <w:rsid w:val="000717B7"/>
    <w:rsid w:val="00082E1B"/>
    <w:rsid w:val="000A33B5"/>
    <w:rsid w:val="000B257F"/>
    <w:rsid w:val="000E1AF5"/>
    <w:rsid w:val="00113122"/>
    <w:rsid w:val="00165183"/>
    <w:rsid w:val="00171F52"/>
    <w:rsid w:val="001B48F1"/>
    <w:rsid w:val="001C5523"/>
    <w:rsid w:val="001C55A1"/>
    <w:rsid w:val="001D2E22"/>
    <w:rsid w:val="001E39EF"/>
    <w:rsid w:val="001F3606"/>
    <w:rsid w:val="00216E18"/>
    <w:rsid w:val="00225DC8"/>
    <w:rsid w:val="002313B5"/>
    <w:rsid w:val="00241AEF"/>
    <w:rsid w:val="002765B7"/>
    <w:rsid w:val="002774AD"/>
    <w:rsid w:val="002A6014"/>
    <w:rsid w:val="002A716D"/>
    <w:rsid w:val="00303793"/>
    <w:rsid w:val="00315A9B"/>
    <w:rsid w:val="003377E1"/>
    <w:rsid w:val="003417C3"/>
    <w:rsid w:val="00353030"/>
    <w:rsid w:val="0036092C"/>
    <w:rsid w:val="00360F74"/>
    <w:rsid w:val="00381B3B"/>
    <w:rsid w:val="003B359F"/>
    <w:rsid w:val="003E0492"/>
    <w:rsid w:val="004456A0"/>
    <w:rsid w:val="004607BE"/>
    <w:rsid w:val="004A1543"/>
    <w:rsid w:val="004C6D87"/>
    <w:rsid w:val="004C6F0F"/>
    <w:rsid w:val="00511D82"/>
    <w:rsid w:val="00512926"/>
    <w:rsid w:val="00512BD2"/>
    <w:rsid w:val="00546CD7"/>
    <w:rsid w:val="00574D46"/>
    <w:rsid w:val="005C3485"/>
    <w:rsid w:val="005D23EC"/>
    <w:rsid w:val="005E410D"/>
    <w:rsid w:val="005E7EE9"/>
    <w:rsid w:val="006029CD"/>
    <w:rsid w:val="006063AD"/>
    <w:rsid w:val="0062382B"/>
    <w:rsid w:val="00623F4D"/>
    <w:rsid w:val="00647E5B"/>
    <w:rsid w:val="00670E98"/>
    <w:rsid w:val="00682FA2"/>
    <w:rsid w:val="00683D8C"/>
    <w:rsid w:val="006978EF"/>
    <w:rsid w:val="006F762C"/>
    <w:rsid w:val="00716A2E"/>
    <w:rsid w:val="007200FF"/>
    <w:rsid w:val="007672CE"/>
    <w:rsid w:val="00796BF2"/>
    <w:rsid w:val="007D1157"/>
    <w:rsid w:val="007E220A"/>
    <w:rsid w:val="008402FB"/>
    <w:rsid w:val="00847465"/>
    <w:rsid w:val="00864060"/>
    <w:rsid w:val="008719A9"/>
    <w:rsid w:val="0089281F"/>
    <w:rsid w:val="00894DF0"/>
    <w:rsid w:val="008958F6"/>
    <w:rsid w:val="009065B0"/>
    <w:rsid w:val="00917822"/>
    <w:rsid w:val="0094708F"/>
    <w:rsid w:val="00963D38"/>
    <w:rsid w:val="009821CC"/>
    <w:rsid w:val="009C6A54"/>
    <w:rsid w:val="009F1F0F"/>
    <w:rsid w:val="009F4F72"/>
    <w:rsid w:val="00A268E2"/>
    <w:rsid w:val="00A353EF"/>
    <w:rsid w:val="00A411FD"/>
    <w:rsid w:val="00A42367"/>
    <w:rsid w:val="00A66547"/>
    <w:rsid w:val="00A81006"/>
    <w:rsid w:val="00AE4F69"/>
    <w:rsid w:val="00B127A6"/>
    <w:rsid w:val="00B2230C"/>
    <w:rsid w:val="00B3370F"/>
    <w:rsid w:val="00B4213E"/>
    <w:rsid w:val="00BF215A"/>
    <w:rsid w:val="00BF43EF"/>
    <w:rsid w:val="00BF52AA"/>
    <w:rsid w:val="00C449BA"/>
    <w:rsid w:val="00C6366A"/>
    <w:rsid w:val="00C76460"/>
    <w:rsid w:val="00C92747"/>
    <w:rsid w:val="00CA574A"/>
    <w:rsid w:val="00CC2068"/>
    <w:rsid w:val="00CE01AF"/>
    <w:rsid w:val="00CF0096"/>
    <w:rsid w:val="00D96F55"/>
    <w:rsid w:val="00DD3244"/>
    <w:rsid w:val="00DD6E35"/>
    <w:rsid w:val="00EF3F82"/>
    <w:rsid w:val="00F27271"/>
    <w:rsid w:val="00FB69C2"/>
    <w:rsid w:val="00FD42ED"/>
    <w:rsid w:val="00FE4341"/>
    <w:rsid w:val="00FE4D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ED0E4"/>
  <w15:chartTrackingRefBased/>
  <w15:docId w15:val="{81DC5DB5-6C2E-4DBD-A303-0A239A773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3606"/>
    <w:pPr>
      <w:spacing w:after="0" w:line="240" w:lineRule="auto"/>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F3606"/>
    <w:pPr>
      <w:tabs>
        <w:tab w:val="center" w:pos="4153"/>
        <w:tab w:val="right" w:pos="8306"/>
      </w:tabs>
    </w:pPr>
  </w:style>
  <w:style w:type="character" w:customStyle="1" w:styleId="a4">
    <w:name w:val="Верхній колонтитул Знак"/>
    <w:basedOn w:val="a0"/>
    <w:link w:val="a3"/>
    <w:rsid w:val="001F3606"/>
    <w:rPr>
      <w:rFonts w:ascii="Times New Roman" w:eastAsia="Times New Roman" w:hAnsi="Times New Roman" w:cs="Times New Roman"/>
      <w:sz w:val="24"/>
      <w:szCs w:val="20"/>
      <w:lang w:eastAsia="ru-RU"/>
    </w:rPr>
  </w:style>
  <w:style w:type="character" w:styleId="a5">
    <w:name w:val="page number"/>
    <w:basedOn w:val="a0"/>
    <w:rsid w:val="001F3606"/>
  </w:style>
  <w:style w:type="character" w:customStyle="1" w:styleId="HTML">
    <w:name w:val="Стандартний HTML Знак"/>
    <w:link w:val="HTML0"/>
    <w:locked/>
    <w:rsid w:val="001F3606"/>
    <w:rPr>
      <w:rFonts w:ascii="Courier New" w:hAnsi="Courier New" w:cs="Courier New"/>
      <w:color w:val="000000"/>
      <w:sz w:val="24"/>
      <w:szCs w:val="24"/>
      <w:lang w:eastAsia="ru-RU"/>
    </w:rPr>
  </w:style>
  <w:style w:type="paragraph" w:styleId="HTML0">
    <w:name w:val="HTML Preformatted"/>
    <w:basedOn w:val="a"/>
    <w:link w:val="HTML"/>
    <w:rsid w:val="001F36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color w:val="000000"/>
      <w:szCs w:val="24"/>
    </w:rPr>
  </w:style>
  <w:style w:type="character" w:customStyle="1" w:styleId="HTML1">
    <w:name w:val="Стандартный HTML Знак1"/>
    <w:basedOn w:val="a0"/>
    <w:uiPriority w:val="99"/>
    <w:semiHidden/>
    <w:rsid w:val="001F3606"/>
    <w:rPr>
      <w:rFonts w:ascii="Consolas" w:eastAsia="Times New Roman" w:hAnsi="Consolas" w:cs="Consolas"/>
      <w:sz w:val="20"/>
      <w:szCs w:val="20"/>
      <w:lang w:eastAsia="ru-RU"/>
    </w:rPr>
  </w:style>
  <w:style w:type="paragraph" w:styleId="a6">
    <w:name w:val="Balloon Text"/>
    <w:basedOn w:val="a"/>
    <w:link w:val="a7"/>
    <w:uiPriority w:val="99"/>
    <w:semiHidden/>
    <w:unhideWhenUsed/>
    <w:rsid w:val="00113122"/>
    <w:rPr>
      <w:rFonts w:ascii="Segoe UI" w:hAnsi="Segoe UI" w:cs="Segoe UI"/>
      <w:sz w:val="18"/>
      <w:szCs w:val="18"/>
    </w:rPr>
  </w:style>
  <w:style w:type="character" w:customStyle="1" w:styleId="a7">
    <w:name w:val="Текст у виносці Знак"/>
    <w:basedOn w:val="a0"/>
    <w:link w:val="a6"/>
    <w:uiPriority w:val="99"/>
    <w:semiHidden/>
    <w:rsid w:val="00113122"/>
    <w:rPr>
      <w:rFonts w:ascii="Segoe UI" w:eastAsia="Times New Roman" w:hAnsi="Segoe UI" w:cs="Segoe UI"/>
      <w:sz w:val="18"/>
      <w:szCs w:val="18"/>
      <w:lang w:eastAsia="ru-RU"/>
    </w:rPr>
  </w:style>
  <w:style w:type="paragraph" w:styleId="a8">
    <w:name w:val="List Paragraph"/>
    <w:basedOn w:val="a"/>
    <w:uiPriority w:val="34"/>
    <w:qFormat/>
    <w:rsid w:val="000B25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41825">
      <w:bodyDiv w:val="1"/>
      <w:marLeft w:val="0"/>
      <w:marRight w:val="0"/>
      <w:marTop w:val="0"/>
      <w:marBottom w:val="0"/>
      <w:divBdr>
        <w:top w:val="none" w:sz="0" w:space="0" w:color="auto"/>
        <w:left w:val="none" w:sz="0" w:space="0" w:color="auto"/>
        <w:bottom w:val="none" w:sz="0" w:space="0" w:color="auto"/>
        <w:right w:val="none" w:sz="0" w:space="0" w:color="auto"/>
      </w:divBdr>
    </w:div>
    <w:div w:id="219678747">
      <w:bodyDiv w:val="1"/>
      <w:marLeft w:val="0"/>
      <w:marRight w:val="0"/>
      <w:marTop w:val="0"/>
      <w:marBottom w:val="0"/>
      <w:divBdr>
        <w:top w:val="none" w:sz="0" w:space="0" w:color="auto"/>
        <w:left w:val="none" w:sz="0" w:space="0" w:color="auto"/>
        <w:bottom w:val="none" w:sz="0" w:space="0" w:color="auto"/>
        <w:right w:val="none" w:sz="0" w:space="0" w:color="auto"/>
      </w:divBdr>
    </w:div>
    <w:div w:id="414520931">
      <w:bodyDiv w:val="1"/>
      <w:marLeft w:val="0"/>
      <w:marRight w:val="0"/>
      <w:marTop w:val="0"/>
      <w:marBottom w:val="0"/>
      <w:divBdr>
        <w:top w:val="none" w:sz="0" w:space="0" w:color="auto"/>
        <w:left w:val="none" w:sz="0" w:space="0" w:color="auto"/>
        <w:bottom w:val="none" w:sz="0" w:space="0" w:color="auto"/>
        <w:right w:val="none" w:sz="0" w:space="0" w:color="auto"/>
      </w:divBdr>
    </w:div>
    <w:div w:id="448865186">
      <w:bodyDiv w:val="1"/>
      <w:marLeft w:val="0"/>
      <w:marRight w:val="0"/>
      <w:marTop w:val="0"/>
      <w:marBottom w:val="0"/>
      <w:divBdr>
        <w:top w:val="none" w:sz="0" w:space="0" w:color="auto"/>
        <w:left w:val="none" w:sz="0" w:space="0" w:color="auto"/>
        <w:bottom w:val="none" w:sz="0" w:space="0" w:color="auto"/>
        <w:right w:val="none" w:sz="0" w:space="0" w:color="auto"/>
      </w:divBdr>
    </w:div>
    <w:div w:id="663317630">
      <w:bodyDiv w:val="1"/>
      <w:marLeft w:val="0"/>
      <w:marRight w:val="0"/>
      <w:marTop w:val="0"/>
      <w:marBottom w:val="0"/>
      <w:divBdr>
        <w:top w:val="none" w:sz="0" w:space="0" w:color="auto"/>
        <w:left w:val="none" w:sz="0" w:space="0" w:color="auto"/>
        <w:bottom w:val="none" w:sz="0" w:space="0" w:color="auto"/>
        <w:right w:val="none" w:sz="0" w:space="0" w:color="auto"/>
      </w:divBdr>
    </w:div>
    <w:div w:id="1176382519">
      <w:bodyDiv w:val="1"/>
      <w:marLeft w:val="0"/>
      <w:marRight w:val="0"/>
      <w:marTop w:val="0"/>
      <w:marBottom w:val="0"/>
      <w:divBdr>
        <w:top w:val="none" w:sz="0" w:space="0" w:color="auto"/>
        <w:left w:val="none" w:sz="0" w:space="0" w:color="auto"/>
        <w:bottom w:val="none" w:sz="0" w:space="0" w:color="auto"/>
        <w:right w:val="none" w:sz="0" w:space="0" w:color="auto"/>
      </w:divBdr>
    </w:div>
    <w:div w:id="1230844462">
      <w:bodyDiv w:val="1"/>
      <w:marLeft w:val="0"/>
      <w:marRight w:val="0"/>
      <w:marTop w:val="0"/>
      <w:marBottom w:val="0"/>
      <w:divBdr>
        <w:top w:val="none" w:sz="0" w:space="0" w:color="auto"/>
        <w:left w:val="none" w:sz="0" w:space="0" w:color="auto"/>
        <w:bottom w:val="none" w:sz="0" w:space="0" w:color="auto"/>
        <w:right w:val="none" w:sz="0" w:space="0" w:color="auto"/>
      </w:divBdr>
    </w:div>
    <w:div w:id="1292906306">
      <w:bodyDiv w:val="1"/>
      <w:marLeft w:val="0"/>
      <w:marRight w:val="0"/>
      <w:marTop w:val="0"/>
      <w:marBottom w:val="0"/>
      <w:divBdr>
        <w:top w:val="none" w:sz="0" w:space="0" w:color="auto"/>
        <w:left w:val="none" w:sz="0" w:space="0" w:color="auto"/>
        <w:bottom w:val="none" w:sz="0" w:space="0" w:color="auto"/>
        <w:right w:val="none" w:sz="0" w:space="0" w:color="auto"/>
      </w:divBdr>
    </w:div>
    <w:div w:id="173909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562</TotalTime>
  <Pages>1</Pages>
  <Words>2999</Words>
  <Characters>1710</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Люда</dc:creator>
  <cp:keywords/>
  <dc:description/>
  <cp:lastModifiedBy>Admin</cp:lastModifiedBy>
  <cp:revision>90</cp:revision>
  <cp:lastPrinted>2026-09-17T05:52:00Z</cp:lastPrinted>
  <dcterms:created xsi:type="dcterms:W3CDTF">2026-02-10T13:30:00Z</dcterms:created>
  <dcterms:modified xsi:type="dcterms:W3CDTF">2026-09-23T08:38:00Z</dcterms:modified>
</cp:coreProperties>
</file>