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6F" w:rsidRPr="00D41EF4" w:rsidRDefault="006D206F" w:rsidP="006D206F">
      <w:pPr>
        <w:jc w:val="center"/>
        <w:rPr>
          <w:b/>
          <w:sz w:val="32"/>
          <w:szCs w:val="32"/>
        </w:rPr>
      </w:pPr>
      <w:r w:rsidRPr="00D41EF4">
        <w:rPr>
          <w:b/>
          <w:sz w:val="32"/>
          <w:szCs w:val="32"/>
        </w:rPr>
        <w:t>ПРОЕКТ</w:t>
      </w:r>
    </w:p>
    <w:p w:rsidR="006D206F" w:rsidRPr="00D41EF4" w:rsidRDefault="006D206F" w:rsidP="006D206F">
      <w:pPr>
        <w:jc w:val="center"/>
        <w:rPr>
          <w:b/>
          <w:sz w:val="32"/>
          <w:szCs w:val="32"/>
        </w:rPr>
      </w:pPr>
      <w:r w:rsidRPr="00D41EF4">
        <w:rPr>
          <w:b/>
          <w:sz w:val="32"/>
          <w:szCs w:val="32"/>
        </w:rPr>
        <w:t>«Зупинка «1 школа» та новий маршрут громадського транспорту »</w:t>
      </w:r>
    </w:p>
    <w:p w:rsidR="006D206F" w:rsidRPr="003B4327" w:rsidRDefault="006D206F" w:rsidP="003B4327">
      <w:pPr>
        <w:jc w:val="center"/>
        <w:rPr>
          <w:b/>
        </w:rPr>
      </w:pPr>
      <w:r w:rsidRPr="003B4327">
        <w:rPr>
          <w:b/>
        </w:rPr>
        <w:t xml:space="preserve">Актуальність та </w:t>
      </w:r>
      <w:r w:rsidR="000644C4" w:rsidRPr="003B4327">
        <w:rPr>
          <w:b/>
        </w:rPr>
        <w:t xml:space="preserve"> економічна </w:t>
      </w:r>
      <w:r w:rsidR="003B4327" w:rsidRPr="003B4327">
        <w:rPr>
          <w:b/>
        </w:rPr>
        <w:t>доцільність проекту</w:t>
      </w:r>
    </w:p>
    <w:p w:rsidR="006D206F" w:rsidRDefault="006D206F" w:rsidP="0072276E">
      <w:r>
        <w:t>Ми учні Костянтинівського закладу загальної середньої освіти 1-3</w:t>
      </w:r>
      <w:r w:rsidR="00C96820">
        <w:t xml:space="preserve"> </w:t>
      </w:r>
      <w:r>
        <w:t xml:space="preserve">ступенів №1 </w:t>
      </w:r>
      <w:r w:rsidR="003B4327">
        <w:t>берем участь у проекті «громадського бюджету»</w:t>
      </w:r>
      <w:r>
        <w:t xml:space="preserve"> . Наша школа була відремонтована</w:t>
      </w:r>
      <w:r w:rsidR="00A57279">
        <w:t xml:space="preserve"> та здана в експлуатацію </w:t>
      </w:r>
      <w:r>
        <w:t xml:space="preserve"> у 2018 році</w:t>
      </w:r>
      <w:r w:rsidR="00A57279">
        <w:t xml:space="preserve"> </w:t>
      </w:r>
      <w:r>
        <w:t xml:space="preserve">, </w:t>
      </w:r>
      <w:r w:rsidR="00C96820">
        <w:t xml:space="preserve">а зараз є майданчиком для зустріч та проведення заходів </w:t>
      </w:r>
      <w:r w:rsidR="003B3B9A">
        <w:t>рівня різних напрямків не тільки міського, а</w:t>
      </w:r>
      <w:r w:rsidR="00C96820">
        <w:t xml:space="preserve"> </w:t>
      </w:r>
      <w:r w:rsidR="003B3B9A">
        <w:t>й</w:t>
      </w:r>
      <w:r w:rsidR="00C96820">
        <w:t xml:space="preserve"> заходи обласного рівня.  </w:t>
      </w:r>
      <w:r>
        <w:t xml:space="preserve"> </w:t>
      </w:r>
      <w:r w:rsidR="00C96820">
        <w:t xml:space="preserve">Школа визначена базовим </w:t>
      </w:r>
      <w:r w:rsidR="000644C4">
        <w:t>центом</w:t>
      </w:r>
      <w:r w:rsidR="00C96820">
        <w:t xml:space="preserve"> Всеукраїнського наукового педагогічного </w:t>
      </w:r>
      <w:r w:rsidR="000644C4">
        <w:t>проекту</w:t>
      </w:r>
      <w:r w:rsidR="00C96820">
        <w:t xml:space="preserve"> </w:t>
      </w:r>
      <w:r w:rsidR="000644C4">
        <w:t xml:space="preserve">«Філологічний олімп» , яких об’єднує вчителів зарубіжної літератури з різних районів України. </w:t>
      </w:r>
      <w:r>
        <w:t xml:space="preserve"> </w:t>
      </w:r>
      <w:r w:rsidR="000644C4">
        <w:t xml:space="preserve">До </w:t>
      </w:r>
      <w:r>
        <w:t xml:space="preserve"> школи </w:t>
      </w:r>
      <w:r w:rsidR="00A57279">
        <w:t>приїжджають багато  дітей з інших шкіл на змагання , вчителі,  які збираються для проведення семінарів та інших заходів. Дуже не зручно, що немає підвозу до школи.</w:t>
      </w:r>
      <w:r w:rsidR="003B3B9A">
        <w:t xml:space="preserve"> Оскільки школа є закладом , де навчаються діти з різних районів міста , вони видушені добиратися до школи й до дому самостійно.</w:t>
      </w:r>
      <w:r w:rsidR="00A57279">
        <w:t xml:space="preserve"> </w:t>
      </w:r>
    </w:p>
    <w:p w:rsidR="000644C4" w:rsidRDefault="00A57279" w:rsidP="0072276E">
      <w:r>
        <w:t>Ми вважаємо , що за цей проект будуть голосувати бат</w:t>
      </w:r>
      <w:bookmarkStart w:id="0" w:name="_GoBack"/>
      <w:bookmarkEnd w:id="0"/>
      <w:r>
        <w:t xml:space="preserve">ьки та учні </w:t>
      </w:r>
      <w:r w:rsidRPr="00A57279">
        <w:t>Костянтинівського закладу загальної середньої освіти 1-3</w:t>
      </w:r>
      <w:r w:rsidR="000644C4">
        <w:t xml:space="preserve"> </w:t>
      </w:r>
      <w:r w:rsidRPr="00A57279">
        <w:t xml:space="preserve">ступенів №1  </w:t>
      </w:r>
      <w:r>
        <w:t xml:space="preserve"> та Костянтинівського професійного будівельного ліцею </w:t>
      </w:r>
      <w:r w:rsidR="000644C4">
        <w:t>№39, а також мешканці району .</w:t>
      </w:r>
    </w:p>
    <w:p w:rsidR="000644C4" w:rsidRPr="003B4327" w:rsidRDefault="003B4327" w:rsidP="003B4327">
      <w:pPr>
        <w:jc w:val="center"/>
        <w:rPr>
          <w:b/>
        </w:rPr>
      </w:pPr>
      <w:r>
        <w:rPr>
          <w:b/>
        </w:rPr>
        <w:t xml:space="preserve">Екологічна доцільність поетку </w:t>
      </w:r>
    </w:p>
    <w:p w:rsidR="00730059" w:rsidRDefault="00C96820" w:rsidP="0072276E">
      <w:r>
        <w:t xml:space="preserve"> Ми писали дослідницький проект </w:t>
      </w:r>
      <w:r w:rsidR="003B3B9A">
        <w:t xml:space="preserve"> в рамках</w:t>
      </w:r>
      <w:r w:rsidR="000644C4">
        <w:t xml:space="preserve"> МАН  </w:t>
      </w:r>
      <w:r>
        <w:t>«</w:t>
      </w:r>
      <w:r w:rsidRPr="00C96820">
        <w:t>Комплексна оцінка стану атмосферного повітря міста Костянтинівка</w:t>
      </w:r>
      <w:r>
        <w:t>», в якому ми визначили рівень забрудненості повітря міста Костянтинівки . На вулиці Європейська є перевищення за СО ( на 50%) та за формальдегідом ( на 50%). Кожен день ми спостерігаємо велику кількість автомобілів , власники яких привозять дітей до школи. Якщо буде побудована зупинка , то</w:t>
      </w:r>
      <w:r w:rsidR="000644C4">
        <w:t xml:space="preserve"> частина дітей буде їхати громадським транспортом , тим самим </w:t>
      </w:r>
      <w:r>
        <w:t xml:space="preserve"> ми розвантажимо </w:t>
      </w:r>
      <w:r w:rsidR="0072276E" w:rsidRPr="0072276E">
        <w:t xml:space="preserve"> вул. Європейську та Ломоносова від легкових автомобілів</w:t>
      </w:r>
      <w:r>
        <w:t xml:space="preserve">. </w:t>
      </w:r>
      <w:r w:rsidR="0072276E" w:rsidRPr="0072276E">
        <w:t xml:space="preserve"> </w:t>
      </w:r>
      <w:r>
        <w:t>Якщо ст</w:t>
      </w:r>
      <w:r w:rsidR="0072276E" w:rsidRPr="0072276E">
        <w:t>ворити новий маршрут громадського транспорту, який охопить територію мікрорайону нашої школи, а саме, маршрут з вул. Ломоносова до вул. Калмикова, до перехрестя вул. Героїв Праці і до вул. Карагандиська. На перехресті вул. Європейська та Калмикова  поставити зупинку.</w:t>
      </w:r>
      <w:r>
        <w:t xml:space="preserve"> Тоді буде зручно мешканцям мікрорайону , учням та їх батькам., а також це покращить стан повітря.</w:t>
      </w:r>
    </w:p>
    <w:p w:rsidR="000644C4" w:rsidRPr="003B4327" w:rsidRDefault="000644C4" w:rsidP="003B4327">
      <w:pPr>
        <w:jc w:val="center"/>
        <w:rPr>
          <w:b/>
        </w:rPr>
      </w:pPr>
      <w:r w:rsidRPr="003B4327">
        <w:rPr>
          <w:b/>
        </w:rPr>
        <w:t>Наші пропозиції</w:t>
      </w:r>
    </w:p>
    <w:p w:rsidR="000644C4" w:rsidRDefault="000644C4" w:rsidP="000644C4">
      <w:pPr>
        <w:pStyle w:val="a3"/>
        <w:numPr>
          <w:ilvl w:val="0"/>
          <w:numId w:val="1"/>
        </w:numPr>
      </w:pPr>
      <w:r>
        <w:t xml:space="preserve">Ми пропонуємо Міської Раді звернутися до перевізників маршруту «Б» та «1» з пропозицією змінити маршрут </w:t>
      </w:r>
      <w:r w:rsidR="003B4327">
        <w:t>до школи №1 або створити новий. Можливо</w:t>
      </w:r>
      <w:r>
        <w:t>,</w:t>
      </w:r>
      <w:r w:rsidR="003B4327">
        <w:t xml:space="preserve"> </w:t>
      </w:r>
      <w:r>
        <w:t>що новий маршрут буде працювати в певний час , а саме : ранком, коли діти їдуть до школи</w:t>
      </w:r>
      <w:r w:rsidR="003B4327">
        <w:t xml:space="preserve"> №1</w:t>
      </w:r>
      <w:r>
        <w:t xml:space="preserve">, а громадяни  на роботу </w:t>
      </w:r>
      <w:r w:rsidR="003B4327">
        <w:t xml:space="preserve">    </w:t>
      </w:r>
      <w:r>
        <w:t>( 7-8 годин ранку),  та  після закінчення уроків (15-16 годин) .</w:t>
      </w:r>
    </w:p>
    <w:p w:rsidR="006E528D" w:rsidRDefault="000644C4" w:rsidP="006E528D">
      <w:pPr>
        <w:pStyle w:val="a3"/>
        <w:numPr>
          <w:ilvl w:val="0"/>
          <w:numId w:val="1"/>
        </w:numPr>
      </w:pPr>
      <w:r>
        <w:t xml:space="preserve">Побудувати зупинку біля школи </w:t>
      </w:r>
      <w:r w:rsidR="003B4327">
        <w:t xml:space="preserve">№1 </w:t>
      </w:r>
      <w:r>
        <w:t>,  приб</w:t>
      </w:r>
      <w:r w:rsidR="003B4327">
        <w:t>лизний кошторис якої ми знайшли</w:t>
      </w:r>
      <w:r>
        <w:t>: Автобусна зупинка громадського транспорту</w:t>
      </w:r>
      <w:r w:rsidR="006E528D">
        <w:t xml:space="preserve"> </w:t>
      </w:r>
      <w:r>
        <w:t>50 603 грн.</w:t>
      </w:r>
      <w:r w:rsidR="006E528D">
        <w:t xml:space="preserve"> Ціна зупинки може коливатися від 10000 до 60000 грн. </w:t>
      </w:r>
    </w:p>
    <w:p w:rsidR="000644C4" w:rsidRDefault="006E528D" w:rsidP="006E528D">
      <w:pPr>
        <w:pStyle w:val="a3"/>
      </w:pPr>
      <w:r>
        <w:t xml:space="preserve">( </w:t>
      </w:r>
      <w:r w:rsidRPr="006E528D">
        <w:t>https://prom.ua/p721998714-avtobusna-zupinka-gromadskogo.html</w:t>
      </w:r>
      <w:r>
        <w:t>)</w:t>
      </w:r>
    </w:p>
    <w:p w:rsidR="003B3B9A" w:rsidRDefault="003B3B9A" w:rsidP="000644C4">
      <w:pPr>
        <w:pStyle w:val="a3"/>
      </w:pPr>
    </w:p>
    <w:p w:rsidR="003B3B9A" w:rsidRDefault="003B3B9A" w:rsidP="000644C4">
      <w:pPr>
        <w:pStyle w:val="a3"/>
      </w:pPr>
    </w:p>
    <w:p w:rsidR="003B3B9A" w:rsidRDefault="003B3B9A" w:rsidP="000644C4">
      <w:pPr>
        <w:pStyle w:val="a3"/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0636EE36" wp14:editId="045D4764">
            <wp:simplePos x="0" y="0"/>
            <wp:positionH relativeFrom="column">
              <wp:posOffset>519430</wp:posOffset>
            </wp:positionH>
            <wp:positionV relativeFrom="paragraph">
              <wp:posOffset>-255905</wp:posOffset>
            </wp:positionV>
            <wp:extent cx="2238375" cy="2238375"/>
            <wp:effectExtent l="0" t="0" r="9525" b="9525"/>
            <wp:wrapNone/>
            <wp:docPr id="1" name="Рисунок 1" descr="ÐÐ²ÑÐ¾Ð±ÑÑÐ½Ð° Ð·ÑÐ¿Ð¸Ð½ÐºÐ° Ð³ÑÐ¾Ð¼Ð°Ð´ÑÑÐºÐ¾Ð³Ð¾ ÑÑÐ°Ð½ÑÐ¿Ð¾ÑÑÑ - ÐÐ½ÑÐµÑÐ½ÐµÑ Ð¼Ð°Ð³Ð°Ð·Ð¸Ð½ Ð¾Ñ Ð¿ÑÐ¾Ð¸Ð·Ð²Ð¾Ð´Ð¸ÑÐµÐ»Ñ Ð² ÐÐ¸ÐºÐ¾Ð»Ð°ÐµÐ²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Ð²ÑÐ¾Ð±ÑÑÐ½Ð° Ð·ÑÐ¿Ð¸Ð½ÐºÐ° Ð³ÑÐ¾Ð¼Ð°Ð´ÑÑÐºÐ¾Ð³Ð¾ ÑÑÐ°Ð½ÑÐ¿Ð¾ÑÑÑ - ÐÐ½ÑÐµÑÐ½ÐµÑ Ð¼Ð°Ð³Ð°Ð·Ð¸Ð½ Ð¾Ñ Ð¿ÑÐ¾Ð¸Ð·Ð²Ð¾Ð´Ð¸ÑÐµÐ»Ñ Ð² ÐÐ¸ÐºÐ¾Ð»Ð°ÐµÐ²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B9A" w:rsidRDefault="003B3B9A" w:rsidP="000644C4">
      <w:pPr>
        <w:pStyle w:val="a3"/>
      </w:pPr>
    </w:p>
    <w:p w:rsidR="003B3B9A" w:rsidRDefault="003B3B9A" w:rsidP="000644C4">
      <w:pPr>
        <w:pStyle w:val="a3"/>
      </w:pPr>
    </w:p>
    <w:p w:rsidR="003B3B9A" w:rsidRDefault="003B3B9A" w:rsidP="000644C4">
      <w:pPr>
        <w:pStyle w:val="a3"/>
      </w:pPr>
    </w:p>
    <w:p w:rsidR="003B3B9A" w:rsidRDefault="003B3B9A" w:rsidP="000644C4">
      <w:pPr>
        <w:pStyle w:val="a3"/>
      </w:pPr>
    </w:p>
    <w:p w:rsidR="003B3B9A" w:rsidRDefault="003B3B9A" w:rsidP="000644C4">
      <w:pPr>
        <w:pStyle w:val="a3"/>
      </w:pPr>
    </w:p>
    <w:p w:rsidR="003B3B9A" w:rsidRDefault="003B3B9A" w:rsidP="000644C4">
      <w:pPr>
        <w:pStyle w:val="a3"/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59264" behindDoc="0" locked="0" layoutInCell="1" allowOverlap="1" wp14:anchorId="78DC7E68" wp14:editId="3DEA4415">
            <wp:simplePos x="0" y="0"/>
            <wp:positionH relativeFrom="column">
              <wp:posOffset>3119120</wp:posOffset>
            </wp:positionH>
            <wp:positionV relativeFrom="paragraph">
              <wp:posOffset>-1383665</wp:posOffset>
            </wp:positionV>
            <wp:extent cx="2257425" cy="2257425"/>
            <wp:effectExtent l="0" t="0" r="9525" b="9525"/>
            <wp:wrapSquare wrapText="bothSides"/>
            <wp:docPr id="2" name="Рисунок 2" descr="ÐÐ²ÑÐ¾Ð±ÑÑÐ½Ð° Ð·ÑÐ¿Ð¸Ð½ÐºÐ° Ð³ÑÐ¾Ð¼Ð°Ð´ÑÑÐºÐ¾Ð³Ð¾ ÑÑÐ°Ð½ÑÐ¿Ð¾ÑÑÑ - ÐÐ½ÑÐµÑÐ½ÐµÑ Ð¼Ð°Ð³Ð°Ð·Ð¸Ð½ Ð¾Ñ Ð¿ÑÐ¾Ð¸Ð·Ð²Ð¾Ð´Ð¸ÑÐµÐ»Ñ Ð² ÐÐ¸ÐºÐ¾Ð»Ð°ÐµÐ²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Ð²ÑÐ¾Ð±ÑÑÐ½Ð° Ð·ÑÐ¿Ð¸Ð½ÐºÐ° Ð³ÑÐ¾Ð¼Ð°Ð´ÑÑÐºÐ¾Ð³Ð¾ ÑÑÐ°Ð½ÑÐ¿Ð¾ÑÑÑ - ÐÐ½ÑÐµÑÐ½ÐµÑ Ð¼Ð°Ð³Ð°Ð·Ð¸Ð½ Ð¾Ñ Ð¿ÑÐ¾Ð¸Ð·Ð²Ð¾Ð´Ð¸ÑÐµÐ»Ñ Ð² ÐÐ¸ÐºÐ¾Ð»Ð°ÐµÐ²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B9A" w:rsidRDefault="003B3B9A" w:rsidP="000644C4">
      <w:pPr>
        <w:pStyle w:val="a3"/>
      </w:pPr>
    </w:p>
    <w:p w:rsidR="003B3B9A" w:rsidRDefault="003B3B9A" w:rsidP="000644C4">
      <w:pPr>
        <w:pStyle w:val="a3"/>
      </w:pPr>
    </w:p>
    <w:p w:rsidR="003B3B9A" w:rsidRDefault="003B3B9A" w:rsidP="000644C4">
      <w:pPr>
        <w:pStyle w:val="a3"/>
      </w:pPr>
    </w:p>
    <w:p w:rsidR="000644C4" w:rsidRPr="0072276E" w:rsidRDefault="003B3B9A" w:rsidP="003B3B9A">
      <w:pPr>
        <w:pStyle w:val="a3"/>
        <w:jc w:val="center"/>
      </w:pPr>
      <w:r>
        <w:rPr>
          <w:noProof/>
          <w:lang w:eastAsia="uk-UA"/>
        </w:rPr>
        <mc:AlternateContent>
          <mc:Choice Requires="wps">
            <w:drawing>
              <wp:inline distT="0" distB="0" distL="0" distR="0" wp14:anchorId="6E1B1310" wp14:editId="6B13983C">
                <wp:extent cx="304800" cy="304800"/>
                <wp:effectExtent l="0" t="0" r="0" b="0"/>
                <wp:docPr id="3" name="AutoShape 1" descr="20190228_13045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FCF5DE" id="AutoShape 1" o:spid="_x0000_s1026" alt="20190228_13045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ASZjtLGAgAA0w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inline distT="0" distB="0" distL="0" distR="0" wp14:anchorId="0FAC5E7E" wp14:editId="4CC9CA4B">
                <wp:extent cx="304800" cy="304800"/>
                <wp:effectExtent l="0" t="0" r="0" b="0"/>
                <wp:docPr id="4" name="AutoShape 2" descr="20190228_13045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1DBE87" id="AutoShape 2" o:spid="_x0000_s1026" alt="20190228_13045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kt/imcUCAADT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="00D41EF4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413.25pt">
            <v:imagedata r:id="rId9" o:title="20190228_130458"/>
          </v:shape>
        </w:pict>
      </w:r>
    </w:p>
    <w:sectPr w:rsidR="000644C4" w:rsidRPr="007227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13" w:rsidRDefault="00D03713" w:rsidP="003B3B9A">
      <w:pPr>
        <w:spacing w:after="0" w:line="240" w:lineRule="auto"/>
      </w:pPr>
      <w:r>
        <w:separator/>
      </w:r>
    </w:p>
  </w:endnote>
  <w:endnote w:type="continuationSeparator" w:id="0">
    <w:p w:rsidR="00D03713" w:rsidRDefault="00D03713" w:rsidP="003B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13" w:rsidRDefault="00D03713" w:rsidP="003B3B9A">
      <w:pPr>
        <w:spacing w:after="0" w:line="240" w:lineRule="auto"/>
      </w:pPr>
      <w:r>
        <w:separator/>
      </w:r>
    </w:p>
  </w:footnote>
  <w:footnote w:type="continuationSeparator" w:id="0">
    <w:p w:rsidR="00D03713" w:rsidRDefault="00D03713" w:rsidP="003B3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F0FE3"/>
    <w:multiLevelType w:val="hybridMultilevel"/>
    <w:tmpl w:val="FA4CFA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E6"/>
    <w:rsid w:val="000644C4"/>
    <w:rsid w:val="003B3B9A"/>
    <w:rsid w:val="003B4327"/>
    <w:rsid w:val="0054508C"/>
    <w:rsid w:val="005951E6"/>
    <w:rsid w:val="006D206F"/>
    <w:rsid w:val="006E528D"/>
    <w:rsid w:val="0072276E"/>
    <w:rsid w:val="00730059"/>
    <w:rsid w:val="00A57279"/>
    <w:rsid w:val="00A74534"/>
    <w:rsid w:val="00C96820"/>
    <w:rsid w:val="00D03713"/>
    <w:rsid w:val="00D41EF4"/>
    <w:rsid w:val="00F6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AC35A-A4EC-4201-9A2B-14EB1BBF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B3B9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3B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B3B9A"/>
  </w:style>
  <w:style w:type="paragraph" w:styleId="a8">
    <w:name w:val="footer"/>
    <w:basedOn w:val="a"/>
    <w:link w:val="a9"/>
    <w:uiPriority w:val="99"/>
    <w:unhideWhenUsed/>
    <w:rsid w:val="003B3B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B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1714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cp:lastPrinted>2019-02-28T10:43:00Z</cp:lastPrinted>
  <dcterms:created xsi:type="dcterms:W3CDTF">2019-02-28T06:34:00Z</dcterms:created>
  <dcterms:modified xsi:type="dcterms:W3CDTF">2019-02-28T11:31:00Z</dcterms:modified>
</cp:coreProperties>
</file>