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EE" w:rsidRDefault="00186EEE" w:rsidP="00186EEE">
      <w:pPr>
        <w:jc w:val="center"/>
        <w:rPr>
          <w:b/>
          <w:sz w:val="12"/>
          <w:szCs w:val="12"/>
          <w:lang w:val="uk-UA"/>
        </w:rPr>
      </w:pPr>
    </w:p>
    <w:p w:rsidR="00186EEE" w:rsidRDefault="00186EEE" w:rsidP="00186EEE">
      <w:pPr>
        <w:jc w:val="center"/>
        <w:rPr>
          <w:b/>
          <w:sz w:val="12"/>
          <w:szCs w:val="12"/>
          <w:lang w:val="uk-UA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6880" cy="617855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6EEE" w:rsidRPr="00C51BFA" w:rsidRDefault="00186EEE" w:rsidP="00186EEE">
      <w:pPr>
        <w:jc w:val="center"/>
        <w:rPr>
          <w:b/>
          <w:sz w:val="28"/>
          <w:szCs w:val="28"/>
          <w:lang w:val="uk-UA"/>
        </w:rPr>
      </w:pPr>
      <w:r w:rsidRPr="00C51BFA">
        <w:rPr>
          <w:b/>
          <w:sz w:val="28"/>
          <w:szCs w:val="28"/>
          <w:lang w:val="uk-UA"/>
        </w:rPr>
        <w:t>РЕШЕТИЛІВСЬКА МІСЬКА РАДА</w:t>
      </w:r>
    </w:p>
    <w:p w:rsidR="00186EEE" w:rsidRPr="00C51BFA" w:rsidRDefault="00186EEE" w:rsidP="00186EEE">
      <w:pPr>
        <w:jc w:val="center"/>
        <w:rPr>
          <w:b/>
          <w:sz w:val="28"/>
          <w:szCs w:val="28"/>
          <w:lang w:val="uk-UA"/>
        </w:rPr>
      </w:pPr>
      <w:r w:rsidRPr="00C51BFA">
        <w:rPr>
          <w:b/>
          <w:sz w:val="28"/>
          <w:szCs w:val="28"/>
          <w:lang w:val="uk-UA"/>
        </w:rPr>
        <w:t>ПОЛТАВСЬКОЇ ОБЛАСТІ</w:t>
      </w:r>
    </w:p>
    <w:p w:rsidR="00186EEE" w:rsidRDefault="00186EEE" w:rsidP="00186E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186EEE" w:rsidRDefault="00186EEE" w:rsidP="00186EEE">
      <w:pPr>
        <w:jc w:val="center"/>
        <w:rPr>
          <w:sz w:val="20"/>
          <w:szCs w:val="20"/>
          <w:lang w:val="uk-UA"/>
        </w:rPr>
      </w:pPr>
    </w:p>
    <w:p w:rsidR="00186EEE" w:rsidRDefault="00186EEE" w:rsidP="00186EEE">
      <w:pPr>
        <w:jc w:val="center"/>
        <w:rPr>
          <w:lang w:val="uk-UA"/>
        </w:rPr>
      </w:pPr>
      <w:r>
        <w:rPr>
          <w:lang w:val="uk-UA"/>
        </w:rPr>
        <w:t>вул.Покровська, 14, м.Решетилівка, Полтавської області, 38400</w:t>
      </w:r>
    </w:p>
    <w:p w:rsidR="00186EEE" w:rsidRDefault="00186EEE" w:rsidP="00186EEE">
      <w:pPr>
        <w:jc w:val="center"/>
        <w:rPr>
          <w:lang w:val="uk-UA"/>
        </w:rPr>
      </w:pPr>
      <w:r>
        <w:rPr>
          <w:lang w:val="uk-UA"/>
        </w:rPr>
        <w:t xml:space="preserve">тел/факс (05363) 21380, </w:t>
      </w:r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hyperlink r:id="rId5" w:history="1">
        <w:r>
          <w:rPr>
            <w:rStyle w:val="a3"/>
            <w:lang w:val="en-US"/>
          </w:rPr>
          <w:t>reset</w:t>
        </w:r>
        <w:r>
          <w:rPr>
            <w:rStyle w:val="a3"/>
            <w:lang w:val="uk-UA"/>
          </w:rPr>
          <w:t>_</w:t>
        </w:r>
        <w:r>
          <w:rPr>
            <w:rStyle w:val="a3"/>
            <w:lang w:val="en-US"/>
          </w:rPr>
          <w:t>rada</w:t>
        </w:r>
        <w:r>
          <w:rPr>
            <w:rStyle w:val="a3"/>
            <w:lang w:val="uk-UA"/>
          </w:rPr>
          <w:t>@</w:t>
        </w:r>
        <w:r>
          <w:rPr>
            <w:rStyle w:val="a3"/>
            <w:lang w:val="en-US"/>
          </w:rPr>
          <w:t>ukr</w:t>
        </w:r>
        <w:r>
          <w:rPr>
            <w:rStyle w:val="a3"/>
            <w:lang w:val="uk-UA"/>
          </w:rPr>
          <w:t>.</w:t>
        </w:r>
        <w:r>
          <w:rPr>
            <w:rStyle w:val="a3"/>
            <w:lang w:val="en-US"/>
          </w:rPr>
          <w:t>net</w:t>
        </w:r>
      </w:hyperlink>
      <w:r>
        <w:rPr>
          <w:lang w:val="uk-UA"/>
        </w:rPr>
        <w:t xml:space="preserve"> Код ЄДРПОУ 04382895</w:t>
      </w:r>
    </w:p>
    <w:p w:rsidR="00186EEE" w:rsidRDefault="00186EEE" w:rsidP="00186EEE">
      <w:pPr>
        <w:rPr>
          <w:lang w:val="uk-UA"/>
        </w:rPr>
      </w:pPr>
    </w:p>
    <w:p w:rsidR="00186EEE" w:rsidRDefault="00731316" w:rsidP="00186EEE">
      <w:pPr>
        <w:tabs>
          <w:tab w:val="left" w:pos="5245"/>
          <w:tab w:val="left" w:pos="652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__.0</w:t>
      </w:r>
      <w:r w:rsidR="00BC4DF0">
        <w:rPr>
          <w:sz w:val="28"/>
          <w:szCs w:val="28"/>
          <w:lang w:val="uk-UA"/>
        </w:rPr>
        <w:t>8</w:t>
      </w:r>
      <w:r w:rsidR="00186EEE" w:rsidRPr="00BD30BE">
        <w:rPr>
          <w:sz w:val="28"/>
          <w:szCs w:val="28"/>
          <w:lang w:val="uk-UA"/>
        </w:rPr>
        <w:t xml:space="preserve">.2018 № </w:t>
      </w:r>
      <w:r>
        <w:rPr>
          <w:sz w:val="28"/>
          <w:szCs w:val="28"/>
          <w:lang w:val="uk-UA"/>
        </w:rPr>
        <w:t xml:space="preserve">                                                      </w:t>
      </w:r>
      <w:r w:rsidR="00186EEE">
        <w:rPr>
          <w:sz w:val="28"/>
          <w:szCs w:val="28"/>
          <w:lang w:val="uk-UA"/>
        </w:rPr>
        <w:t xml:space="preserve">На №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</w:t>
      </w:r>
      <w:r w:rsidR="00186EEE" w:rsidRPr="00BD30BE">
        <w:rPr>
          <w:sz w:val="28"/>
          <w:szCs w:val="28"/>
          <w:lang w:val="uk-UA"/>
        </w:rPr>
        <w:t>від</w:t>
      </w:r>
      <w:r w:rsidR="001C1759">
        <w:rPr>
          <w:sz w:val="28"/>
          <w:szCs w:val="28"/>
          <w:lang w:val="uk-UA"/>
        </w:rPr>
        <w:t xml:space="preserve"> </w:t>
      </w:r>
    </w:p>
    <w:p w:rsidR="00186EEE" w:rsidRDefault="00186EEE" w:rsidP="00186EEE">
      <w:pPr>
        <w:tabs>
          <w:tab w:val="left" w:pos="5245"/>
          <w:tab w:val="left" w:pos="6521"/>
        </w:tabs>
        <w:rPr>
          <w:sz w:val="28"/>
          <w:szCs w:val="28"/>
          <w:lang w:val="uk-UA"/>
        </w:rPr>
      </w:pPr>
    </w:p>
    <w:p w:rsidR="00731316" w:rsidRDefault="00731316" w:rsidP="00731316">
      <w:pPr>
        <w:pStyle w:val="Default"/>
        <w:ind w:left="5664" w:right="340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Голові Полтавської обласної ради</w:t>
      </w:r>
    </w:p>
    <w:p w:rsidR="00731316" w:rsidRDefault="00731316" w:rsidP="00731316">
      <w:pPr>
        <w:pStyle w:val="Default"/>
        <w:ind w:left="6372" w:right="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Біленькому О.Ю.</w:t>
      </w:r>
    </w:p>
    <w:p w:rsidR="00731316" w:rsidRDefault="00731316" w:rsidP="00731316">
      <w:pPr>
        <w:pStyle w:val="Default"/>
        <w:ind w:left="6372" w:right="340"/>
        <w:jc w:val="both"/>
        <w:rPr>
          <w:sz w:val="28"/>
          <w:szCs w:val="28"/>
          <w:lang w:val="uk-UA"/>
        </w:rPr>
      </w:pPr>
    </w:p>
    <w:p w:rsidR="00731316" w:rsidRPr="002D3B7E" w:rsidRDefault="00731316" w:rsidP="00731316">
      <w:pPr>
        <w:pStyle w:val="Default"/>
        <w:ind w:left="1416" w:right="340"/>
        <w:jc w:val="center"/>
        <w:rPr>
          <w:b/>
          <w:sz w:val="28"/>
          <w:szCs w:val="28"/>
          <w:lang w:val="uk-UA"/>
        </w:rPr>
      </w:pPr>
      <w:r w:rsidRPr="002D3B7E">
        <w:rPr>
          <w:b/>
          <w:sz w:val="28"/>
          <w:szCs w:val="28"/>
          <w:lang w:val="uk-UA"/>
        </w:rPr>
        <w:t>ГАРАНТІЙНИЙ ЛИСТ</w:t>
      </w:r>
    </w:p>
    <w:p w:rsidR="00731316" w:rsidRDefault="00731316" w:rsidP="00731316">
      <w:pPr>
        <w:pStyle w:val="Default"/>
        <w:ind w:left="6372" w:right="340"/>
        <w:jc w:val="both"/>
        <w:rPr>
          <w:sz w:val="28"/>
          <w:szCs w:val="28"/>
          <w:lang w:val="uk-UA"/>
        </w:rPr>
      </w:pPr>
    </w:p>
    <w:p w:rsidR="00731316" w:rsidRPr="00002D36" w:rsidRDefault="00731316" w:rsidP="00731316">
      <w:pPr>
        <w:pStyle w:val="Default"/>
        <w:ind w:right="3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Цим листом гарантуємо, що в разі здобуття перемоги проекту «</w:t>
      </w:r>
      <w:r w:rsidR="002E1791">
        <w:rPr>
          <w:spacing w:val="-2"/>
          <w:sz w:val="28"/>
          <w:szCs w:val="28"/>
          <w:lang w:val="uk-UA"/>
        </w:rPr>
        <w:t xml:space="preserve">Створення «зеленого класу» на території Потічанського НВК «ЗОШ </w:t>
      </w:r>
      <w:r w:rsidR="002E1791">
        <w:rPr>
          <w:spacing w:val="-2"/>
          <w:sz w:val="28"/>
          <w:szCs w:val="28"/>
          <w:lang w:val="en-US"/>
        </w:rPr>
        <w:t>I</w:t>
      </w:r>
      <w:r w:rsidR="002E1791" w:rsidRPr="002E1791">
        <w:rPr>
          <w:spacing w:val="-2"/>
          <w:sz w:val="28"/>
          <w:szCs w:val="28"/>
          <w:lang w:val="uk-UA"/>
        </w:rPr>
        <w:t>-</w:t>
      </w:r>
      <w:r w:rsidR="002E1791">
        <w:rPr>
          <w:spacing w:val="-2"/>
          <w:sz w:val="28"/>
          <w:szCs w:val="28"/>
          <w:lang w:val="en-US"/>
        </w:rPr>
        <w:t>II</w:t>
      </w:r>
      <w:r w:rsidR="002E1791" w:rsidRPr="002E1791">
        <w:rPr>
          <w:spacing w:val="-2"/>
          <w:sz w:val="28"/>
          <w:szCs w:val="28"/>
          <w:lang w:val="uk-UA"/>
        </w:rPr>
        <w:t xml:space="preserve"> ступеня – дитячий садок</w:t>
      </w:r>
      <w:r w:rsidR="002E1791">
        <w:rPr>
          <w:spacing w:val="-2"/>
          <w:sz w:val="28"/>
          <w:szCs w:val="28"/>
          <w:lang w:val="uk-UA"/>
        </w:rPr>
        <w:t>» Решетилівської міської ради</w:t>
      </w:r>
      <w:r>
        <w:rPr>
          <w:sz w:val="28"/>
          <w:szCs w:val="28"/>
          <w:lang w:val="uk-UA"/>
        </w:rPr>
        <w:t>» в обласній програмі Бюджету участі Полтавської області у 2018</w:t>
      </w:r>
      <w:r w:rsidRPr="007313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році Решетилівська міська рада зобов’язується передбачити у міському бюджеті кошти для співфінансування даного проекту (в тому числі у разі збільшення його вартості) в сумі 50000 гривень </w:t>
      </w:r>
      <w:r w:rsidRPr="004C2CD8">
        <w:rPr>
          <w:sz w:val="28"/>
          <w:szCs w:val="28"/>
          <w:lang w:val="uk-UA"/>
        </w:rPr>
        <w:t>з метою його реалізації у наступному бюджетному році.</w:t>
      </w:r>
    </w:p>
    <w:p w:rsidR="00186EEE" w:rsidRDefault="00186EEE" w:rsidP="00186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186EEE" w:rsidRPr="00CF4DFE" w:rsidRDefault="00186EEE" w:rsidP="00186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186EEE" w:rsidRDefault="00186EEE" w:rsidP="00186EEE">
      <w:pPr>
        <w:tabs>
          <w:tab w:val="left" w:pos="652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Секретар міської ради                   </w:t>
      </w:r>
      <w:r w:rsidR="00731316">
        <w:rPr>
          <w:sz w:val="28"/>
          <w:szCs w:val="28"/>
          <w:lang w:val="uk-UA" w:eastAsia="uk-UA"/>
        </w:rPr>
        <w:t xml:space="preserve">                                                </w:t>
      </w:r>
      <w:r>
        <w:rPr>
          <w:sz w:val="28"/>
          <w:szCs w:val="28"/>
          <w:lang w:val="uk-UA" w:eastAsia="uk-UA"/>
        </w:rPr>
        <w:t>О.А. Дядюнова</w:t>
      </w:r>
      <w:r w:rsidRPr="00CF4DFE">
        <w:rPr>
          <w:sz w:val="28"/>
          <w:szCs w:val="28"/>
          <w:lang w:val="uk-UA"/>
        </w:rPr>
        <w:tab/>
      </w:r>
      <w:r w:rsidRPr="00CF4DFE">
        <w:rPr>
          <w:sz w:val="28"/>
          <w:szCs w:val="28"/>
          <w:lang w:val="uk-UA"/>
        </w:rPr>
        <w:tab/>
      </w:r>
    </w:p>
    <w:p w:rsidR="000A5553" w:rsidRDefault="000A5553" w:rsidP="00186EEE">
      <w:pPr>
        <w:tabs>
          <w:tab w:val="left" w:pos="6521"/>
        </w:tabs>
        <w:rPr>
          <w:i/>
          <w:sz w:val="20"/>
          <w:szCs w:val="20"/>
          <w:lang w:val="uk-UA"/>
        </w:rPr>
      </w:pPr>
    </w:p>
    <w:p w:rsidR="000A5553" w:rsidRDefault="000A5553" w:rsidP="00186EEE">
      <w:pPr>
        <w:tabs>
          <w:tab w:val="left" w:pos="6521"/>
        </w:tabs>
        <w:rPr>
          <w:i/>
          <w:sz w:val="20"/>
          <w:szCs w:val="20"/>
          <w:lang w:val="uk-UA"/>
        </w:rPr>
      </w:pPr>
    </w:p>
    <w:p w:rsidR="001C1759" w:rsidRDefault="001C1759" w:rsidP="00186EEE">
      <w:pPr>
        <w:tabs>
          <w:tab w:val="left" w:pos="6521"/>
        </w:tabs>
        <w:rPr>
          <w:i/>
          <w:sz w:val="20"/>
          <w:szCs w:val="20"/>
          <w:lang w:val="uk-UA"/>
        </w:rPr>
      </w:pPr>
    </w:p>
    <w:p w:rsidR="001C1759" w:rsidRDefault="001C1759" w:rsidP="00186EEE">
      <w:pPr>
        <w:tabs>
          <w:tab w:val="left" w:pos="6521"/>
        </w:tabs>
        <w:rPr>
          <w:i/>
          <w:sz w:val="20"/>
          <w:szCs w:val="20"/>
          <w:lang w:val="uk-UA"/>
        </w:rPr>
      </w:pPr>
    </w:p>
    <w:sectPr w:rsidR="001C1759" w:rsidSect="001C1759">
      <w:pgSz w:w="11906" w:h="16838"/>
      <w:pgMar w:top="567" w:right="567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D9280D"/>
    <w:rsid w:val="000A5553"/>
    <w:rsid w:val="000D6F40"/>
    <w:rsid w:val="00186EEE"/>
    <w:rsid w:val="001C1759"/>
    <w:rsid w:val="002108E8"/>
    <w:rsid w:val="002E1791"/>
    <w:rsid w:val="004011D3"/>
    <w:rsid w:val="00731316"/>
    <w:rsid w:val="007E4EE8"/>
    <w:rsid w:val="00A43432"/>
    <w:rsid w:val="00A72F8C"/>
    <w:rsid w:val="00A95807"/>
    <w:rsid w:val="00B3664F"/>
    <w:rsid w:val="00BC4DF0"/>
    <w:rsid w:val="00BD4C9D"/>
    <w:rsid w:val="00CF60F5"/>
    <w:rsid w:val="00D9280D"/>
    <w:rsid w:val="00DA654B"/>
    <w:rsid w:val="00ED2EB0"/>
    <w:rsid w:val="00F210ED"/>
    <w:rsid w:val="00F2538A"/>
    <w:rsid w:val="00F63AF6"/>
    <w:rsid w:val="00FD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6EEE"/>
    <w:rPr>
      <w:color w:val="0000FF"/>
      <w:u w:val="single"/>
    </w:rPr>
  </w:style>
  <w:style w:type="table" w:styleId="a4">
    <w:name w:val="Table Grid"/>
    <w:basedOn w:val="a1"/>
    <w:uiPriority w:val="59"/>
    <w:rsid w:val="00F210E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60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0F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7313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et_rada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7</cp:revision>
  <cp:lastPrinted>2018-08-03T13:03:00Z</cp:lastPrinted>
  <dcterms:created xsi:type="dcterms:W3CDTF">2018-07-25T12:28:00Z</dcterms:created>
  <dcterms:modified xsi:type="dcterms:W3CDTF">2018-08-06T07:11:00Z</dcterms:modified>
</cp:coreProperties>
</file>